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BE" w:rsidRPr="000C7D5E" w:rsidRDefault="000C7D5E" w:rsidP="000C7D5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0C7D5E">
        <w:rPr>
          <w:rFonts w:ascii="Times New Roman" w:hAnsi="Times New Roman" w:cs="Times New Roman"/>
          <w:b/>
          <w:noProof/>
          <w:sz w:val="28"/>
          <w:szCs w:val="28"/>
        </w:rPr>
        <w:t>Музей боевой и трудовой славы</w:t>
      </w:r>
    </w:p>
    <w:p w:rsidR="000C7D5E" w:rsidRDefault="000C7D5E" w:rsidP="008A53E6">
      <w:pPr>
        <w:rPr>
          <w:noProof/>
        </w:rPr>
      </w:pPr>
    </w:p>
    <w:p w:rsidR="000C7D5E" w:rsidRPr="000C7D5E" w:rsidRDefault="000C7D5E" w:rsidP="000C7D5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0C7D5E">
        <w:rPr>
          <w:rFonts w:ascii="Times New Roman" w:hAnsi="Times New Roman" w:cs="Times New Roman"/>
          <w:noProof/>
          <w:sz w:val="28"/>
          <w:szCs w:val="28"/>
        </w:rPr>
        <w:t>Музей боевой и трудовой славы МБОУ ЕСОШ №7 им.О.Казанского  официально открыт 15 апреля 2010г., в выделенном помещении 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955DE">
        <w:rPr>
          <w:rFonts w:ascii="Times New Roman" w:hAnsi="Times New Roman" w:cs="Times New Roman"/>
          <w:noProof/>
          <w:sz w:val="28"/>
          <w:szCs w:val="28"/>
        </w:rPr>
        <w:t>2-этаже. Весь материал собирается</w:t>
      </w:r>
      <w:r w:rsidRPr="000C7D5E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="002955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C7D5E">
        <w:rPr>
          <w:rFonts w:ascii="Times New Roman" w:hAnsi="Times New Roman" w:cs="Times New Roman"/>
          <w:noProof/>
          <w:sz w:val="28"/>
          <w:szCs w:val="28"/>
        </w:rPr>
        <w:t>2000г</w:t>
      </w:r>
      <w:r w:rsidR="002955DE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0C7D5E"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 w:rsidR="00DB1BA4">
        <w:rPr>
          <w:rFonts w:ascii="Times New Roman" w:hAnsi="Times New Roman" w:cs="Times New Roman"/>
          <w:noProof/>
          <w:sz w:val="28"/>
          <w:szCs w:val="28"/>
        </w:rPr>
        <w:t xml:space="preserve"> это время организованы экспозиции</w:t>
      </w:r>
      <w:r w:rsidRPr="000C7D5E">
        <w:rPr>
          <w:rFonts w:ascii="Times New Roman" w:hAnsi="Times New Roman" w:cs="Times New Roman"/>
          <w:noProof/>
          <w:sz w:val="28"/>
          <w:szCs w:val="28"/>
        </w:rPr>
        <w:t>: «История моей семьи», «Фотографии из семейного альбома», «Спасибо деду за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C7D5E">
        <w:rPr>
          <w:rFonts w:ascii="Times New Roman" w:hAnsi="Times New Roman" w:cs="Times New Roman"/>
          <w:noProof/>
          <w:sz w:val="28"/>
          <w:szCs w:val="28"/>
        </w:rPr>
        <w:t>Победу», «Выпускники в горячих точках», был собран материал о выпускнике нашей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C7D5E">
        <w:rPr>
          <w:rFonts w:ascii="Times New Roman" w:hAnsi="Times New Roman" w:cs="Times New Roman"/>
          <w:noProof/>
          <w:sz w:val="28"/>
          <w:szCs w:val="28"/>
        </w:rPr>
        <w:t>школы О.Казанском, погибшем в Афганистане 5.09.1983г.</w:t>
      </w:r>
      <w:r w:rsidR="00135E52">
        <w:rPr>
          <w:rFonts w:ascii="Times New Roman" w:hAnsi="Times New Roman" w:cs="Times New Roman"/>
          <w:noProof/>
          <w:sz w:val="28"/>
          <w:szCs w:val="28"/>
        </w:rPr>
        <w:t>,</w:t>
      </w:r>
      <w:r w:rsidRPr="000C7D5E">
        <w:rPr>
          <w:rFonts w:ascii="Times New Roman" w:hAnsi="Times New Roman" w:cs="Times New Roman"/>
          <w:noProof/>
          <w:sz w:val="28"/>
          <w:szCs w:val="28"/>
        </w:rPr>
        <w:t xml:space="preserve"> о ветеранах труда и Великой</w:t>
      </w:r>
      <w:r w:rsidR="002955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C7D5E">
        <w:rPr>
          <w:rFonts w:ascii="Times New Roman" w:hAnsi="Times New Roman" w:cs="Times New Roman"/>
          <w:noProof/>
          <w:sz w:val="28"/>
          <w:szCs w:val="28"/>
        </w:rPr>
        <w:t>Отечественной войны. Изучая историю нашей станицы, дополнили некоторыми мало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C7D5E">
        <w:rPr>
          <w:rFonts w:ascii="Times New Roman" w:hAnsi="Times New Roman" w:cs="Times New Roman"/>
          <w:noProof/>
          <w:sz w:val="28"/>
          <w:szCs w:val="28"/>
        </w:rPr>
        <w:t>известными страницами, «История Свято-Никольской церкви», «История написания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C7D5E">
        <w:rPr>
          <w:rFonts w:ascii="Times New Roman" w:hAnsi="Times New Roman" w:cs="Times New Roman"/>
          <w:noProof/>
          <w:sz w:val="28"/>
          <w:szCs w:val="28"/>
        </w:rPr>
        <w:t>картины «Бой под Егорлыкской» М.Б.Грековым», история предприятий «Элеватор»,колхоза «Родина».</w:t>
      </w:r>
    </w:p>
    <w:p w:rsidR="000C7D5E" w:rsidRPr="000C7D5E" w:rsidRDefault="000C7D5E" w:rsidP="000C7D5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C7D5E" w:rsidRDefault="000C7D5E" w:rsidP="000C7D5E">
      <w:pPr>
        <w:spacing w:after="0"/>
        <w:jc w:val="both"/>
        <w:rPr>
          <w:noProof/>
        </w:rPr>
      </w:pPr>
    </w:p>
    <w:p w:rsidR="000C7D5E" w:rsidRDefault="00723C9B" w:rsidP="008A53E6">
      <w:pPr>
        <w:rPr>
          <w:noProof/>
        </w:rPr>
      </w:pPr>
      <w:r w:rsidRPr="00723C9B">
        <w:rPr>
          <w:noProof/>
        </w:rPr>
        <w:drawing>
          <wp:inline distT="0" distB="0" distL="0" distR="0">
            <wp:extent cx="5940425" cy="3905250"/>
            <wp:effectExtent l="19050" t="0" r="3175" b="0"/>
            <wp:docPr id="12" name="Рисунок 1" descr="C:\Users\Gubina\Desktop\для Господинкиной Г. Ю\53369051109714202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bina\Desktop\для Господинкиной Г. Ю\5336905110971420204 (1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5E" w:rsidRDefault="000C7D5E" w:rsidP="008A53E6">
      <w:pPr>
        <w:rPr>
          <w:noProof/>
        </w:rPr>
      </w:pPr>
    </w:p>
    <w:p w:rsidR="000C7D5E" w:rsidRDefault="000C7D5E" w:rsidP="008A53E6">
      <w:pPr>
        <w:rPr>
          <w:noProof/>
        </w:rPr>
      </w:pPr>
    </w:p>
    <w:p w:rsidR="000C7D5E" w:rsidRDefault="000C7D5E" w:rsidP="008A53E6">
      <w:pPr>
        <w:rPr>
          <w:noProof/>
        </w:rPr>
      </w:pPr>
    </w:p>
    <w:p w:rsidR="000C7D5E" w:rsidRDefault="000C7D5E" w:rsidP="008A53E6"/>
    <w:p w:rsidR="008A53E6" w:rsidRDefault="008A53E6" w:rsidP="008A53E6">
      <w:r>
        <w:rPr>
          <w:noProof/>
        </w:rPr>
        <w:lastRenderedPageBreak/>
        <w:drawing>
          <wp:inline distT="0" distB="0" distL="0" distR="0">
            <wp:extent cx="5940425" cy="7923042"/>
            <wp:effectExtent l="19050" t="0" r="3175" b="0"/>
            <wp:docPr id="2" name="Рисунок 2" descr="C:\Users\Gubina\Desktop\для Господинкиной Г. Ю\533690511097142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bina\Desktop\для Господинкиной Г. Ю\53369051109714202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E6" w:rsidRDefault="008A53E6" w:rsidP="008A53E6"/>
    <w:p w:rsidR="008A53E6" w:rsidRDefault="008A53E6" w:rsidP="008A53E6"/>
    <w:p w:rsidR="008A53E6" w:rsidRDefault="008A53E6" w:rsidP="008A53E6"/>
    <w:p w:rsidR="008A53E6" w:rsidRDefault="008A53E6" w:rsidP="008A53E6"/>
    <w:p w:rsidR="008A53E6" w:rsidRDefault="008A53E6" w:rsidP="008A53E6">
      <w:r>
        <w:rPr>
          <w:noProof/>
        </w:rPr>
        <w:lastRenderedPageBreak/>
        <w:drawing>
          <wp:inline distT="0" distB="0" distL="0" distR="0">
            <wp:extent cx="5940425" cy="4453927"/>
            <wp:effectExtent l="19050" t="0" r="3175" b="0"/>
            <wp:docPr id="3" name="Рисунок 3" descr="C:\Users\Gubina\Desktop\для Господинкиной Г. Ю\533690511097142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bina\Desktop\для Господинкиной Г. Ю\533690511097142021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E6" w:rsidRDefault="008A53E6" w:rsidP="008A53E6"/>
    <w:p w:rsidR="008A53E6" w:rsidRDefault="008A53E6" w:rsidP="008A53E6"/>
    <w:p w:rsidR="008A53E6" w:rsidRPr="00723C9B" w:rsidRDefault="008A53E6" w:rsidP="00723C9B">
      <w:pPr>
        <w:rPr>
          <w:sz w:val="24"/>
          <w:szCs w:val="24"/>
        </w:rPr>
      </w:pPr>
      <w:r w:rsidRPr="00723C9B">
        <w:rPr>
          <w:noProof/>
          <w:sz w:val="24"/>
          <w:szCs w:val="24"/>
        </w:rPr>
        <w:lastRenderedPageBreak/>
        <w:drawing>
          <wp:inline distT="0" distB="0" distL="0" distR="0">
            <wp:extent cx="5940425" cy="6838950"/>
            <wp:effectExtent l="19050" t="0" r="3175" b="0"/>
            <wp:docPr id="5" name="Рисунок 5" descr="C:\Users\Gubina\Desktop\для Господинкиной Г. Ю\533690511097142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bina\Desktop\для Господинкиной Г. Ю\53369051109714202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5E" w:rsidRDefault="000C7D5E" w:rsidP="00723C9B">
      <w:pPr>
        <w:jc w:val="both"/>
        <w:rPr>
          <w:rFonts w:ascii="Times New Roman" w:hAnsi="Times New Roman" w:cs="Times New Roman"/>
          <w:sz w:val="24"/>
          <w:szCs w:val="24"/>
        </w:rPr>
      </w:pPr>
      <w:r w:rsidRPr="00723C9B">
        <w:rPr>
          <w:rFonts w:ascii="Times New Roman" w:hAnsi="Times New Roman" w:cs="Times New Roman"/>
          <w:sz w:val="24"/>
          <w:szCs w:val="24"/>
        </w:rPr>
        <w:t>В данной экспозиции представлен материал о выпускнике нашей школы, Олеге Казанском, погибшем в Афганистане 5 сентября 1983г. Личные вещи Олега, его биография, Почетные Грамоты, полученные в школе за участие в спортивных соревнованиях. Фотографии одноклассников и сослуживцев. Ежегодно 5 сентября, при участии совета музея проводится торжественная линейка, посвященная Дню гибели О.Казанского.  Учащиеся школы окружили вниманием и заботой маму Олега Казанского, оказываем шефскую помощь: копаем огород, косим траву, поздравляем с Днем рождения и Днем матери, приглашаем в школу на классные часы ,торжественные линейки.</w:t>
      </w:r>
    </w:p>
    <w:p w:rsidR="00723C9B" w:rsidRPr="00723C9B" w:rsidRDefault="00723C9B" w:rsidP="00723C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469" w:rsidRDefault="008A53E6" w:rsidP="008A53E6">
      <w:r>
        <w:rPr>
          <w:noProof/>
        </w:rPr>
        <w:lastRenderedPageBreak/>
        <w:drawing>
          <wp:inline distT="0" distB="0" distL="0" distR="0">
            <wp:extent cx="5940425" cy="3981450"/>
            <wp:effectExtent l="19050" t="0" r="3175" b="0"/>
            <wp:docPr id="4" name="Рисунок 4" descr="C:\Users\Gubina\Desktop\для Господинкиной Г. Ю\533690511097142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bina\Desktop\для Господинкиной Г. Ю\533690511097142020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8C3469">
        <w:rPr>
          <w:sz w:val="28"/>
          <w:szCs w:val="28"/>
        </w:rPr>
        <w:t xml:space="preserve">    </w:t>
      </w:r>
      <w:r w:rsidRPr="000A2285">
        <w:rPr>
          <w:color w:val="333333"/>
        </w:rPr>
        <w:t xml:space="preserve">В год защитника Отечества и 80-летия Великой Победы в Великой Отечественной войне, наша школа с </w:t>
      </w:r>
      <w:r w:rsidR="000269EC" w:rsidRPr="000A2285">
        <w:rPr>
          <w:color w:val="333333"/>
        </w:rPr>
        <w:t>гордостью открыла «Парту Героя»,посвященная  выпускникам школы погибшим на СВО.</w:t>
      </w:r>
      <w:r w:rsidRPr="000A2285">
        <w:rPr>
          <w:color w:val="333333"/>
        </w:rPr>
        <w:t xml:space="preserve"> Торжественное мероприятие состоялось в финале учебного года.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Парта Героя — это символ уважения к тем, кто проявил мужество и преданность в служении Родине. Она посвящена нашим выпускникам, которые стали героями, вдохновляя будущие поколения на подвиги и достижения.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На мероприятии нас посетили почетные гости: заведующий отделом образования администрации Егорлыкского района Господинкин Сергей Анатольевич и семьи погибших ребят.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Почетное право торжественно открыть Парту Героев было предоставлено четверым ученикам седьмого класса, которые успешно окончили год и являются активными участниками общественной жизни школы и ее патриотического движения. Парта установлена на 2-м этаже – рядом со школьным музеем боевой и трудовой славы, где также оформлена стена героев.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Мы помним и чтим учеников нашей школы, погибших при выполнении боевых задач: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Ткачева Андрея Николаевича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Кулагина Петра Александровича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Медведева Евгения Сергеевича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Лебенбрик Александра Александровича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Трофименко Антона Ивановича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Стриенко Валерия Олеговича</w:t>
      </w:r>
    </w:p>
    <w:p w:rsidR="008C3469" w:rsidRPr="000A2285" w:rsidRDefault="008C3469" w:rsidP="008C3469">
      <w:pPr>
        <w:pStyle w:val="a9"/>
        <w:shd w:val="clear" w:color="auto" w:fill="FFFFFF"/>
        <w:spacing w:before="0" w:beforeAutospacing="0" w:after="0" w:afterAutospacing="0"/>
        <w:ind w:left="-426"/>
        <w:rPr>
          <w:color w:val="333333"/>
        </w:rPr>
      </w:pPr>
      <w:r w:rsidRPr="000A2285">
        <w:rPr>
          <w:color w:val="333333"/>
        </w:rPr>
        <w:t>Подвиг — это вера, долг, присяга. Человеческая душа бессмертна. Мы верим в это!</w:t>
      </w:r>
    </w:p>
    <w:p w:rsidR="000A2285" w:rsidRDefault="000A2285" w:rsidP="000269EC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A2285" w:rsidRDefault="000A2285" w:rsidP="000269EC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A2285" w:rsidRDefault="000A2285" w:rsidP="000269EC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A2285" w:rsidRDefault="000A2285" w:rsidP="000269EC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A2285" w:rsidRDefault="000A2285" w:rsidP="000269EC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A2285" w:rsidRDefault="000A2285" w:rsidP="000269EC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269EC" w:rsidRPr="00E40462" w:rsidRDefault="000269EC" w:rsidP="000269EC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0462">
        <w:rPr>
          <w:rFonts w:ascii="Times New Roman" w:hAnsi="Times New Roman" w:cs="Times New Roman"/>
          <w:b/>
          <w:sz w:val="32"/>
          <w:szCs w:val="32"/>
        </w:rPr>
        <w:lastRenderedPageBreak/>
        <w:t>Петр Александрович</w:t>
      </w:r>
    </w:p>
    <w:p w:rsidR="000269EC" w:rsidRPr="00E40462" w:rsidRDefault="000269EC" w:rsidP="000269EC">
      <w:pPr>
        <w:ind w:left="-567" w:right="-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40462">
        <w:rPr>
          <w:rFonts w:ascii="Times New Roman" w:hAnsi="Times New Roman" w:cs="Times New Roman"/>
          <w:b/>
          <w:sz w:val="32"/>
          <w:szCs w:val="32"/>
        </w:rPr>
        <w:t>21.01.1986-4.06.2023г.г.</w:t>
      </w:r>
    </w:p>
    <w:p w:rsidR="000269EC" w:rsidRPr="000A2285" w:rsidRDefault="000269EC" w:rsidP="000269EC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>Петр родился и вырос в станице Егорлыкская.Окончил Егорлыкскую среднюю школу №7им.О.Казанского. Отслужив в армии, работал в сфере торговли. Женился, у него подрастает дочь. В зону СВО был мобилизован 21 октября 2022 года. Прошел обучение вг.Санкт-Петербург,где получил специальность водитель-механик.  За время нахождения в зоне спецоперации работал по специальности, водителем ВМП.Неоднократно выезжал на боевые задания в Марьинку,эвакуировал  раненых, прикрывал пехоту  боевой машиной.</w:t>
      </w:r>
    </w:p>
    <w:p w:rsidR="000269EC" w:rsidRPr="000A2285" w:rsidRDefault="000269EC" w:rsidP="000269EC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>4 июня 2023 года погиб при исполнении служебных обязанностей. Награжден орденом Мужества посмертно.</w:t>
      </w:r>
    </w:p>
    <w:p w:rsidR="000269EC" w:rsidRPr="000A2285" w:rsidRDefault="000269EC" w:rsidP="000269EC">
      <w:pPr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>Из воспоминаний родных, друзей, одноклассников Петр был  позитивным, добрым, отзывчивым парнем. Всегда мог прийти на помощь. Его сердце было открыто всему самому лучшему и доброму. Петр, запомнился всем как герой, который  несомневаясь ни минуты, стал на защиту интересов нашей Родины.</w:t>
      </w:r>
    </w:p>
    <w:p w:rsidR="000A2285" w:rsidRDefault="000269EC" w:rsidP="000A2285">
      <w:pPr>
        <w:pStyle w:val="a9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0A2285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00248" cy="3343275"/>
            <wp:effectExtent l="0" t="0" r="0" b="9525"/>
            <wp:wrapSquare wrapText="bothSides"/>
            <wp:docPr id="11" name="Рисунок 1" descr="J:\Кулагин П\b0e75968-a055-4758-9837-bdd0ddbfe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Кулагин П\b0e75968-a055-4758-9837-bdd0ddbfe8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5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A2285">
        <w:rPr>
          <w:b/>
          <w:sz w:val="28"/>
          <w:szCs w:val="28"/>
        </w:rPr>
        <w:t xml:space="preserve">          </w:t>
      </w:r>
    </w:p>
    <w:p w:rsidR="000269EC" w:rsidRPr="00E40462" w:rsidRDefault="000269EC" w:rsidP="000269E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9E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57625" cy="5981700"/>
            <wp:effectExtent l="19050" t="0" r="9525" b="0"/>
            <wp:docPr id="13" name="Рисунок 5" descr="C:\Users\Илья\Desktop\add6f31c-42b1-44b9-acc6-ce7280d11e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Desktop\add6f31c-42b1-44b9-acc6-ce7280d11e4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784" cy="598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85" w:rsidRPr="000A2285" w:rsidRDefault="000A2285" w:rsidP="000A2285">
      <w:pPr>
        <w:pStyle w:val="a9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  <w:sz w:val="28"/>
          <w:szCs w:val="28"/>
        </w:rPr>
        <w:t xml:space="preserve">     </w:t>
      </w:r>
      <w:r w:rsidRPr="000A2285">
        <w:rPr>
          <w:b/>
        </w:rPr>
        <w:t>Трофименко Антон Иванович25.01.1984-26.11.2024г.г.</w:t>
      </w:r>
    </w:p>
    <w:p w:rsidR="000A2285" w:rsidRPr="000A2285" w:rsidRDefault="000A2285" w:rsidP="000A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>Родился в ст. Егорлыкской Ростовской области. С 1991-1999 г. г. обучалсяв Егорлыкской школе №7 им.О.Казанского.</w:t>
      </w:r>
    </w:p>
    <w:p w:rsidR="000A2285" w:rsidRPr="000A2285" w:rsidRDefault="000A2285" w:rsidP="000A2285">
      <w:pPr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>С1999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285">
        <w:rPr>
          <w:rFonts w:ascii="Times New Roman" w:hAnsi="Times New Roman" w:cs="Times New Roman"/>
          <w:sz w:val="24"/>
          <w:szCs w:val="24"/>
        </w:rPr>
        <w:t>по 2003г.г. учился  в колледже связи и информатики. Заочно окончил РИНХ. С 2023 года заключил контракт на СВО. 3 месяца служил радиотелефонистом,затем стал старшим стрелком в минометном расчете,потом назначен командиром расчета. За период службы имел награды:знак «За участие в спецоперации», «Царьградский крест» 4 степени, медаль «За мужество и доблесть», медаль «За отвагу». 26 ноября 2024года погиб.выполняя воинский долг под Купянском.</w:t>
      </w:r>
    </w:p>
    <w:p w:rsidR="000A2285" w:rsidRPr="00E40462" w:rsidRDefault="000A2285" w:rsidP="000A2285">
      <w:pPr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0269EC" w:rsidRPr="00FC4763" w:rsidRDefault="000269EC" w:rsidP="00026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9EC" w:rsidRDefault="000269EC" w:rsidP="000269EC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269E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07108" cy="5410200"/>
            <wp:effectExtent l="19050" t="0" r="0" b="0"/>
            <wp:docPr id="14" name="Рисунок 4" descr="C:\Users\Илья\Desktop\сво парта героя\e7976401-98b0-4f3f-b50a-ef41f916b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Desktop\сво парта героя\e7976401-98b0-4f3f-b50a-ef41f916b26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31" cy="541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EC" w:rsidRPr="000A2285" w:rsidRDefault="000269EC" w:rsidP="000A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 xml:space="preserve">Лебенбрик Александр Александрович родился в ст. Егорлыкской 5 декабря 1987г. В 1995 году пошёл в 1 класс МБОУ ЕСОШ №7 им. О. Казанского где закончил 11 классов. </w:t>
      </w:r>
    </w:p>
    <w:p w:rsidR="000269EC" w:rsidRPr="000A2285" w:rsidRDefault="000269EC" w:rsidP="000A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>В ноябре 2006 года был призван в армию, попал служить в мотострелковые войска в Оренбургской области. По истечению срока срочной службы подписал контракт и остался служить в вооруженных силах Российской Федерации, в звании старший сержант-командир отделения. В 2014 году принимал участие в освобождении Крыма, за что был награждён медалями: «За боевые отличия» и «Освобождение Крыма».</w:t>
      </w:r>
    </w:p>
    <w:p w:rsidR="000269EC" w:rsidRPr="000A2285" w:rsidRDefault="000269EC" w:rsidP="000A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 xml:space="preserve">С начала Специальной военной операции служил в Донецкой Народной Республике. Являлся командиром взвода. В июне 2023г. был награждён Георгиевским крестом 4 степени. В ходе боевых действий в октябре 2023г. был ранен, находился в госпитале, после выписки вернулся в строй. В последствии в декабре 2023г. было присвоено звание Гвардии Младший Лейтенант – командир взвода. В этом же месяце награждён медалями: «Жукова» и «За боевые отличия». </w:t>
      </w:r>
    </w:p>
    <w:p w:rsidR="000269EC" w:rsidRPr="000A2285" w:rsidRDefault="000269EC" w:rsidP="000A2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285">
        <w:rPr>
          <w:rFonts w:ascii="Times New Roman" w:hAnsi="Times New Roman" w:cs="Times New Roman"/>
          <w:sz w:val="24"/>
          <w:szCs w:val="24"/>
        </w:rPr>
        <w:t>При освобождении города Красногоровка в Донецкой Народной Республике 15 января 2024г. героически погиб. Был награждён «Орденом мужества посмертно». Похоронен с почётом на Родине в ст. Егорлыкской. Его имя высечено на мемориальном памятнике войнам Специальной Военной Операции в ст. Егорлыкской</w:t>
      </w:r>
    </w:p>
    <w:p w:rsidR="000269EC" w:rsidRPr="000A2285" w:rsidRDefault="000269EC" w:rsidP="000A2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9EC" w:rsidRPr="000A2285" w:rsidRDefault="000269EC" w:rsidP="000A2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9EC" w:rsidRPr="000A2285" w:rsidRDefault="000269EC" w:rsidP="000269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285" w:rsidRPr="00135E52" w:rsidRDefault="00135E52" w:rsidP="000269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A2285" w:rsidRPr="00135E52">
        <w:rPr>
          <w:rFonts w:ascii="Times New Roman" w:hAnsi="Times New Roman" w:cs="Times New Roman"/>
          <w:sz w:val="24"/>
          <w:szCs w:val="24"/>
        </w:rPr>
        <w:t>Учащиеся нашей школы ,</w:t>
      </w:r>
      <w:r w:rsidR="00E87A74" w:rsidRPr="00135E52">
        <w:rPr>
          <w:rFonts w:ascii="Times New Roman" w:hAnsi="Times New Roman" w:cs="Times New Roman"/>
          <w:sz w:val="24"/>
          <w:szCs w:val="24"/>
        </w:rPr>
        <w:t>посещающие</w:t>
      </w:r>
      <w:r>
        <w:rPr>
          <w:rFonts w:ascii="Times New Roman" w:hAnsi="Times New Roman" w:cs="Times New Roman"/>
          <w:sz w:val="24"/>
          <w:szCs w:val="24"/>
        </w:rPr>
        <w:t xml:space="preserve"> кружок «Музейное дело» Жувак Станислав ,Жувак Кристина, Мусин Денис приняли участие </w:t>
      </w:r>
      <w:r w:rsidR="00E87A74" w:rsidRPr="00135E52">
        <w:rPr>
          <w:rFonts w:ascii="Times New Roman" w:hAnsi="Times New Roman" w:cs="Times New Roman"/>
          <w:sz w:val="24"/>
          <w:szCs w:val="24"/>
        </w:rPr>
        <w:t xml:space="preserve"> во Всероссийском конкурсе музеев общеобразовательных организаций «Жить, чтоб</w:t>
      </w:r>
      <w:r>
        <w:rPr>
          <w:rFonts w:ascii="Times New Roman" w:hAnsi="Times New Roman" w:cs="Times New Roman"/>
          <w:sz w:val="24"/>
          <w:szCs w:val="24"/>
        </w:rPr>
        <w:t xml:space="preserve">ы помнить»,где заняли 1 место и </w:t>
      </w:r>
      <w:r w:rsidR="00E87A74" w:rsidRPr="00135E52">
        <w:rPr>
          <w:rFonts w:ascii="Times New Roman" w:hAnsi="Times New Roman" w:cs="Times New Roman"/>
          <w:sz w:val="24"/>
          <w:szCs w:val="24"/>
        </w:rPr>
        <w:t xml:space="preserve"> выиграли гран на 500 тыс. рублей.</w:t>
      </w:r>
    </w:p>
    <w:p w:rsidR="000A2285" w:rsidRDefault="000A2285" w:rsidP="000269EC">
      <w:pPr>
        <w:jc w:val="both"/>
        <w:rPr>
          <w:rFonts w:ascii="Times New Roman" w:hAnsi="Times New Roman" w:cs="Times New Roman"/>
          <w:sz w:val="28"/>
          <w:szCs w:val="28"/>
        </w:rPr>
      </w:pPr>
      <w:r w:rsidRPr="000A22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0" cy="8324850"/>
            <wp:effectExtent l="19050" t="0" r="0" b="0"/>
            <wp:docPr id="15" name="Рисунок 1" descr="C:\Users\Gubina\Desktop\для Господинкиной Г. Ю\533690511097142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bina\Desktop\для Господинкиной Г. Ю\533690511097142017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285" w:rsidRPr="00135E52" w:rsidRDefault="000A2285" w:rsidP="000269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9EC" w:rsidRPr="00135E52" w:rsidRDefault="00E87A74" w:rsidP="000269EC">
      <w:pPr>
        <w:jc w:val="both"/>
        <w:rPr>
          <w:rFonts w:ascii="Times New Roman" w:hAnsi="Times New Roman" w:cs="Times New Roman"/>
          <w:sz w:val="24"/>
          <w:szCs w:val="24"/>
        </w:rPr>
      </w:pPr>
      <w:r w:rsidRPr="00135E52">
        <w:rPr>
          <w:rFonts w:ascii="Times New Roman" w:hAnsi="Times New Roman" w:cs="Times New Roman"/>
          <w:sz w:val="24"/>
          <w:szCs w:val="24"/>
        </w:rPr>
        <w:t xml:space="preserve">   </w:t>
      </w:r>
      <w:r w:rsidR="000A2285" w:rsidRPr="00135E52">
        <w:rPr>
          <w:rFonts w:ascii="Times New Roman" w:hAnsi="Times New Roman" w:cs="Times New Roman"/>
          <w:sz w:val="24"/>
          <w:szCs w:val="24"/>
        </w:rPr>
        <w:t>С 2025 года  в музее представлена экспозиция «Быт казаков»</w:t>
      </w:r>
      <w:r w:rsidRPr="00135E52">
        <w:rPr>
          <w:rFonts w:ascii="Times New Roman" w:hAnsi="Times New Roman" w:cs="Times New Roman"/>
          <w:sz w:val="24"/>
          <w:szCs w:val="24"/>
        </w:rPr>
        <w:t>,</w:t>
      </w:r>
      <w:r w:rsidRPr="00135E52">
        <w:rPr>
          <w:sz w:val="24"/>
          <w:szCs w:val="24"/>
          <w:shd w:val="clear" w:color="auto" w:fill="FFFFFF"/>
        </w:rPr>
        <w:t xml:space="preserve"> </w:t>
      </w:r>
      <w:r w:rsidRPr="00135E52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посвящена она истории донского казачества,</w:t>
      </w:r>
      <w:r w:rsidR="00B33D90" w:rsidRPr="00135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5E52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можно увидеть элементы традиционной одежды, мебели,</w:t>
      </w:r>
      <w:r w:rsidR="00B33D90" w:rsidRPr="00135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предметы быта.</w:t>
      </w:r>
    </w:p>
    <w:p w:rsidR="008A53E6" w:rsidRDefault="00A0701B" w:rsidP="000A2285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0"/>
                <wp:docPr id="9" name="AutoShape 1" descr="https://top-fon.com/uploads/posts/2023-01/1674877260_top-fon-com-p-fon-dlya-prezentatsii-vooruzhennie-sili-19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B5261E" id="AutoShape 1" o:spid="_x0000_s1026" alt="https://top-fon.com/uploads/posts/2023-01/1674877260_top-fon-com-p-fon-dlya-prezentatsii-vooruzhennie-sili-19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x5tSNQEDAAAy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="008A53E6">
        <w:rPr>
          <w:noProof/>
        </w:rPr>
        <w:drawing>
          <wp:inline distT="0" distB="0" distL="0" distR="0">
            <wp:extent cx="5940425" cy="4453927"/>
            <wp:effectExtent l="19050" t="0" r="3175" b="0"/>
            <wp:docPr id="6" name="Рисунок 6" descr="C:\Users\Gubina\Desktop\для Господинкиной Г. Ю\533690511097142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bina\Desktop\для Господинкиной Г. Ю\5336905110971420196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E6" w:rsidRDefault="008A53E6" w:rsidP="008A53E6"/>
    <w:p w:rsidR="008A53E6" w:rsidRDefault="008A53E6" w:rsidP="008A53E6">
      <w:r>
        <w:rPr>
          <w:noProof/>
        </w:rPr>
        <w:lastRenderedPageBreak/>
        <w:drawing>
          <wp:inline distT="0" distB="0" distL="0" distR="0">
            <wp:extent cx="5940425" cy="7923042"/>
            <wp:effectExtent l="19050" t="0" r="3175" b="0"/>
            <wp:docPr id="7" name="Рисунок 7" descr="C:\Users\Gubina\Desktop\для Господинкиной Г. Ю\533690511097142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ubina\Desktop\для Господинкиной Г. Ю\533690511097142020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E6" w:rsidRDefault="008A53E6" w:rsidP="008A53E6"/>
    <w:p w:rsidR="008A53E6" w:rsidRDefault="008A53E6" w:rsidP="008A53E6"/>
    <w:p w:rsidR="008A53E6" w:rsidRDefault="008A53E6" w:rsidP="008A53E6"/>
    <w:p w:rsidR="008A53E6" w:rsidRDefault="008A53E6" w:rsidP="008A53E6"/>
    <w:p w:rsidR="008A53E6" w:rsidRDefault="008A53E6" w:rsidP="008A53E6">
      <w:r>
        <w:rPr>
          <w:noProof/>
        </w:rPr>
        <w:lastRenderedPageBreak/>
        <w:drawing>
          <wp:inline distT="0" distB="0" distL="0" distR="0">
            <wp:extent cx="5940425" cy="4453927"/>
            <wp:effectExtent l="19050" t="0" r="3175" b="0"/>
            <wp:docPr id="8" name="Рисунок 8" descr="C:\Users\Gubina\Desktop\для Господинкиной Г. Ю\533690511097142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ubina\Desktop\для Господинкиной Г. Ю\533690511097142020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5E" w:rsidRDefault="000C7D5E" w:rsidP="008A53E6"/>
    <w:p w:rsidR="000C7D5E" w:rsidRPr="008A53E6" w:rsidRDefault="00246B7F" w:rsidP="008A53E6">
      <w:r>
        <w:rPr>
          <w:noProof/>
        </w:rPr>
        <w:drawing>
          <wp:inline distT="0" distB="0" distL="0" distR="0">
            <wp:extent cx="5940425" cy="4453927"/>
            <wp:effectExtent l="19050" t="0" r="3175" b="0"/>
            <wp:docPr id="1" name="Рисунок 2" descr="C:\Users\Gubina\Desktop\для Господинкиной Г. Ю\533690511097142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bina\Desktop\для Господинкиной Г. Ю\5336905110971420201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D5E" w:rsidRPr="008A53E6" w:rsidSect="000269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DE" w:rsidRDefault="00DF0EDE" w:rsidP="000C7D5E">
      <w:pPr>
        <w:spacing w:after="0" w:line="240" w:lineRule="auto"/>
      </w:pPr>
      <w:r>
        <w:separator/>
      </w:r>
    </w:p>
  </w:endnote>
  <w:endnote w:type="continuationSeparator" w:id="0">
    <w:p w:rsidR="00DF0EDE" w:rsidRDefault="00DF0EDE" w:rsidP="000C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DE" w:rsidRDefault="00DF0EDE" w:rsidP="000C7D5E">
      <w:pPr>
        <w:spacing w:after="0" w:line="240" w:lineRule="auto"/>
      </w:pPr>
      <w:r>
        <w:separator/>
      </w:r>
    </w:p>
  </w:footnote>
  <w:footnote w:type="continuationSeparator" w:id="0">
    <w:p w:rsidR="00DF0EDE" w:rsidRDefault="00DF0EDE" w:rsidP="000C7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E6"/>
    <w:rsid w:val="000269EC"/>
    <w:rsid w:val="000A2285"/>
    <w:rsid w:val="000C7D5E"/>
    <w:rsid w:val="000E1BDC"/>
    <w:rsid w:val="00135E52"/>
    <w:rsid w:val="00246B7F"/>
    <w:rsid w:val="002955DE"/>
    <w:rsid w:val="002C290E"/>
    <w:rsid w:val="005B1DD6"/>
    <w:rsid w:val="005D0C06"/>
    <w:rsid w:val="00702D22"/>
    <w:rsid w:val="00723C9B"/>
    <w:rsid w:val="007F2DF2"/>
    <w:rsid w:val="007F3A67"/>
    <w:rsid w:val="00866A40"/>
    <w:rsid w:val="008A3996"/>
    <w:rsid w:val="008A53E6"/>
    <w:rsid w:val="008C16EF"/>
    <w:rsid w:val="008C3469"/>
    <w:rsid w:val="009C3FBE"/>
    <w:rsid w:val="00A0701B"/>
    <w:rsid w:val="00B33D90"/>
    <w:rsid w:val="00B823A1"/>
    <w:rsid w:val="00DB1BA4"/>
    <w:rsid w:val="00DF0EDE"/>
    <w:rsid w:val="00E87A74"/>
    <w:rsid w:val="00F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BB2E9-6A46-49B6-BD87-B5F5CF37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7D5E"/>
  </w:style>
  <w:style w:type="paragraph" w:styleId="a7">
    <w:name w:val="footer"/>
    <w:basedOn w:val="a"/>
    <w:link w:val="a8"/>
    <w:uiPriority w:val="99"/>
    <w:semiHidden/>
    <w:unhideWhenUsed/>
    <w:rsid w:val="000C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7D5E"/>
  </w:style>
  <w:style w:type="paragraph" w:styleId="a9">
    <w:name w:val="Normal (Web)"/>
    <w:basedOn w:val="a"/>
    <w:uiPriority w:val="99"/>
    <w:unhideWhenUsed/>
    <w:rsid w:val="008C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User</cp:lastModifiedBy>
  <cp:revision>16</cp:revision>
  <dcterms:created xsi:type="dcterms:W3CDTF">2025-12-19T12:24:00Z</dcterms:created>
  <dcterms:modified xsi:type="dcterms:W3CDTF">2025-12-23T20:46:00Z</dcterms:modified>
</cp:coreProperties>
</file>