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3A8" w:rsidRPr="005015D1" w:rsidRDefault="009033A8" w:rsidP="003222A3">
      <w:pPr>
        <w:spacing w:before="290" w:line="276" w:lineRule="auto"/>
        <w:ind w:right="829"/>
        <w:jc w:val="both"/>
        <w:rPr>
          <w:b/>
          <w:bCs/>
          <w:sz w:val="28"/>
          <w:szCs w:val="28"/>
        </w:rPr>
      </w:pPr>
      <w:r w:rsidRPr="005015D1">
        <w:rPr>
          <w:b/>
          <w:bCs/>
          <w:sz w:val="28"/>
          <w:szCs w:val="28"/>
        </w:rPr>
        <w:t>СОДЕРЖАНИЕ</w:t>
      </w:r>
    </w:p>
    <w:p w:rsidR="00A573E2" w:rsidRPr="009033A8" w:rsidRDefault="009033A8" w:rsidP="003222A3">
      <w:pPr>
        <w:spacing w:before="290" w:line="360" w:lineRule="auto"/>
        <w:ind w:right="142"/>
        <w:jc w:val="both"/>
        <w:rPr>
          <w:b/>
          <w:sz w:val="28"/>
          <w:szCs w:val="28"/>
        </w:rPr>
      </w:pPr>
      <w:r w:rsidRPr="009033A8">
        <w:rPr>
          <w:sz w:val="28"/>
          <w:szCs w:val="28"/>
        </w:rPr>
        <w:t xml:space="preserve">Пояснительная записка . . . . . . . . . . . . . . . . . . . . . . . . . . . . . . . . . . . . . . . </w:t>
      </w:r>
      <w:r w:rsidR="005015D1" w:rsidRPr="009033A8">
        <w:rPr>
          <w:sz w:val="28"/>
          <w:szCs w:val="28"/>
        </w:rPr>
        <w:t>.</w:t>
      </w:r>
      <w:r w:rsidR="003B4954">
        <w:rPr>
          <w:sz w:val="28"/>
          <w:szCs w:val="28"/>
        </w:rPr>
        <w:t xml:space="preserve"> . .. 3</w:t>
      </w:r>
      <w:r w:rsidRPr="009033A8">
        <w:rPr>
          <w:sz w:val="28"/>
          <w:szCs w:val="28"/>
        </w:rPr>
        <w:t xml:space="preserve">                      РАЗДЕЛ 1. ЦЕЛЕВОЙ . . . . . . . . . . . . . . . . . . . . . . . . . . . . . . . . . . . . . . . </w:t>
      </w:r>
      <w:r w:rsidR="005015D1" w:rsidRPr="009033A8">
        <w:rPr>
          <w:sz w:val="28"/>
          <w:szCs w:val="28"/>
        </w:rPr>
        <w:t xml:space="preserve">. </w:t>
      </w:r>
      <w:r w:rsidR="005015D1">
        <w:rPr>
          <w:sz w:val="28"/>
          <w:szCs w:val="28"/>
        </w:rPr>
        <w:t xml:space="preserve">. ..   </w:t>
      </w:r>
      <w:r w:rsidRPr="009033A8">
        <w:rPr>
          <w:sz w:val="28"/>
          <w:szCs w:val="28"/>
        </w:rPr>
        <w:t xml:space="preserve">4                                     1.1. Цель и задачи воспитания обучающихся . . . . . . . . . . . . . . . . . . . . . </w:t>
      </w:r>
      <w:r w:rsidR="005015D1">
        <w:rPr>
          <w:sz w:val="28"/>
          <w:szCs w:val="28"/>
        </w:rPr>
        <w:t xml:space="preserve">. . .. </w:t>
      </w:r>
      <w:r w:rsidR="00C64D2A">
        <w:rPr>
          <w:sz w:val="28"/>
          <w:szCs w:val="28"/>
        </w:rPr>
        <w:t>4</w:t>
      </w:r>
      <w:r w:rsidRPr="009033A8">
        <w:rPr>
          <w:sz w:val="28"/>
          <w:szCs w:val="28"/>
        </w:rPr>
        <w:t xml:space="preserve">                                  1.2. Направления воспитания . . . . . . . . . . . . . . . . . . . . . . . . . . . . . . . . . . .</w:t>
      </w:r>
      <w:r w:rsidR="005015D1">
        <w:rPr>
          <w:sz w:val="28"/>
          <w:szCs w:val="28"/>
        </w:rPr>
        <w:t xml:space="preserve"> . . . </w:t>
      </w:r>
      <w:r w:rsidR="00C64D2A">
        <w:rPr>
          <w:sz w:val="28"/>
          <w:szCs w:val="28"/>
        </w:rPr>
        <w:t>5</w:t>
      </w:r>
      <w:r w:rsidRPr="009033A8">
        <w:rPr>
          <w:sz w:val="28"/>
          <w:szCs w:val="28"/>
        </w:rPr>
        <w:t xml:space="preserve">                                       1.3. Целевые ориентиры результатов воспитания . . . . . . . . . . . . . . . </w:t>
      </w:r>
      <w:r w:rsidR="005015D1" w:rsidRPr="009033A8">
        <w:rPr>
          <w:sz w:val="28"/>
          <w:szCs w:val="28"/>
        </w:rPr>
        <w:t>. . ..</w:t>
      </w:r>
      <w:r w:rsidR="005015D1">
        <w:rPr>
          <w:sz w:val="28"/>
          <w:szCs w:val="28"/>
        </w:rPr>
        <w:t xml:space="preserve"> . . .</w:t>
      </w:r>
      <w:r w:rsidR="003B4954">
        <w:rPr>
          <w:sz w:val="28"/>
          <w:szCs w:val="28"/>
        </w:rPr>
        <w:t>6</w:t>
      </w:r>
      <w:r w:rsidRPr="009033A8">
        <w:rPr>
          <w:sz w:val="28"/>
          <w:szCs w:val="28"/>
        </w:rPr>
        <w:t xml:space="preserve">                                               РАЗДЕЛ 2. СОДЕРЖАТЕЛЬНЫЙ . . . . . . . . . . . . . . . . . . . . . . . . . . . . . .</w:t>
      </w:r>
      <w:r w:rsidR="005015D1">
        <w:rPr>
          <w:sz w:val="28"/>
          <w:szCs w:val="28"/>
        </w:rPr>
        <w:t xml:space="preserve"> . . . </w:t>
      </w:r>
      <w:r w:rsidR="00C64D2A">
        <w:rPr>
          <w:sz w:val="28"/>
          <w:szCs w:val="28"/>
        </w:rPr>
        <w:t>1</w:t>
      </w:r>
      <w:r w:rsidR="003B4954">
        <w:rPr>
          <w:sz w:val="28"/>
          <w:szCs w:val="28"/>
        </w:rPr>
        <w:t>6</w:t>
      </w:r>
      <w:r w:rsidRPr="009033A8">
        <w:rPr>
          <w:sz w:val="28"/>
          <w:szCs w:val="28"/>
        </w:rPr>
        <w:t xml:space="preserve">                               2.1. Уклад общеобразовательной организации . . . . . . . . . . . . . . . . . . . .</w:t>
      </w:r>
      <w:r w:rsidR="005015D1">
        <w:rPr>
          <w:sz w:val="28"/>
          <w:szCs w:val="28"/>
        </w:rPr>
        <w:t xml:space="preserve"> . . . </w:t>
      </w:r>
      <w:r w:rsidR="00C64D2A">
        <w:rPr>
          <w:sz w:val="28"/>
          <w:szCs w:val="28"/>
        </w:rPr>
        <w:t>1</w:t>
      </w:r>
      <w:r w:rsidR="003B4954">
        <w:rPr>
          <w:sz w:val="28"/>
          <w:szCs w:val="28"/>
        </w:rPr>
        <w:t>6</w:t>
      </w:r>
      <w:r w:rsidRPr="009033A8">
        <w:rPr>
          <w:sz w:val="28"/>
          <w:szCs w:val="28"/>
        </w:rPr>
        <w:t xml:space="preserve">                                         2.2. Виды, формы и содержание воспитательной деятельности . . . . . .</w:t>
      </w:r>
      <w:r w:rsidR="005015D1">
        <w:rPr>
          <w:sz w:val="28"/>
          <w:szCs w:val="28"/>
        </w:rPr>
        <w:t xml:space="preserve"> . . . </w:t>
      </w:r>
      <w:r w:rsidR="003B4954">
        <w:rPr>
          <w:sz w:val="28"/>
          <w:szCs w:val="28"/>
        </w:rPr>
        <w:t>20</w:t>
      </w:r>
      <w:r w:rsidRPr="009033A8">
        <w:rPr>
          <w:sz w:val="28"/>
          <w:szCs w:val="28"/>
        </w:rPr>
        <w:t xml:space="preserve">                                                 РАЗДЕЛ 3. ОРГАНИЗАЦИОННЫЙ . . . . . . . . . . . . . . . . . . . . . . . . . . . . </w:t>
      </w:r>
      <w:r w:rsidR="005015D1">
        <w:rPr>
          <w:sz w:val="28"/>
          <w:szCs w:val="28"/>
        </w:rPr>
        <w:t>. . .</w:t>
      </w:r>
      <w:r w:rsidR="003B4954">
        <w:rPr>
          <w:sz w:val="28"/>
          <w:szCs w:val="28"/>
        </w:rPr>
        <w:t>37</w:t>
      </w:r>
      <w:r w:rsidRPr="009033A8">
        <w:rPr>
          <w:sz w:val="28"/>
          <w:szCs w:val="28"/>
        </w:rPr>
        <w:t xml:space="preserve">                        3.1. Кадровое обеспечение . . . . . . . . . . . . . . . . . . . . . . . . . . . . . . . . . . . . </w:t>
      </w:r>
      <w:r w:rsidR="005015D1">
        <w:rPr>
          <w:sz w:val="28"/>
          <w:szCs w:val="28"/>
        </w:rPr>
        <w:t xml:space="preserve">. . . </w:t>
      </w:r>
      <w:r w:rsidR="003B4954">
        <w:rPr>
          <w:sz w:val="28"/>
          <w:szCs w:val="28"/>
        </w:rPr>
        <w:t>37</w:t>
      </w:r>
      <w:r w:rsidRPr="009033A8">
        <w:rPr>
          <w:sz w:val="28"/>
          <w:szCs w:val="28"/>
        </w:rPr>
        <w:t xml:space="preserve">                                   3.2. Нормативно-методическое обеспечение . . . . . . . . . . . . . . . . . . . . .</w:t>
      </w:r>
      <w:r w:rsidR="005015D1">
        <w:rPr>
          <w:sz w:val="28"/>
          <w:szCs w:val="28"/>
        </w:rPr>
        <w:t xml:space="preserve"> . . .</w:t>
      </w:r>
      <w:r w:rsidR="003B4954">
        <w:rPr>
          <w:sz w:val="28"/>
          <w:szCs w:val="28"/>
        </w:rPr>
        <w:t>38</w:t>
      </w:r>
      <w:r w:rsidRPr="009033A8">
        <w:rPr>
          <w:sz w:val="28"/>
          <w:szCs w:val="28"/>
        </w:rPr>
        <w:t xml:space="preserve">                                    3.3. Требования к условиям работы с обучающимися с особыми образовательными потребностями . . . . . . . . . . . . . . </w:t>
      </w:r>
      <w:bookmarkStart w:id="0" w:name="_Hlk201504086"/>
      <w:r w:rsidRPr="009033A8">
        <w:rPr>
          <w:sz w:val="28"/>
          <w:szCs w:val="28"/>
        </w:rPr>
        <w:t>. . . . . . .</w:t>
      </w:r>
      <w:bookmarkEnd w:id="0"/>
      <w:r w:rsidRPr="009033A8">
        <w:rPr>
          <w:sz w:val="28"/>
          <w:szCs w:val="28"/>
        </w:rPr>
        <w:t xml:space="preserve"> . . . . . . . . .</w:t>
      </w:r>
      <w:r w:rsidR="005015D1">
        <w:rPr>
          <w:sz w:val="28"/>
          <w:szCs w:val="28"/>
        </w:rPr>
        <w:t xml:space="preserve">. . . </w:t>
      </w:r>
      <w:r w:rsidR="003B4954">
        <w:rPr>
          <w:sz w:val="28"/>
          <w:szCs w:val="28"/>
        </w:rPr>
        <w:t>39</w:t>
      </w:r>
      <w:r w:rsidRPr="009033A8">
        <w:rPr>
          <w:sz w:val="28"/>
          <w:szCs w:val="28"/>
        </w:rPr>
        <w:t xml:space="preserve">                                                                                          3.4. Система поощрения социальной успешности и проявлений активной жизненной позиции обучающихся . . . . . . . . . .. . . . . . .. . . . </w:t>
      </w:r>
      <w:r w:rsidR="005015D1">
        <w:rPr>
          <w:sz w:val="28"/>
          <w:szCs w:val="28"/>
        </w:rPr>
        <w:t>. . . . . . . . .. . . .</w:t>
      </w:r>
      <w:r w:rsidR="00D33ECC">
        <w:rPr>
          <w:sz w:val="28"/>
          <w:szCs w:val="28"/>
        </w:rPr>
        <w:t>4</w:t>
      </w:r>
      <w:r w:rsidR="003B4954">
        <w:rPr>
          <w:sz w:val="28"/>
          <w:szCs w:val="28"/>
        </w:rPr>
        <w:t>1</w:t>
      </w:r>
      <w:r w:rsidRPr="009033A8">
        <w:rPr>
          <w:sz w:val="28"/>
          <w:szCs w:val="28"/>
        </w:rPr>
        <w:t xml:space="preserve">                                                                                                3.5. Анализ воспитательного процесса . . . . . . . . . . . . . . . . . . . . . . . . . . .</w:t>
      </w:r>
      <w:r w:rsidR="005015D1">
        <w:rPr>
          <w:sz w:val="28"/>
          <w:szCs w:val="28"/>
        </w:rPr>
        <w:t xml:space="preserve"> . . . </w:t>
      </w:r>
      <w:r w:rsidR="003B4954">
        <w:rPr>
          <w:sz w:val="28"/>
          <w:szCs w:val="28"/>
        </w:rPr>
        <w:t>42</w:t>
      </w:r>
      <w:r w:rsidRPr="009033A8">
        <w:rPr>
          <w:sz w:val="28"/>
          <w:szCs w:val="28"/>
        </w:rPr>
        <w:t xml:space="preserve">                                   Календарный план воспитательной работы . . . . . . . . . . . . . . . . . . . . . . .</w:t>
      </w:r>
      <w:r w:rsidR="005015D1">
        <w:rPr>
          <w:sz w:val="28"/>
          <w:szCs w:val="28"/>
        </w:rPr>
        <w:t xml:space="preserve"> . . . </w:t>
      </w:r>
    </w:p>
    <w:p w:rsidR="00A573E2" w:rsidRPr="009033A8" w:rsidRDefault="00A573E2" w:rsidP="003222A3">
      <w:pPr>
        <w:spacing w:before="290" w:line="360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74"/>
        <w:jc w:val="both"/>
        <w:outlineLvl w:val="0"/>
        <w:rPr>
          <w:b/>
          <w:sz w:val="28"/>
          <w:szCs w:val="28"/>
        </w:rPr>
      </w:pPr>
    </w:p>
    <w:p w:rsidR="006D100F" w:rsidRDefault="006D100F" w:rsidP="003222A3">
      <w:pPr>
        <w:spacing w:before="74"/>
        <w:jc w:val="both"/>
        <w:outlineLvl w:val="0"/>
        <w:rPr>
          <w:b/>
          <w:bCs/>
          <w:spacing w:val="-2"/>
          <w:sz w:val="28"/>
          <w:szCs w:val="28"/>
        </w:rPr>
      </w:pPr>
    </w:p>
    <w:p w:rsidR="00DD0D46" w:rsidRDefault="00DD0D46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</w:p>
    <w:p w:rsidR="00DD0D46" w:rsidRDefault="00DD0D46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</w:p>
    <w:p w:rsidR="00DD0D46" w:rsidRDefault="00DD0D46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</w:p>
    <w:p w:rsidR="00DD0D46" w:rsidRDefault="00DD0D46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</w:p>
    <w:p w:rsidR="00DD0D46" w:rsidRDefault="00DD0D46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</w:p>
    <w:p w:rsidR="00DD0D46" w:rsidRDefault="00DD0D46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</w:p>
    <w:p w:rsidR="00512A8C" w:rsidRDefault="00512A8C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  <w:bookmarkStart w:id="1" w:name="_GoBack"/>
      <w:bookmarkEnd w:id="1"/>
      <w:r w:rsidRPr="00512A8C">
        <w:rPr>
          <w:b/>
          <w:bCs/>
          <w:spacing w:val="-2"/>
          <w:sz w:val="28"/>
          <w:szCs w:val="28"/>
        </w:rPr>
        <w:t>Пояснительная записка</w:t>
      </w:r>
    </w:p>
    <w:p w:rsidR="00DE1DC0" w:rsidRPr="006D100F" w:rsidRDefault="00DE1DC0" w:rsidP="003222A3">
      <w:pPr>
        <w:pStyle w:val="1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D100F">
        <w:rPr>
          <w:rFonts w:ascii="Times New Roman" w:hAnsi="Times New Roman" w:cs="Times New Roman"/>
          <w:color w:val="auto"/>
          <w:sz w:val="24"/>
          <w:szCs w:val="24"/>
        </w:rPr>
        <w:t>Рабочая программа в</w:t>
      </w:r>
      <w:r w:rsidR="00E16775">
        <w:rPr>
          <w:rFonts w:ascii="Times New Roman" w:hAnsi="Times New Roman" w:cs="Times New Roman"/>
          <w:color w:val="auto"/>
          <w:sz w:val="24"/>
          <w:szCs w:val="24"/>
        </w:rPr>
        <w:t>оспитания МБОУ Егорлыкская СОШ№7 им.О.Казанского</w:t>
      </w:r>
      <w:r w:rsidRPr="006D100F">
        <w:rPr>
          <w:rFonts w:ascii="Times New Roman" w:hAnsi="Times New Roman" w:cs="Times New Roman"/>
          <w:color w:val="auto"/>
          <w:sz w:val="24"/>
          <w:szCs w:val="24"/>
        </w:rPr>
        <w:t xml:space="preserve"> ст. Егорлыкская (далее –    Программа воспитания) разработана на основе нормативно-правовых документов:</w:t>
      </w:r>
    </w:p>
    <w:p w:rsidR="00DE1DC0" w:rsidRPr="006D100F" w:rsidRDefault="00DE1DC0" w:rsidP="003222A3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Федеральный закон РФ от 29.12.2012 № 273-ФЗ «Об образовании в Российской Федерации», с учётом Стратегии развития воспитания в Российской  Федерации  на период до 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2945-р); </w:t>
      </w:r>
    </w:p>
    <w:p w:rsidR="00DE1DC0" w:rsidRPr="006D100F" w:rsidRDefault="00DE1DC0" w:rsidP="003222A3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6D100F">
        <w:rPr>
          <w:sz w:val="24"/>
          <w:szCs w:val="24"/>
        </w:rPr>
        <w:t xml:space="preserve">    - Федеральный закон РФ от 04.09.2022г №371-ФЗ </w:t>
      </w:r>
      <w:r w:rsidRPr="006D100F">
        <w:rPr>
          <w:sz w:val="24"/>
          <w:szCs w:val="24"/>
          <w:shd w:val="clear" w:color="auto" w:fill="FFFFFF"/>
        </w:rPr>
        <w:t>"О внесении изменений в </w:t>
      </w:r>
      <w:r w:rsidRPr="006D100F">
        <w:rPr>
          <w:bCs/>
          <w:sz w:val="24"/>
          <w:szCs w:val="24"/>
          <w:shd w:val="clear" w:color="auto" w:fill="FFFFFF"/>
        </w:rPr>
        <w:t>Федеральный</w:t>
      </w:r>
      <w:r w:rsidRPr="006D100F">
        <w:rPr>
          <w:sz w:val="24"/>
          <w:szCs w:val="24"/>
          <w:shd w:val="clear" w:color="auto" w:fill="FFFFFF"/>
        </w:rPr>
        <w:t> </w:t>
      </w:r>
      <w:r w:rsidRPr="006D100F">
        <w:rPr>
          <w:bCs/>
          <w:sz w:val="24"/>
          <w:szCs w:val="24"/>
          <w:shd w:val="clear" w:color="auto" w:fill="FFFFFF"/>
        </w:rPr>
        <w:t>закон</w:t>
      </w:r>
      <w:r w:rsidRPr="006D100F">
        <w:rPr>
          <w:sz w:val="24"/>
          <w:szCs w:val="24"/>
          <w:shd w:val="clear" w:color="auto" w:fill="FFFFFF"/>
        </w:rPr>
        <w:t xml:space="preserve"> "Об образовании в Российской Федерации" </w:t>
      </w:r>
    </w:p>
    <w:p w:rsidR="00DE1DC0" w:rsidRPr="006D100F" w:rsidRDefault="00DE1DC0" w:rsidP="003222A3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Федеральный закон Российской Федерации от 14 июля 2022 года № 261- ФЗ «О российском движении детей и молодежи».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- Стратегия национальной безопасности Российской Федерации, (Указ Президента Российской Федерации от 02.07.2021 № 400)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372 от 18 мая 2023 года «Об утверждении федеральной образовательной программы начального общего образования»;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370 от 18 мая 2023 года «Об утверждении федеральной образовательной программы основного общего образования»;       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371 от 18 мая 2023 года «Об утверждении федеральной образовательной программы среднего общего образования»;                  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874 от 30 сентября 2022 года «Об утверждении порядка разработки и утверждения федеральных основных общеобразовательных программ»;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обучающихся»;                        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Письмо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Стратегия развития воспитания в Российской Федерации на период до 2025 года (Распоряжение Правительства Российской Федерации от 29. 05. 2015 г.)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План мероприятий по реализации в 2021–2025 годах Стратегии развития воспитания в Российской Федерации на период до 2025 года (Распоряжение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Правительства Российской Федерации от 12 ноября 2020 г. № 2945-р).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План основных мероприятий, проводимых в рамках Десятилетия детства, на период до 2027 года (Распоряжение Правительства Российской Федерации от 23 января 2021 г. № 122-р)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Программа воспитания основывается на единстве и преемственности образовательного процесса всех уровней общего образования.</w:t>
      </w:r>
    </w:p>
    <w:p w:rsidR="00DE1DC0" w:rsidRPr="00E464E8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b/>
          <w:sz w:val="24"/>
          <w:szCs w:val="24"/>
        </w:rPr>
      </w:pPr>
      <w:r w:rsidRPr="00E464E8">
        <w:rPr>
          <w:b/>
          <w:sz w:val="24"/>
          <w:szCs w:val="24"/>
        </w:rPr>
        <w:t>Программа воспитания:</w:t>
      </w:r>
    </w:p>
    <w:p w:rsidR="00DE1DC0" w:rsidRPr="006D100F" w:rsidRDefault="009B6203" w:rsidP="003222A3">
      <w:pPr>
        <w:pStyle w:val="1"/>
        <w:keepNext w:val="0"/>
        <w:keepLines w:val="0"/>
        <w:spacing w:before="0" w:after="0" w:line="276" w:lineRule="auto"/>
        <w:ind w:left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DE1DC0" w:rsidRPr="006D100F">
        <w:rPr>
          <w:rFonts w:ascii="Times New Roman" w:hAnsi="Times New Roman" w:cs="Times New Roman"/>
          <w:color w:val="auto"/>
          <w:sz w:val="24"/>
          <w:szCs w:val="24"/>
        </w:rPr>
        <w:t>редназначена для планирования и организации системной воспитательной деятель</w:t>
      </w:r>
      <w:r w:rsidR="00E16775">
        <w:rPr>
          <w:rFonts w:ascii="Times New Roman" w:hAnsi="Times New Roman" w:cs="Times New Roman"/>
          <w:color w:val="auto"/>
          <w:sz w:val="24"/>
          <w:szCs w:val="24"/>
        </w:rPr>
        <w:t>ности в МБОУ Егорлыкская СОШ № 7 им.О.Казанского</w:t>
      </w:r>
      <w:r w:rsidR="00DE1DC0" w:rsidRPr="006D100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E16775" w:rsidRDefault="00E16775" w:rsidP="003222A3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E1DC0" w:rsidRPr="006D100F" w:rsidRDefault="00DE1DC0" w:rsidP="003222A3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D100F">
        <w:rPr>
          <w:rFonts w:ascii="Times New Roman" w:hAnsi="Times New Roman" w:cs="Times New Roman"/>
          <w:color w:val="auto"/>
          <w:sz w:val="24"/>
          <w:szCs w:val="24"/>
        </w:rPr>
        <w:t>Программа воспитания включает три раздела: целевой, содержательный, организационный.</w:t>
      </w:r>
    </w:p>
    <w:p w:rsidR="00886DBB" w:rsidRPr="006D100F" w:rsidRDefault="00886DBB" w:rsidP="003222A3">
      <w:pPr>
        <w:spacing w:before="161" w:line="360" w:lineRule="auto"/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Раздел 1. Ц</w:t>
      </w:r>
      <w:r w:rsidR="00D33ECC" w:rsidRPr="006D100F">
        <w:rPr>
          <w:b/>
          <w:sz w:val="24"/>
          <w:szCs w:val="24"/>
        </w:rPr>
        <w:t>ЕЛЕВОЙ</w:t>
      </w:r>
      <w:r w:rsidRPr="006D100F">
        <w:rPr>
          <w:b/>
          <w:sz w:val="24"/>
          <w:szCs w:val="24"/>
        </w:rPr>
        <w:t>.</w:t>
      </w:r>
    </w:p>
    <w:p w:rsidR="00886DBB" w:rsidRPr="006D100F" w:rsidRDefault="00886DBB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Содержание воспитания обучающихся </w:t>
      </w:r>
      <w:r w:rsidR="00D573E1" w:rsidRPr="006D100F">
        <w:rPr>
          <w:bCs/>
          <w:sz w:val="24"/>
          <w:szCs w:val="24"/>
        </w:rPr>
        <w:t xml:space="preserve">в </w:t>
      </w:r>
      <w:r w:rsidR="006B6300" w:rsidRPr="006D100F">
        <w:rPr>
          <w:bCs/>
          <w:sz w:val="24"/>
          <w:szCs w:val="24"/>
        </w:rPr>
        <w:t>школ</w:t>
      </w:r>
      <w:r w:rsidR="00123237">
        <w:rPr>
          <w:bCs/>
          <w:sz w:val="24"/>
          <w:szCs w:val="24"/>
        </w:rPr>
        <w:t xml:space="preserve">е </w:t>
      </w:r>
      <w:r w:rsidRPr="006D100F">
        <w:rPr>
          <w:bCs/>
          <w:sz w:val="24"/>
          <w:szCs w:val="24"/>
        </w:rPr>
        <w:t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886DBB" w:rsidRPr="006D100F" w:rsidRDefault="00886DBB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Воспитательная деятельность в </w:t>
      </w:r>
      <w:r w:rsidR="006B6300" w:rsidRPr="006D100F">
        <w:rPr>
          <w:bCs/>
          <w:sz w:val="24"/>
          <w:szCs w:val="24"/>
        </w:rPr>
        <w:t>шко</w:t>
      </w:r>
      <w:r w:rsidR="00E16775">
        <w:rPr>
          <w:bCs/>
          <w:sz w:val="24"/>
          <w:szCs w:val="24"/>
        </w:rPr>
        <w:t>л</w:t>
      </w:r>
      <w:r w:rsidR="006B6300" w:rsidRPr="006D100F">
        <w:rPr>
          <w:bCs/>
          <w:sz w:val="24"/>
          <w:szCs w:val="24"/>
        </w:rPr>
        <w:t>е</w:t>
      </w:r>
      <w:r w:rsidR="00D573E1" w:rsidRPr="006D100F">
        <w:rPr>
          <w:bCs/>
          <w:sz w:val="24"/>
          <w:szCs w:val="24"/>
        </w:rPr>
        <w:t xml:space="preserve"> планируется</w:t>
      </w:r>
      <w:r w:rsidRPr="006D100F">
        <w:rPr>
          <w:bCs/>
          <w:sz w:val="24"/>
          <w:szCs w:val="24"/>
        </w:rPr>
        <w:t xml:space="preserve">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D573E1" w:rsidRPr="006D100F" w:rsidRDefault="00D573E1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1.1. Цель и задачи воспитания обучающихся.</w:t>
      </w:r>
    </w:p>
    <w:p w:rsidR="00D573E1" w:rsidRPr="006D100F" w:rsidRDefault="00D573E1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2" w:name="_Hlk173382752"/>
      <w:r w:rsidRPr="006D100F">
        <w:rPr>
          <w:b/>
          <w:bCs/>
          <w:sz w:val="24"/>
          <w:szCs w:val="24"/>
        </w:rPr>
        <w:t xml:space="preserve">Цель воспитания: </w:t>
      </w:r>
    </w:p>
    <w:bookmarkEnd w:id="2"/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развитие личности, формирование у обучающихся трудолюбия, ответственного отношения к труду и его результатам, создание условий для самоопределения и социализации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224DCC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D573E1" w:rsidRPr="006D100F" w:rsidRDefault="00D573E1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Задачи воспитания: 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усвоение обучающимися знаний норм, традиционных российских духовно-нравственных ценностей, традиций, которые выработало российское общество (социально значимых знаний); 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достижение личностных результатов освоения общеобразовательных программ в соответствии с ФГОС.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Личностные результаты освоения обучающимися общеобразовательных программ включают: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осознание российской гражданской идентичности;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сформированность ценностей самостоятельности и инициативы;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готовность обучающихся к саморазвитию, самостоятельности и личностному самоопределению;</w:t>
      </w:r>
      <w:r w:rsidRPr="006D100F">
        <w:rPr>
          <w:bCs/>
          <w:sz w:val="24"/>
          <w:szCs w:val="24"/>
        </w:rPr>
        <w:tab/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наличие мотивации к целенаправленной социально значимой деятельности;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8E782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Воспитательная деятельность в </w:t>
      </w:r>
      <w:r w:rsidR="006B6300" w:rsidRPr="006D100F">
        <w:rPr>
          <w:bCs/>
          <w:sz w:val="24"/>
          <w:szCs w:val="24"/>
        </w:rPr>
        <w:t>школе</w:t>
      </w:r>
      <w:r w:rsidR="00833B1A" w:rsidRPr="006D100F">
        <w:rPr>
          <w:bCs/>
          <w:sz w:val="24"/>
          <w:szCs w:val="24"/>
        </w:rPr>
        <w:t xml:space="preserve"> планируется</w:t>
      </w:r>
      <w:r w:rsidRPr="006D100F">
        <w:rPr>
          <w:bCs/>
          <w:sz w:val="24"/>
          <w:szCs w:val="24"/>
        </w:rPr>
        <w:t xml:space="preserve">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</w:t>
      </w:r>
      <w:r w:rsidRPr="006D100F">
        <w:rPr>
          <w:bCs/>
          <w:sz w:val="24"/>
          <w:szCs w:val="24"/>
        </w:rPr>
        <w:lastRenderedPageBreak/>
        <w:t>возрастосообразности</w:t>
      </w:r>
      <w:r w:rsidR="00FF32F5">
        <w:rPr>
          <w:bCs/>
          <w:sz w:val="24"/>
          <w:szCs w:val="24"/>
        </w:rPr>
        <w:t>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1.2. Направления воспитания.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" w:name="_Hlk173769452"/>
      <w:r w:rsidRPr="006D100F">
        <w:rPr>
          <w:bCs/>
          <w:sz w:val="24"/>
          <w:szCs w:val="24"/>
        </w:rPr>
        <w:t>Программа воспитания реализуется в единстве учебной и воспитательной деятельности образовательно</w:t>
      </w:r>
      <w:r w:rsidR="00EF0F59" w:rsidRPr="006D100F">
        <w:rPr>
          <w:bCs/>
          <w:sz w:val="24"/>
          <w:szCs w:val="24"/>
        </w:rPr>
        <w:t>гоУчреждения</w:t>
      </w:r>
      <w:r w:rsidRPr="006D100F">
        <w:rPr>
          <w:bCs/>
          <w:sz w:val="24"/>
          <w:szCs w:val="24"/>
        </w:rPr>
        <w:t xml:space="preserve"> по основным </w:t>
      </w:r>
      <w:r w:rsidRPr="006D100F">
        <w:rPr>
          <w:b/>
          <w:bCs/>
          <w:sz w:val="24"/>
          <w:szCs w:val="24"/>
        </w:rPr>
        <w:t>направлениям</w:t>
      </w:r>
      <w:r w:rsidRPr="006D100F">
        <w:rPr>
          <w:bCs/>
          <w:sz w:val="24"/>
          <w:szCs w:val="24"/>
        </w:rPr>
        <w:t xml:space="preserve"> воспитания в соответствии с ФГОС</w:t>
      </w:r>
      <w:bookmarkEnd w:id="3"/>
      <w:r w:rsidRPr="006D100F">
        <w:rPr>
          <w:bCs/>
          <w:sz w:val="24"/>
          <w:szCs w:val="24"/>
        </w:rPr>
        <w:t xml:space="preserve">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Ценностей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  <w:bookmarkStart w:id="4" w:name="_heading=h.1fob9te" w:colFirst="0" w:colLast="0"/>
      <w:bookmarkEnd w:id="4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1.3. Целевые ориентиры результатов воспитания.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Требования к личностным результатам освоения обучающимися ООП установлены ФГОС.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ФГОС. 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  <w:bookmarkStart w:id="5" w:name="_Hlk140252075"/>
      <w:bookmarkStart w:id="6" w:name="_Hlk136720501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1.3.1. Целевые ориентиры результатов воспитания </w:t>
      </w:r>
      <w:bookmarkEnd w:id="5"/>
      <w:r w:rsidRPr="006D100F">
        <w:rPr>
          <w:b/>
          <w:bCs/>
          <w:sz w:val="24"/>
          <w:szCs w:val="24"/>
        </w:rPr>
        <w:t>на уровне   начального общего образования.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i/>
          <w:sz w:val="24"/>
          <w:szCs w:val="24"/>
        </w:rPr>
      </w:pPr>
      <w:r w:rsidRPr="006D100F">
        <w:rPr>
          <w:b/>
          <w:bCs/>
          <w:sz w:val="24"/>
          <w:szCs w:val="24"/>
        </w:rPr>
        <w:t>Гражданско-патриотическое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знающий и любящий свою малую родину, свой край, имеющий представление о своей стране, Родине – России, ее территории, расположении;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</w:t>
      </w:r>
      <w:r w:rsidRPr="006D100F">
        <w:rPr>
          <w:bCs/>
          <w:sz w:val="24"/>
          <w:szCs w:val="24"/>
        </w:rPr>
        <w:lastRenderedPageBreak/>
        <w:t>ним уважение: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имеющий первоначальные представления о своих гражданских правах и обязанностях;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принимающий   участие    в    жизни    класса, общеобразовательно</w:t>
      </w:r>
      <w:r w:rsidR="00EF0F59" w:rsidRPr="006D100F">
        <w:rPr>
          <w:bCs/>
          <w:sz w:val="24"/>
          <w:szCs w:val="24"/>
        </w:rPr>
        <w:t>гоУчреждения</w:t>
      </w:r>
      <w:r w:rsidRPr="006D100F">
        <w:rPr>
          <w:bCs/>
          <w:sz w:val="24"/>
          <w:szCs w:val="24"/>
        </w:rPr>
        <w:t>, в доступной по возрасту социально значимой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Духовно-нравственное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ценность каждой человеческой жизни, признающий индивидуальность и достоинство каждого человека;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Эстетическое воспитание:</w:t>
      </w:r>
    </w:p>
    <w:p w:rsidR="00FF52F5" w:rsidRPr="006D100F" w:rsidRDefault="00FF52F5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способный воспринимать и чувствовать прекрасное в быту, природе, искусстве, творчестве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интерес и уважение к отечественной и мировой художественной культуре;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стремление   к   самовыражению   в   разных   видах   художественной деятельности, искусстве.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владеющий основными навыками личной и общественной гигиены, безопасного поведения в быту, природе,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ориентированный на физическое развитие с учётом возможностей здоровья, занятия физкультурой и спортом;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Трудовое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ценность труда в жизни человека, семьи, общества;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уважение к труду, людям труда, бережное отношение к результатам труда, ответственное потребление;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интерес к разным профессиям;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участвующий в различных</w:t>
      </w:r>
      <w:r w:rsidRPr="006D100F">
        <w:rPr>
          <w:bCs/>
          <w:sz w:val="24"/>
          <w:szCs w:val="24"/>
        </w:rPr>
        <w:tab/>
        <w:t>видах</w:t>
      </w:r>
      <w:r w:rsidRPr="006D100F">
        <w:rPr>
          <w:bCs/>
          <w:sz w:val="24"/>
          <w:szCs w:val="24"/>
        </w:rPr>
        <w:tab/>
      </w:r>
      <w:r w:rsidR="00777932" w:rsidRPr="006D100F">
        <w:rPr>
          <w:bCs/>
          <w:sz w:val="24"/>
          <w:szCs w:val="24"/>
        </w:rPr>
        <w:t>доступного по</w:t>
      </w:r>
      <w:r w:rsidRPr="006D100F">
        <w:rPr>
          <w:bCs/>
          <w:sz w:val="24"/>
          <w:szCs w:val="24"/>
        </w:rPr>
        <w:tab/>
        <w:t>возрасту труда, трудовой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Экологическое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понимающий ценность природы, зависимость жизни людей от природы, влияние людей на природу, окружающую среду;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выражающий готовность в своей деятельности придерживаться экологических норм.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Ценности научного познания: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обладающий первоначальными представлениями о природных и социальных </w:t>
      </w:r>
      <w:r w:rsidRPr="006D100F">
        <w:rPr>
          <w:bCs/>
          <w:sz w:val="24"/>
          <w:szCs w:val="24"/>
        </w:rPr>
        <w:lastRenderedPageBreak/>
        <w:t>объектах, многообразии объектов и явлений природы, связи живой и неживой природы, о науке, научном знании;</w:t>
      </w:r>
    </w:p>
    <w:p w:rsidR="00224DCC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Cs/>
          <w:sz w:val="24"/>
          <w:szCs w:val="24"/>
        </w:rPr>
        <w:t>имеющий первоначальные навыки наблюдений, систематизации и осмысления опыта в естественнонаучной и гуманитарной областях знания</w:t>
      </w:r>
      <w:r w:rsidRPr="006D100F">
        <w:rPr>
          <w:b/>
          <w:bCs/>
          <w:sz w:val="24"/>
          <w:szCs w:val="24"/>
        </w:rPr>
        <w:t>.</w:t>
      </w:r>
    </w:p>
    <w:p w:rsidR="000165FA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1.3.2. Целевые ориентиры результатов воспитанияна уровне</w:t>
      </w:r>
    </w:p>
    <w:p w:rsidR="00FF52F5" w:rsidRPr="006D100F" w:rsidRDefault="00FF52F5" w:rsidP="00E16775">
      <w:pPr>
        <w:ind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основного общего образования.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Гражданское воспитание:</w:t>
      </w:r>
    </w:p>
    <w:p w:rsidR="00FF52F5" w:rsidRPr="006D100F" w:rsidRDefault="00FF52F5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" w:name="bookmark=id.tyjcwt" w:colFirst="0" w:colLast="0"/>
      <w:bookmarkEnd w:id="7"/>
      <w:r w:rsidRPr="006D100F">
        <w:rPr>
          <w:bCs/>
          <w:sz w:val="24"/>
          <w:szCs w:val="24"/>
        </w:rPr>
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" w:name="bookmark=id.3dy6vkm" w:colFirst="0" w:colLast="0"/>
      <w:bookmarkEnd w:id="8"/>
      <w:r w:rsidRPr="006D100F">
        <w:rPr>
          <w:bCs/>
          <w:sz w:val="24"/>
          <w:szCs w:val="24"/>
        </w:rPr>
        <w:t>проявляющий уважение к государственным символам России, праздникам;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" w:name="bookmark=id.1t3h5sf" w:colFirst="0" w:colLast="0"/>
      <w:bookmarkEnd w:id="9"/>
      <w:r w:rsidRPr="006D100F">
        <w:rPr>
          <w:bCs/>
          <w:sz w:val="24"/>
          <w:szCs w:val="24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0" w:name="bookmark=id.4d34og8" w:colFirst="0" w:colLast="0"/>
      <w:bookmarkEnd w:id="10"/>
      <w:r w:rsidRPr="006D100F">
        <w:rPr>
          <w:bCs/>
          <w:sz w:val="24"/>
          <w:szCs w:val="24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1" w:name="bookmark=id.2s8eyo1" w:colFirst="0" w:colLast="0"/>
      <w:bookmarkEnd w:id="11"/>
      <w:r w:rsidRPr="006D100F">
        <w:rPr>
          <w:bCs/>
          <w:sz w:val="24"/>
          <w:szCs w:val="24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12" w:name="bookmark=id.17dp8vu" w:colFirst="0" w:colLast="0"/>
      <w:bookmarkEnd w:id="12"/>
      <w:r w:rsidRPr="006D100F">
        <w:rPr>
          <w:b/>
          <w:bCs/>
          <w:sz w:val="24"/>
          <w:szCs w:val="24"/>
        </w:rPr>
        <w:t>Патриотическое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3" w:name="bookmark=id.3rdcrjn" w:colFirst="0" w:colLast="0"/>
      <w:bookmarkEnd w:id="13"/>
      <w:r w:rsidRPr="006D100F">
        <w:rPr>
          <w:bCs/>
          <w:sz w:val="24"/>
          <w:szCs w:val="24"/>
        </w:rPr>
        <w:t>сознающий свою национальную, этническую принадлежность, любящий свой народ, его традиции, культуру;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4" w:name="bookmark=id.26in1rg" w:colFirst="0" w:colLast="0"/>
      <w:bookmarkEnd w:id="14"/>
      <w:r w:rsidRPr="006D100F">
        <w:rPr>
          <w:bCs/>
          <w:sz w:val="24"/>
          <w:szCs w:val="24"/>
        </w:rP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5" w:name="bookmark=id.lnxbz9" w:colFirst="0" w:colLast="0"/>
      <w:bookmarkEnd w:id="15"/>
      <w:r w:rsidRPr="006D100F">
        <w:rPr>
          <w:bCs/>
          <w:sz w:val="24"/>
          <w:szCs w:val="24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6" w:name="bookmark=id.35nkun2" w:colFirst="0" w:colLast="0"/>
      <w:bookmarkEnd w:id="16"/>
      <w:r w:rsidRPr="006D100F">
        <w:rPr>
          <w:bCs/>
          <w:sz w:val="24"/>
          <w:szCs w:val="24"/>
        </w:rPr>
        <w:t>знающий и уважающий достижения нашей Родины -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7" w:name="bookmark=id.1ksv4uv" w:colFirst="0" w:colLast="0"/>
      <w:bookmarkEnd w:id="17"/>
      <w:r w:rsidRPr="006D100F">
        <w:rPr>
          <w:bCs/>
          <w:sz w:val="24"/>
          <w:szCs w:val="24"/>
        </w:rPr>
        <w:t>принимающий участие в мероприятиях патриотической направленности.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18" w:name="bookmark=id.44sinio" w:colFirst="0" w:colLast="0"/>
      <w:bookmarkEnd w:id="18"/>
      <w:r w:rsidRPr="006D100F">
        <w:rPr>
          <w:b/>
          <w:bCs/>
          <w:sz w:val="24"/>
          <w:szCs w:val="24"/>
        </w:rPr>
        <w:t>Духовно-нравственное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9" w:name="bookmark=id.2jxsxqh" w:colFirst="0" w:colLast="0"/>
      <w:bookmarkEnd w:id="19"/>
      <w:r w:rsidRPr="006D100F">
        <w:rPr>
          <w:bCs/>
          <w:sz w:val="24"/>
          <w:szCs w:val="24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0" w:name="bookmark=id.z337ya" w:colFirst="0" w:colLast="0"/>
      <w:bookmarkEnd w:id="20"/>
      <w:r w:rsidRPr="006D100F">
        <w:rPr>
          <w:bCs/>
          <w:sz w:val="24"/>
          <w:szCs w:val="24"/>
        </w:rPr>
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1" w:name="bookmark=id.3j2qqm3" w:colFirst="0" w:colLast="0"/>
      <w:bookmarkEnd w:id="21"/>
      <w:r w:rsidRPr="006D100F">
        <w:rPr>
          <w:bCs/>
          <w:sz w:val="24"/>
          <w:szCs w:val="24"/>
        </w:rP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2" w:name="bookmark=id.1y810tw" w:colFirst="0" w:colLast="0"/>
      <w:bookmarkEnd w:id="22"/>
      <w:r w:rsidRPr="006D100F">
        <w:rPr>
          <w:bCs/>
          <w:sz w:val="24"/>
          <w:szCs w:val="24"/>
        </w:rP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3" w:name="bookmark=id.4i7ojhp" w:colFirst="0" w:colLast="0"/>
      <w:bookmarkEnd w:id="23"/>
      <w:r w:rsidRPr="006D100F">
        <w:rPr>
          <w:bCs/>
          <w:sz w:val="24"/>
          <w:szCs w:val="24"/>
        </w:rP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4" w:name="bookmark=id.2xcytpi" w:colFirst="0" w:colLast="0"/>
      <w:bookmarkEnd w:id="24"/>
      <w:r w:rsidRPr="006D100F">
        <w:rPr>
          <w:bCs/>
          <w:sz w:val="24"/>
          <w:szCs w:val="24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25" w:name="bookmark=id.1ci93xb" w:colFirst="0" w:colLast="0"/>
      <w:bookmarkEnd w:id="25"/>
      <w:r w:rsidRPr="006D100F">
        <w:rPr>
          <w:b/>
          <w:bCs/>
          <w:sz w:val="24"/>
          <w:szCs w:val="24"/>
        </w:rPr>
        <w:t>Эстетическое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6" w:name="bookmark=id.3whwml4" w:colFirst="0" w:colLast="0"/>
      <w:bookmarkEnd w:id="26"/>
      <w:r w:rsidRPr="006D100F">
        <w:rPr>
          <w:bCs/>
          <w:sz w:val="24"/>
          <w:szCs w:val="24"/>
        </w:rPr>
        <w:t>выражающий понимание ценности отечественного и мирового искусства, народных традиций и народного творчества в искусстве;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7" w:name="bookmark=id.2bn6wsx" w:colFirst="0" w:colLast="0"/>
      <w:bookmarkEnd w:id="27"/>
      <w:r w:rsidRPr="006D100F">
        <w:rPr>
          <w:bCs/>
          <w:sz w:val="24"/>
          <w:szCs w:val="24"/>
        </w:rPr>
        <w:lastRenderedPageBreak/>
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8" w:name="bookmark=id.qsh70q" w:colFirst="0" w:colLast="0"/>
      <w:bookmarkEnd w:id="28"/>
      <w:r w:rsidRPr="006D100F">
        <w:rPr>
          <w:bCs/>
          <w:sz w:val="24"/>
          <w:szCs w:val="24"/>
        </w:rP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9" w:name="bookmark=id.3as4poj" w:colFirst="0" w:colLast="0"/>
      <w:bookmarkEnd w:id="29"/>
      <w:r w:rsidRPr="006D100F">
        <w:rPr>
          <w:bCs/>
          <w:sz w:val="24"/>
          <w:szCs w:val="24"/>
        </w:rPr>
        <w:t>ориентированный на самовыражение в разных видах искусства, в художественном творчестве.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30" w:name="bookmark=id.1pxezwc" w:colFirst="0" w:colLast="0"/>
      <w:bookmarkEnd w:id="30"/>
      <w:r w:rsidRPr="006D100F">
        <w:rPr>
          <w:b/>
          <w:bCs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1" w:name="bookmark=id.49x2ik5" w:colFirst="0" w:colLast="0"/>
      <w:bookmarkEnd w:id="31"/>
      <w:r w:rsidRPr="006D100F">
        <w:rPr>
          <w:bCs/>
          <w:sz w:val="24"/>
          <w:szCs w:val="24"/>
        </w:rPr>
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2" w:name="bookmark=id.2p2csry" w:colFirst="0" w:colLast="0"/>
      <w:bookmarkEnd w:id="32"/>
      <w:r w:rsidRPr="006D100F">
        <w:rPr>
          <w:bCs/>
          <w:sz w:val="24"/>
          <w:szCs w:val="24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3" w:name="bookmark=id.147n2zr" w:colFirst="0" w:colLast="0"/>
      <w:bookmarkEnd w:id="33"/>
      <w:r w:rsidRPr="006D100F">
        <w:rPr>
          <w:bCs/>
          <w:sz w:val="24"/>
          <w:szCs w:val="24"/>
        </w:rP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4" w:name="bookmark=id.3o7alnk" w:colFirst="0" w:colLast="0"/>
      <w:bookmarkEnd w:id="34"/>
      <w:r w:rsidRPr="006D100F">
        <w:rPr>
          <w:bCs/>
          <w:sz w:val="24"/>
          <w:szCs w:val="24"/>
        </w:rPr>
        <w:t>умеющий осознавать физическое и эмоциональное состояние (свое и других людей), стремящийся управлять собственным эмоциональным состоянием;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5" w:name="bookmark=id.23ckvvd" w:colFirst="0" w:colLast="0"/>
      <w:bookmarkEnd w:id="35"/>
      <w:r w:rsidRPr="006D100F">
        <w:rPr>
          <w:bCs/>
          <w:sz w:val="24"/>
          <w:szCs w:val="24"/>
        </w:rPr>
        <w:t>способный адаптироваться к меняющимся социальным, информационным и природным условиям, стрессовым ситуациям.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36" w:name="bookmark=id.ihv636" w:colFirst="0" w:colLast="0"/>
      <w:bookmarkEnd w:id="36"/>
      <w:r w:rsidRPr="006D100F">
        <w:rPr>
          <w:b/>
          <w:bCs/>
          <w:sz w:val="24"/>
          <w:szCs w:val="24"/>
        </w:rPr>
        <w:t>Трудовое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7" w:name="bookmark=id.32hioqz" w:colFirst="0" w:colLast="0"/>
      <w:bookmarkEnd w:id="37"/>
      <w:r w:rsidRPr="006D100F">
        <w:rPr>
          <w:bCs/>
          <w:sz w:val="24"/>
          <w:szCs w:val="24"/>
        </w:rPr>
        <w:t>уважающий труд, результаты своего труда, труда других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8" w:name="bookmark=id.1hmsyys" w:colFirst="0" w:colLast="0"/>
      <w:bookmarkEnd w:id="38"/>
      <w:r w:rsidRPr="006D100F">
        <w:rPr>
          <w:bCs/>
          <w:sz w:val="24"/>
          <w:szCs w:val="24"/>
        </w:rP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9" w:name="bookmark=id.41mghml" w:colFirst="0" w:colLast="0"/>
      <w:bookmarkEnd w:id="39"/>
      <w:r w:rsidRPr="006D100F">
        <w:rPr>
          <w:bCs/>
          <w:sz w:val="24"/>
          <w:szCs w:val="24"/>
        </w:rP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0" w:name="bookmark=id.2grqrue" w:colFirst="0" w:colLast="0"/>
      <w:bookmarkEnd w:id="40"/>
      <w:r w:rsidRPr="006D100F">
        <w:rPr>
          <w:bCs/>
          <w:sz w:val="24"/>
          <w:szCs w:val="24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1" w:name="bookmark=id.vx1227" w:colFirst="0" w:colLast="0"/>
      <w:bookmarkEnd w:id="41"/>
      <w:r w:rsidRPr="006D100F">
        <w:rPr>
          <w:bCs/>
          <w:sz w:val="24"/>
          <w:szCs w:val="24"/>
        </w:rPr>
        <w:t>выражающий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42" w:name="bookmark=id.3fwokq0" w:colFirst="0" w:colLast="0"/>
      <w:bookmarkEnd w:id="42"/>
      <w:r w:rsidRPr="006D100F">
        <w:rPr>
          <w:b/>
          <w:bCs/>
          <w:sz w:val="24"/>
          <w:szCs w:val="24"/>
        </w:rPr>
        <w:t>Экологическое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3" w:name="bookmark=id.1v1yuxt" w:colFirst="0" w:colLast="0"/>
      <w:bookmarkEnd w:id="43"/>
      <w:r w:rsidRPr="006D100F">
        <w:rPr>
          <w:bCs/>
          <w:sz w:val="24"/>
          <w:szCs w:val="24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4" w:name="bookmark=id.4f1mdlm" w:colFirst="0" w:colLast="0"/>
      <w:bookmarkEnd w:id="44"/>
      <w:r w:rsidRPr="006D100F">
        <w:rPr>
          <w:bCs/>
          <w:sz w:val="24"/>
          <w:szCs w:val="24"/>
        </w:rP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5" w:name="bookmark=id.2u6wntf" w:colFirst="0" w:colLast="0"/>
      <w:bookmarkEnd w:id="45"/>
      <w:r w:rsidRPr="006D100F">
        <w:rPr>
          <w:bCs/>
          <w:sz w:val="24"/>
          <w:szCs w:val="24"/>
        </w:rPr>
        <w:t>выражающий активное неприятие действий, приносящих вред природе;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6" w:name="bookmark=id.19c6y18" w:colFirst="0" w:colLast="0"/>
      <w:bookmarkEnd w:id="46"/>
      <w:r w:rsidRPr="006D100F">
        <w:rPr>
          <w:bCs/>
          <w:sz w:val="24"/>
          <w:szCs w:val="24"/>
        </w:rP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7" w:name="bookmark=id.3tbugp1" w:colFirst="0" w:colLast="0"/>
      <w:bookmarkEnd w:id="47"/>
      <w:r w:rsidRPr="006D100F">
        <w:rPr>
          <w:bCs/>
          <w:sz w:val="24"/>
          <w:szCs w:val="24"/>
        </w:rPr>
        <w:t>участвующий в практической деятельности экологической, природоохранной направленности.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48" w:name="bookmark=id.28h4qwu" w:colFirst="0" w:colLast="0"/>
      <w:bookmarkEnd w:id="48"/>
      <w:r w:rsidRPr="006D100F">
        <w:rPr>
          <w:b/>
          <w:bCs/>
          <w:sz w:val="24"/>
          <w:szCs w:val="24"/>
        </w:rPr>
        <w:t>Ценности научного познания: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9" w:name="bookmark=id.nmf14n" w:colFirst="0" w:colLast="0"/>
      <w:bookmarkEnd w:id="49"/>
      <w:r w:rsidRPr="006D100F">
        <w:rPr>
          <w:bCs/>
          <w:sz w:val="24"/>
          <w:szCs w:val="24"/>
        </w:rPr>
        <w:t>выражающий познавательные интересы в разных предметных областях с учетом индивидуальных интересов, способностей, достижений;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0" w:name="bookmark=id.37m2jsg" w:colFirst="0" w:colLast="0"/>
      <w:bookmarkEnd w:id="50"/>
      <w:r w:rsidRPr="006D100F">
        <w:rPr>
          <w:bCs/>
          <w:sz w:val="24"/>
          <w:szCs w:val="24"/>
        </w:rPr>
        <w:t>ориентированный в деятельности на научные знания о природе и обществе, взаимосвязях человека с природной и социальной средой;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1" w:name="bookmark=id.1mrcu09" w:colFirst="0" w:colLast="0"/>
      <w:bookmarkEnd w:id="51"/>
      <w:r w:rsidRPr="006D100F">
        <w:rPr>
          <w:bCs/>
          <w:sz w:val="24"/>
          <w:szCs w:val="24"/>
        </w:rP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2" w:name="bookmark=id.46r0co2" w:colFirst="0" w:colLast="0"/>
      <w:bookmarkEnd w:id="52"/>
      <w:r w:rsidRPr="006D100F">
        <w:rPr>
          <w:bCs/>
          <w:sz w:val="24"/>
          <w:szCs w:val="24"/>
        </w:rPr>
        <w:lastRenderedPageBreak/>
        <w:t>демонстрирующий навыки наблюдений, накопления фактов, осмысления опыта в естественно-научной и гуманитарной областях познания, исследовательской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1.3.3. Целевые ориентиры результатов воспитания на уровне</w:t>
      </w:r>
    </w:p>
    <w:p w:rsidR="00FF52F5" w:rsidRPr="006D100F" w:rsidRDefault="00FF52F5" w:rsidP="00E16775">
      <w:pPr>
        <w:ind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среднего общего образования: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Гражданское воспитание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3" w:name="bookmark=id.111kx3o" w:colFirst="0" w:colLast="0"/>
      <w:bookmarkEnd w:id="53"/>
      <w:r w:rsidRPr="006D100F">
        <w:rPr>
          <w:bCs/>
          <w:sz w:val="24"/>
          <w:szCs w:val="24"/>
        </w:rPr>
        <w:t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4" w:name="bookmark=id.3l18frh" w:colFirst="0" w:colLast="0"/>
      <w:bookmarkEnd w:id="54"/>
      <w:r w:rsidRPr="006D100F">
        <w:rPr>
          <w:bCs/>
          <w:sz w:val="24"/>
          <w:szCs w:val="24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5" w:name="bookmark=id.206ipza" w:colFirst="0" w:colLast="0"/>
      <w:bookmarkEnd w:id="55"/>
      <w:r w:rsidRPr="006D100F">
        <w:rPr>
          <w:bCs/>
          <w:sz w:val="24"/>
          <w:szCs w:val="24"/>
        </w:rPr>
        <w:t>ориентированный на активное гражданское участие на основе уважения закона и правопорядка, прав и свобод сограждан;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6" w:name="bookmark=id.4k668n3" w:colFirst="0" w:colLast="0"/>
      <w:bookmarkEnd w:id="56"/>
      <w:r w:rsidRPr="006D100F">
        <w:rPr>
          <w:bCs/>
          <w:sz w:val="24"/>
          <w:szCs w:val="24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7" w:name="bookmark=id.2zbgiuw" w:colFirst="0" w:colLast="0"/>
      <w:bookmarkEnd w:id="57"/>
      <w:r w:rsidRPr="006D100F">
        <w:rPr>
          <w:bCs/>
          <w:sz w:val="24"/>
          <w:szCs w:val="24"/>
        </w:rPr>
        <w:t>обладающий опытом гражданской социально значимой деятельности (в ученическом самоуправлении, волонтерском движении, экологических, военно-патриотических и другие объединениях, акциях, программах).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58" w:name="bookmark=id.1egqt2p" w:colFirst="0" w:colLast="0"/>
      <w:bookmarkEnd w:id="58"/>
      <w:r w:rsidRPr="006D100F">
        <w:rPr>
          <w:b/>
          <w:bCs/>
          <w:sz w:val="24"/>
          <w:szCs w:val="24"/>
        </w:rPr>
        <w:t>Патриотическое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9" w:name="bookmark=id.3ygebqi" w:colFirst="0" w:colLast="0"/>
      <w:bookmarkEnd w:id="59"/>
      <w:r w:rsidRPr="006D100F">
        <w:rPr>
          <w:bCs/>
          <w:sz w:val="24"/>
          <w:szCs w:val="24"/>
        </w:rPr>
        <w:t>выражающий свою национальную, этническую принадлежность, приверженность к родной культуре, любовь к своему народу;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0" w:name="bookmark=id.2dlolyb" w:colFirst="0" w:colLast="0"/>
      <w:bookmarkEnd w:id="60"/>
      <w:r w:rsidRPr="006D100F">
        <w:rPr>
          <w:bCs/>
          <w:sz w:val="24"/>
          <w:szCs w:val="24"/>
        </w:rPr>
        <w:t>сознающий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1" w:name="bookmark=id.sqyw64" w:colFirst="0" w:colLast="0"/>
      <w:bookmarkEnd w:id="61"/>
      <w:r w:rsidRPr="006D100F">
        <w:rPr>
          <w:bCs/>
          <w:sz w:val="24"/>
          <w:szCs w:val="24"/>
        </w:rP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</w:t>
      </w:r>
    </w:p>
    <w:p w:rsidR="005714F7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2" w:name="bookmark=id.3cqmetx" w:colFirst="0" w:colLast="0"/>
      <w:bookmarkEnd w:id="62"/>
      <w:r w:rsidRPr="006D100F">
        <w:rPr>
          <w:bCs/>
          <w:sz w:val="24"/>
          <w:szCs w:val="24"/>
        </w:rPr>
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  <w:bookmarkStart w:id="63" w:name="bookmark=id.1rvwp1q" w:colFirst="0" w:colLast="0"/>
      <w:bookmarkEnd w:id="63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Духовно-нравственное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4" w:name="bookmark=id.4bvk7pj" w:colFirst="0" w:colLast="0"/>
      <w:bookmarkEnd w:id="64"/>
      <w:r w:rsidRPr="006D100F">
        <w:rPr>
          <w:bCs/>
          <w:sz w:val="24"/>
          <w:szCs w:val="24"/>
        </w:rPr>
        <w:t>проявляющий приверженность традиционным российским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5" w:name="bookmark=id.2r0uhxc" w:colFirst="0" w:colLast="0"/>
      <w:bookmarkEnd w:id="65"/>
      <w:r w:rsidRPr="006D100F">
        <w:rPr>
          <w:bCs/>
          <w:sz w:val="24"/>
          <w:szCs w:val="24"/>
        </w:rPr>
        <w:t>действующий и оценивающий свое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6" w:name="bookmark=id.1664s55" w:colFirst="0" w:colLast="0"/>
      <w:bookmarkEnd w:id="66"/>
      <w:r w:rsidRPr="006D100F">
        <w:rPr>
          <w:bCs/>
          <w:sz w:val="24"/>
          <w:szCs w:val="24"/>
        </w:rP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7" w:name="bookmark=id.3q5sasy" w:colFirst="0" w:colLast="0"/>
      <w:bookmarkEnd w:id="67"/>
      <w:r w:rsidRPr="006D100F">
        <w:rPr>
          <w:bCs/>
          <w:sz w:val="24"/>
          <w:szCs w:val="24"/>
        </w:rPr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8" w:name="bookmark=id.25b2l0r" w:colFirst="0" w:colLast="0"/>
      <w:bookmarkEnd w:id="68"/>
      <w:r w:rsidRPr="006D100F">
        <w:rPr>
          <w:bCs/>
          <w:sz w:val="24"/>
          <w:szCs w:val="24"/>
        </w:rPr>
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9" w:name="bookmark=id.kgcv8k" w:colFirst="0" w:colLast="0"/>
      <w:bookmarkEnd w:id="69"/>
      <w:r w:rsidRPr="006D100F">
        <w:rPr>
          <w:bCs/>
          <w:sz w:val="24"/>
          <w:szCs w:val="24"/>
        </w:rPr>
        <w:t xml:space="preserve">обладающий сформированными представлениями о ценности и значении в </w:t>
      </w:r>
      <w:r w:rsidRPr="006D100F">
        <w:rPr>
          <w:bCs/>
          <w:sz w:val="24"/>
          <w:szCs w:val="24"/>
        </w:rPr>
        <w:lastRenderedPageBreak/>
        <w:t>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70" w:name="bookmark=id.34g0dwd" w:colFirst="0" w:colLast="0"/>
      <w:bookmarkEnd w:id="70"/>
      <w:r w:rsidRPr="006D100F">
        <w:rPr>
          <w:b/>
          <w:bCs/>
          <w:sz w:val="24"/>
          <w:szCs w:val="24"/>
        </w:rPr>
        <w:t>Эстетическое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1" w:name="bookmark=id.1jlao46" w:colFirst="0" w:colLast="0"/>
      <w:bookmarkEnd w:id="71"/>
      <w:r w:rsidRPr="006D100F">
        <w:rPr>
          <w:bCs/>
          <w:sz w:val="24"/>
          <w:szCs w:val="24"/>
        </w:rPr>
        <w:t>выражающий понимание ценности отечественного и мирового искусства, российского и мирового художественного наследия;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2" w:name="bookmark=id.43ky6rz" w:colFirst="0" w:colLast="0"/>
      <w:bookmarkEnd w:id="72"/>
      <w:r w:rsidRPr="006D100F">
        <w:rPr>
          <w:bCs/>
          <w:sz w:val="24"/>
          <w:szCs w:val="24"/>
        </w:rPr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3" w:name="bookmark=id.2iq8gzs" w:colFirst="0" w:colLast="0"/>
      <w:bookmarkEnd w:id="73"/>
      <w:r w:rsidRPr="006D100F">
        <w:rPr>
          <w:bCs/>
          <w:sz w:val="24"/>
          <w:szCs w:val="24"/>
        </w:rPr>
        <w:t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4" w:name="bookmark=id.xvir7l" w:colFirst="0" w:colLast="0"/>
      <w:bookmarkEnd w:id="74"/>
      <w:r w:rsidRPr="006D100F">
        <w:rPr>
          <w:bCs/>
          <w:sz w:val="24"/>
          <w:szCs w:val="24"/>
        </w:rPr>
        <w:t>ориентированный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75" w:name="bookmark=id.3hv69ve" w:colFirst="0" w:colLast="0"/>
      <w:bookmarkEnd w:id="75"/>
      <w:r w:rsidRPr="006D100F">
        <w:rPr>
          <w:b/>
          <w:bCs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6" w:name="bookmark=id.1x0gk37" w:colFirst="0" w:colLast="0"/>
      <w:bookmarkEnd w:id="76"/>
      <w:r w:rsidRPr="006D100F">
        <w:rPr>
          <w:bCs/>
          <w:sz w:val="24"/>
          <w:szCs w:val="24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7" w:name="bookmark=id.4h042r0" w:colFirst="0" w:colLast="0"/>
      <w:bookmarkEnd w:id="77"/>
      <w:r w:rsidRPr="006D100F">
        <w:rPr>
          <w:bCs/>
          <w:sz w:val="24"/>
          <w:szCs w:val="24"/>
        </w:rPr>
        <w:t>соблюдающий правила личной и общественной безопасности, в том числе безопасного поведения в информационной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8" w:name="bookmark=id.2w5ecyt" w:colFirst="0" w:colLast="0"/>
      <w:bookmarkEnd w:id="78"/>
      <w:r w:rsidRPr="006D100F">
        <w:rPr>
          <w:bCs/>
          <w:sz w:val="24"/>
          <w:szCs w:val="24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9" w:name="bookmark=id.1baon6m" w:colFirst="0" w:colLast="0"/>
      <w:bookmarkEnd w:id="79"/>
      <w:r w:rsidRPr="006D100F">
        <w:rPr>
          <w:bCs/>
          <w:sz w:val="24"/>
          <w:szCs w:val="24"/>
        </w:rP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0" w:name="bookmark=id.3vac5uf" w:colFirst="0" w:colLast="0"/>
      <w:bookmarkEnd w:id="80"/>
      <w:r w:rsidRPr="006D100F">
        <w:rPr>
          <w:bCs/>
          <w:sz w:val="24"/>
          <w:szCs w:val="24"/>
        </w:rP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1" w:name="bookmark=id.2afmg28" w:colFirst="0" w:colLast="0"/>
      <w:bookmarkEnd w:id="81"/>
      <w:r w:rsidRPr="006D100F">
        <w:rPr>
          <w:bCs/>
          <w:sz w:val="24"/>
          <w:szCs w:val="24"/>
        </w:rPr>
        <w:t>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82" w:name="bookmark=id.pkwqa1" w:colFirst="0" w:colLast="0"/>
      <w:bookmarkEnd w:id="82"/>
      <w:r w:rsidRPr="006D100F">
        <w:rPr>
          <w:b/>
          <w:bCs/>
          <w:sz w:val="24"/>
          <w:szCs w:val="24"/>
        </w:rPr>
        <w:t>Трудовое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3" w:name="bookmark=id.39kk8xu" w:colFirst="0" w:colLast="0"/>
      <w:bookmarkEnd w:id="83"/>
      <w:r w:rsidRPr="006D100F">
        <w:rPr>
          <w:bCs/>
          <w:sz w:val="24"/>
          <w:szCs w:val="24"/>
        </w:rPr>
        <w:t>уважающий труд, результаты труда, трудовые и профессиональные достижения своих земляков, их вклад в развитие своего края, страны, трудовые достижения российского народа;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4" w:name="bookmark=id.1opuj5n" w:colFirst="0" w:colLast="0"/>
      <w:bookmarkEnd w:id="84"/>
      <w:r w:rsidRPr="006D100F">
        <w:rPr>
          <w:bCs/>
          <w:sz w:val="24"/>
          <w:szCs w:val="24"/>
        </w:rP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наемного труда;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5" w:name="bookmark=id.48pi1tg" w:colFirst="0" w:colLast="0"/>
      <w:bookmarkEnd w:id="85"/>
      <w:r w:rsidRPr="006D100F">
        <w:rPr>
          <w:bCs/>
          <w:sz w:val="24"/>
          <w:szCs w:val="24"/>
        </w:rP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6" w:name="bookmark=id.2nusc19" w:colFirst="0" w:colLast="0"/>
      <w:bookmarkEnd w:id="86"/>
      <w:r w:rsidRPr="006D100F">
        <w:rPr>
          <w:bCs/>
          <w:sz w:val="24"/>
          <w:szCs w:val="24"/>
        </w:rP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7" w:name="bookmark=id.1302m92" w:colFirst="0" w:colLast="0"/>
      <w:bookmarkEnd w:id="87"/>
      <w:r w:rsidRPr="006D100F">
        <w:rPr>
          <w:bCs/>
          <w:sz w:val="24"/>
          <w:szCs w:val="24"/>
        </w:rPr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8" w:name="bookmark=id.3mzq4wv" w:colFirst="0" w:colLast="0"/>
      <w:bookmarkEnd w:id="88"/>
      <w:r w:rsidRPr="006D100F">
        <w:rPr>
          <w:bCs/>
          <w:sz w:val="24"/>
          <w:szCs w:val="24"/>
        </w:rPr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  <w:bookmarkStart w:id="89" w:name="bookmark=id.2250f4o" w:colFirst="0" w:colLast="0"/>
      <w:bookmarkEnd w:id="89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Экологическое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0" w:name="bookmark=id.haapch" w:colFirst="0" w:colLast="0"/>
      <w:bookmarkEnd w:id="90"/>
      <w:r w:rsidRPr="006D100F">
        <w:rPr>
          <w:bCs/>
          <w:sz w:val="24"/>
          <w:szCs w:val="24"/>
        </w:rPr>
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</w:t>
      </w:r>
      <w:r w:rsidRPr="006D100F">
        <w:rPr>
          <w:bCs/>
          <w:sz w:val="24"/>
          <w:szCs w:val="24"/>
        </w:rPr>
        <w:lastRenderedPageBreak/>
        <w:t>глобальном уровне, ответственность за действия в природной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1" w:name="bookmark=id.319y80a" w:colFirst="0" w:colLast="0"/>
      <w:bookmarkEnd w:id="91"/>
      <w:r w:rsidRPr="006D100F">
        <w:rPr>
          <w:bCs/>
          <w:sz w:val="24"/>
          <w:szCs w:val="24"/>
        </w:rPr>
        <w:t>выражающий деятельное неприятие действий, приносящих вред природе;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2" w:name="bookmark=id.1gf8i83" w:colFirst="0" w:colLast="0"/>
      <w:bookmarkEnd w:id="92"/>
      <w:r w:rsidRPr="006D100F">
        <w:rPr>
          <w:bCs/>
          <w:sz w:val="24"/>
          <w:szCs w:val="24"/>
        </w:rPr>
        <w:t>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3" w:name="bookmark=id.40ew0vw" w:colFirst="0" w:colLast="0"/>
      <w:bookmarkEnd w:id="93"/>
      <w:r w:rsidRPr="006D100F">
        <w:rPr>
          <w:bCs/>
          <w:sz w:val="24"/>
          <w:szCs w:val="24"/>
        </w:rP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94" w:name="bookmark=id.2fk6b3p" w:colFirst="0" w:colLast="0"/>
      <w:bookmarkEnd w:id="94"/>
      <w:r w:rsidRPr="006D100F">
        <w:rPr>
          <w:b/>
          <w:bCs/>
          <w:sz w:val="24"/>
          <w:szCs w:val="24"/>
        </w:rPr>
        <w:t>Ценности научного познания: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5" w:name="bookmark=id.upglbi" w:colFirst="0" w:colLast="0"/>
      <w:bookmarkEnd w:id="95"/>
      <w:r w:rsidRPr="006D100F">
        <w:rPr>
          <w:bCs/>
          <w:sz w:val="24"/>
          <w:szCs w:val="24"/>
        </w:rPr>
        <w:t>деятельно выражающий познавательные интересы в разных предметных областях с учетом своих интересов, способностей, достижений;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6" w:name="bookmark=id.3ep43zb" w:colFirst="0" w:colLast="0"/>
      <w:bookmarkEnd w:id="96"/>
      <w:r w:rsidRPr="006D100F">
        <w:rPr>
          <w:bCs/>
          <w:sz w:val="24"/>
          <w:szCs w:val="24"/>
        </w:rPr>
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7" w:name="bookmark=id.1tuee74" w:colFirst="0" w:colLast="0"/>
      <w:bookmarkEnd w:id="97"/>
      <w:r w:rsidRPr="006D100F">
        <w:rPr>
          <w:bCs/>
          <w:sz w:val="24"/>
          <w:szCs w:val="24"/>
        </w:rPr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:rsidR="00777932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8" w:name="bookmark=id.4du1wux" w:colFirst="0" w:colLast="0"/>
      <w:bookmarkEnd w:id="98"/>
      <w:r w:rsidRPr="006D100F">
        <w:rPr>
          <w:bCs/>
          <w:sz w:val="24"/>
          <w:szCs w:val="24"/>
        </w:rPr>
        <w:t xml:space="preserve"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</w:t>
      </w:r>
      <w:r w:rsidR="00BE7964" w:rsidRPr="006D100F">
        <w:rPr>
          <w:bCs/>
          <w:sz w:val="24"/>
          <w:szCs w:val="24"/>
        </w:rPr>
        <w:t>исследовательской деятельности.</w:t>
      </w:r>
    </w:p>
    <w:p w:rsidR="00F472E2" w:rsidRPr="006D100F" w:rsidRDefault="00F472E2" w:rsidP="003222A3">
      <w:pPr>
        <w:spacing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РАЗДЕЛ II. СОДЕРЖАТЕЛЬНЫЙ</w:t>
      </w:r>
    </w:p>
    <w:p w:rsidR="00F472E2" w:rsidRPr="006D100F" w:rsidRDefault="00F472E2" w:rsidP="003222A3">
      <w:pPr>
        <w:spacing w:before="161"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</w:t>
      </w:r>
      <w:r w:rsidRPr="006D100F">
        <w:rPr>
          <w:b/>
          <w:bCs/>
          <w:sz w:val="24"/>
          <w:szCs w:val="24"/>
        </w:rPr>
        <w:tab/>
        <w:t>Уклад общеобразовательной организации</w:t>
      </w:r>
    </w:p>
    <w:p w:rsidR="00DE1DC0" w:rsidRPr="006D100F" w:rsidRDefault="00E16775" w:rsidP="003222A3">
      <w:pPr>
        <w:spacing w:line="360" w:lineRule="auto"/>
        <w:ind w:firstLine="644"/>
        <w:jc w:val="both"/>
        <w:rPr>
          <w:sz w:val="24"/>
          <w:szCs w:val="24"/>
        </w:rPr>
      </w:pPr>
      <w:r>
        <w:rPr>
          <w:sz w:val="24"/>
          <w:szCs w:val="24"/>
        </w:rPr>
        <w:t>МБОУ Егорлыкская СОШ №7 им.О.Казанского</w:t>
      </w:r>
      <w:r w:rsidR="00DE1DC0" w:rsidRPr="006D100F">
        <w:rPr>
          <w:sz w:val="24"/>
          <w:szCs w:val="24"/>
        </w:rPr>
        <w:t xml:space="preserve"> является средней общеобразовательной школой, обучение в которой осуществляется по трем уровням образования (начальное общее образование, основное общее образование, среднее общее образование). 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iCs/>
          <w:color w:val="000000"/>
          <w:w w:val="0"/>
          <w:sz w:val="24"/>
          <w:szCs w:val="24"/>
        </w:rPr>
      </w:pPr>
      <w:r w:rsidRPr="006D100F">
        <w:rPr>
          <w:sz w:val="24"/>
          <w:szCs w:val="24"/>
        </w:rPr>
        <w:t xml:space="preserve">Школа </w:t>
      </w:r>
      <w:r w:rsidRPr="006D100F">
        <w:rPr>
          <w:iCs/>
          <w:color w:val="000000"/>
          <w:w w:val="0"/>
          <w:sz w:val="24"/>
          <w:szCs w:val="24"/>
        </w:rPr>
        <w:t>расположена  в ст. Егорлыкской. Во дворе школы имеется спортивная площадка. Это позволяет проводить спортивные мероприятия и занятия дополнительного образования спортивно-оздоровительной направленности на свежем воздухе, что повышает их эффективность.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t>Социальное окружение школы – это районный и сельский дом культуры, ЦВР, детская библиотека, спортивная школа. Деятельность данных учреждений нацелена на формирование законопослушного, активного, здорового гражданина страны. Географическая близость и созвучност</w:t>
      </w:r>
      <w:r w:rsidR="00E16775">
        <w:rPr>
          <w:color w:val="000000"/>
          <w:sz w:val="24"/>
          <w:szCs w:val="24"/>
          <w:shd w:val="clear" w:color="auto" w:fill="FFFFFF"/>
        </w:rPr>
        <w:t>ь целей деятельности позволяет ш</w:t>
      </w:r>
      <w:r w:rsidRPr="006D100F">
        <w:rPr>
          <w:color w:val="000000"/>
          <w:sz w:val="24"/>
          <w:szCs w:val="24"/>
          <w:shd w:val="clear" w:color="auto" w:fill="FFFFFF"/>
        </w:rPr>
        <w:t>коле выстраивать партнерские отношения с данными учреждениями через организацию тематических встреч, занятий, экскурсий, что повышает эффективность организуемой в школе воспитательной работы.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t xml:space="preserve"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уровень их проведения. 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t>Источниками, оказывающими положительное влияние на воспитательный процесс в школе, являются педагоги: 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деятельностях.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lastRenderedPageBreak/>
        <w:t xml:space="preserve">Источниками отрицательного влияния являются учащиеся «группы риска», демонстрирующие асоциальное поведение в коллективе сверстников. 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iCs/>
          <w:color w:val="000000"/>
          <w:w w:val="0"/>
          <w:sz w:val="24"/>
          <w:szCs w:val="24"/>
        </w:rPr>
      </w:pPr>
      <w:r w:rsidRPr="006D100F">
        <w:rPr>
          <w:iCs/>
          <w:color w:val="000000"/>
          <w:w w:val="0"/>
          <w:sz w:val="24"/>
          <w:szCs w:val="24"/>
        </w:rPr>
        <w:t>Социальными партнерами школы в решении задач воспитания являются:</w:t>
      </w:r>
    </w:p>
    <w:p w:rsidR="00DE1DC0" w:rsidRPr="006D100F" w:rsidRDefault="00DE1DC0" w:rsidP="003222A3">
      <w:pPr>
        <w:pStyle w:val="a7"/>
        <w:numPr>
          <w:ilvl w:val="0"/>
          <w:numId w:val="33"/>
        </w:numPr>
        <w:spacing w:line="360" w:lineRule="auto"/>
        <w:contextualSpacing w:val="0"/>
        <w:jc w:val="both"/>
        <w:rPr>
          <w:iCs/>
          <w:color w:val="000000"/>
          <w:w w:val="0"/>
          <w:sz w:val="24"/>
          <w:szCs w:val="24"/>
        </w:rPr>
      </w:pPr>
      <w:r w:rsidRPr="006D100F">
        <w:rPr>
          <w:iCs/>
          <w:color w:val="000000"/>
          <w:w w:val="0"/>
          <w:sz w:val="24"/>
          <w:szCs w:val="24"/>
        </w:rPr>
        <w:t>МБОУ ДО ЦВР;</w:t>
      </w:r>
    </w:p>
    <w:p w:rsidR="00DE1DC0" w:rsidRPr="006D100F" w:rsidRDefault="00DE1DC0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color w:val="000000" w:themeColor="text1"/>
          <w:sz w:val="24"/>
          <w:szCs w:val="24"/>
        </w:rPr>
      </w:pPr>
      <w:r w:rsidRPr="006D100F">
        <w:rPr>
          <w:color w:val="000000" w:themeColor="text1"/>
          <w:sz w:val="24"/>
          <w:szCs w:val="24"/>
          <w:shd w:val="clear" w:color="auto" w:fill="FFFFFF"/>
        </w:rPr>
        <w:t>Районный и сельский Дом Культуры;</w:t>
      </w:r>
    </w:p>
    <w:p w:rsidR="00DE1DC0" w:rsidRPr="006D100F" w:rsidRDefault="00DE1DC0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color w:val="000000" w:themeColor="text1"/>
          <w:sz w:val="24"/>
          <w:szCs w:val="24"/>
        </w:rPr>
      </w:pPr>
      <w:r w:rsidRPr="006D100F">
        <w:rPr>
          <w:color w:val="000000" w:themeColor="text1"/>
          <w:sz w:val="24"/>
          <w:szCs w:val="24"/>
          <w:shd w:val="clear" w:color="auto" w:fill="FFFFFF"/>
        </w:rPr>
        <w:t>ЦР библиотека и РД библиотека;</w:t>
      </w:r>
    </w:p>
    <w:p w:rsidR="00FF32F5" w:rsidRPr="005C476A" w:rsidRDefault="00DE1DC0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b/>
          <w:sz w:val="24"/>
          <w:szCs w:val="24"/>
        </w:rPr>
      </w:pPr>
      <w:r w:rsidRPr="006D100F">
        <w:rPr>
          <w:color w:val="000000" w:themeColor="text1"/>
          <w:sz w:val="24"/>
          <w:szCs w:val="24"/>
          <w:shd w:val="clear" w:color="auto" w:fill="FFFFFF"/>
        </w:rPr>
        <w:t>СДЮШОР.</w:t>
      </w:r>
    </w:p>
    <w:p w:rsidR="005C476A" w:rsidRPr="00FF32F5" w:rsidRDefault="005C476A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b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>ДШИ</w:t>
      </w:r>
    </w:p>
    <w:p w:rsidR="00DE1DC0" w:rsidRPr="00FF32F5" w:rsidRDefault="00DE1DC0" w:rsidP="003222A3">
      <w:pPr>
        <w:tabs>
          <w:tab w:val="left" w:pos="709"/>
        </w:tabs>
        <w:spacing w:line="360" w:lineRule="auto"/>
        <w:ind w:right="-7"/>
        <w:jc w:val="both"/>
        <w:rPr>
          <w:b/>
          <w:sz w:val="24"/>
          <w:szCs w:val="24"/>
        </w:rPr>
      </w:pPr>
      <w:r w:rsidRPr="00FF32F5">
        <w:rPr>
          <w:b/>
          <w:sz w:val="24"/>
          <w:szCs w:val="24"/>
        </w:rPr>
        <w:t>Основные характеристики: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Основу воспитательной системы Школы составляют наиболее значимые традиционные дела, события, мероприятия. Особый акцент на мероприятия патриотической направленности: Дни воинской славы, Неделя памяти «Я помню! Я горжусь!», </w:t>
      </w:r>
      <w:r w:rsidR="005C476A">
        <w:rPr>
          <w:sz w:val="24"/>
          <w:szCs w:val="24"/>
        </w:rPr>
        <w:t>конкурс патриотической песни «Битва хоров»,Смотр строя и песни, конкурс</w:t>
      </w:r>
      <w:r w:rsidRPr="006D100F">
        <w:rPr>
          <w:sz w:val="24"/>
          <w:szCs w:val="24"/>
        </w:rPr>
        <w:t xml:space="preserve"> инсценированной военно-патриотической песни  и др.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Значимые для воспитания всероссийские проекты и программы, в которых Школа принимает участие: Церемония поднятия (спуска) Государственного флага Российской Федерации; </w:t>
      </w:r>
      <w:r w:rsidRPr="006D100F">
        <w:rPr>
          <w:bCs/>
          <w:sz w:val="24"/>
          <w:szCs w:val="24"/>
        </w:rPr>
        <w:t>информационно-просветительские занятия</w:t>
      </w:r>
      <w:r w:rsidRPr="006D100F">
        <w:rPr>
          <w:b/>
          <w:bCs/>
          <w:sz w:val="24"/>
          <w:szCs w:val="24"/>
        </w:rPr>
        <w:t> </w:t>
      </w:r>
      <w:r w:rsidRPr="006D100F">
        <w:rPr>
          <w:bCs/>
          <w:sz w:val="24"/>
          <w:szCs w:val="24"/>
        </w:rPr>
        <w:t xml:space="preserve">«Разговоры о важном»; Историческое просвещение; </w:t>
      </w:r>
      <w:r w:rsidRPr="006D100F">
        <w:rPr>
          <w:sz w:val="24"/>
          <w:szCs w:val="24"/>
        </w:rPr>
        <w:t xml:space="preserve">РДДМ «Движение первых»; </w:t>
      </w:r>
      <w:r w:rsidR="005C476A">
        <w:rPr>
          <w:sz w:val="24"/>
          <w:szCs w:val="24"/>
        </w:rPr>
        <w:t>волонтерское движение</w:t>
      </w:r>
      <w:r w:rsidR="00E464E8">
        <w:rPr>
          <w:sz w:val="24"/>
          <w:szCs w:val="24"/>
        </w:rPr>
        <w:t xml:space="preserve"> «Мы вместе»; </w:t>
      </w:r>
      <w:r w:rsidRPr="006D100F">
        <w:rPr>
          <w:sz w:val="24"/>
          <w:szCs w:val="24"/>
        </w:rPr>
        <w:t>Школьный театр; Всероссийский проект «Экокласс»; проекты, организованные Российским обществом «Знание»; Федеральный профориентационный проект «Билет в будущее»; Федеральный проект «Орлята России».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Основные традиции воспитания Школы: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Акции, посвящённые значимым датам страны.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rStyle w:val="CharAttribute501"/>
          <w:i w:val="0"/>
          <w:sz w:val="24"/>
          <w:szCs w:val="24"/>
        </w:rPr>
      </w:pPr>
      <w:r w:rsidRPr="006D100F">
        <w:rPr>
          <w:rStyle w:val="CharAttribute501"/>
          <w:rFonts w:eastAsia="№Е"/>
          <w:i w:val="0"/>
          <w:sz w:val="24"/>
          <w:szCs w:val="24"/>
        </w:rPr>
        <w:t>КТД «Новогодний переполох».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Деловая игра «Выборы Президента школы» (5-11 кл.).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color w:val="000000"/>
          <w:sz w:val="24"/>
          <w:szCs w:val="24"/>
        </w:rPr>
        <w:t>Интерактивная игра «Космический бум».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Дни школьного самоуправления.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rStyle w:val="CharAttribute501"/>
          <w:i w:val="0"/>
          <w:sz w:val="24"/>
          <w:szCs w:val="24"/>
        </w:rPr>
      </w:pPr>
      <w:r w:rsidRPr="006D100F">
        <w:rPr>
          <w:rStyle w:val="CharAttribute501"/>
          <w:rFonts w:eastAsia="№Е"/>
          <w:i w:val="0"/>
          <w:sz w:val="24"/>
          <w:szCs w:val="24"/>
        </w:rPr>
        <w:t>Торжественная линейка «Первый звонок».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Праздник «Прощание с начальной школой».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Праздники Последнего звонка.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Торжественная церемония вручения аттестатов.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0" w:firstLine="426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Спортивные мероприятия в рамках деятельности школьного спортивного клуба.</w:t>
      </w:r>
    </w:p>
    <w:p w:rsidR="00DE1DC0" w:rsidRPr="006D100F" w:rsidRDefault="00DE1DC0" w:rsidP="003222A3">
      <w:pPr>
        <w:spacing w:line="360" w:lineRule="auto"/>
        <w:ind w:firstLine="72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Школа участвует в следующих значимых проектах и программах, включённых всистемувоспитательнойдеятельности:</w:t>
      </w:r>
    </w:p>
    <w:p w:rsidR="00DE1DC0" w:rsidRPr="006D100F" w:rsidRDefault="00DE1DC0" w:rsidP="003222A3">
      <w:pPr>
        <w:pStyle w:val="a7"/>
        <w:numPr>
          <w:ilvl w:val="0"/>
          <w:numId w:val="35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Российское движение детей и молодежи.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 течение года реализуются основные школьные дела, через которые осуществляется интеграция воспитательных усилий педагогических работников;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</w:t>
      </w:r>
      <w:r w:rsidRPr="006D100F">
        <w:rPr>
          <w:sz w:val="24"/>
          <w:szCs w:val="24"/>
        </w:rPr>
        <w:lastRenderedPageBreak/>
        <w:t>результатов;</w:t>
      </w:r>
    </w:p>
    <w:p w:rsidR="00DE1DC0" w:rsidRPr="006D100F" w:rsidRDefault="00DE1DC0" w:rsidP="003222A3">
      <w:pPr>
        <w:pStyle w:val="a7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 проведении общешкольных дел отсутствует соревновательность между классами, поощряется конструктивное межвозрастное взаимодействие обучающихся, а также их социальная активность;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педагогические работники школы ориентируются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:rsidR="00DE1DC0" w:rsidRPr="006D100F" w:rsidRDefault="00DE1DC0" w:rsidP="003222A3">
      <w:pPr>
        <w:pStyle w:val="a7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важное место в воспитательной работе отводится педагогическому сопровождению одарённых детей;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(в разрешении конфликтов) функции.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Школа имеет свою символику: герб и флаг. Разработаны и выполняются нормы этикета обучающихся (правила поведения в школе).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Школа реализует инновационные воспитательные практики: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 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 взаимодействия является создание условий для развития творческой личности, ее самоопределения и самореализации.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2. Музейная педагогика – создание условий для развития личности путем включения ее в многообразную деятельность школьного музея.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3. Театральная педагогика – создания условий для развития творческой личности.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Дополнительные характеристики.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Школа расположена в районе станицы с развитой инфраструктурой: объекты культуры и спорта.  Это позволяет проводить культурные и спортивные мероприятия, что служит целевым ориентиром в воспитании школьников.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Выстроено сетевое взаимодействие школы с учреждениями дополнительного образования, учреждениями профессионального образования через организацию тематических встреч, занятий, экскурсий, что повышает эффективность организуемой в школе воспитательной работы.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 1–11-х классах школы обучается</w:t>
      </w:r>
      <w:r w:rsidR="00E464E8">
        <w:rPr>
          <w:sz w:val="24"/>
          <w:szCs w:val="24"/>
        </w:rPr>
        <w:t xml:space="preserve">  8</w:t>
      </w:r>
      <w:r w:rsidR="00FF32F5">
        <w:rPr>
          <w:sz w:val="24"/>
          <w:szCs w:val="24"/>
        </w:rPr>
        <w:t>80</w:t>
      </w:r>
      <w:r w:rsidRPr="006D100F">
        <w:rPr>
          <w:sz w:val="24"/>
          <w:szCs w:val="24"/>
        </w:rPr>
        <w:t xml:space="preserve"> обучающихся.  Состав обучающихся Школы неоднороден и различается: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– по учебным возможностям, которые зависят от общего развития ребенка и его уровня подготовки к обучению в школе: имеются обучающиеся с ОВЗ, дети инвалиды;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– социальному статусу: неполные семьи, малообеспеченные семьи.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присутствуют обучающиеся с девиантным поведением, есть дети, состоящие на различных видах учета;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– национальной принадлежности, которая определяется многонациональностью жителей микрорайона школы.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Источниками, оказывающими положительное влияние на воспитательный процесс в школе, являются педагоги: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специалисты социально-психологической службы школы, обеспечивающие педагогическую поддержку особым категориям обучающихся;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педагоги дополнительного образования, организующие взаимодействие с обучающимися во внеурочное время, оказывающих педагогическую поддержку в самореализации и саморазвитии школьников. 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советники директора по воспитанию и взаимодействию с детскими организаци</w:t>
      </w:r>
      <w:r w:rsidR="00A20895">
        <w:rPr>
          <w:sz w:val="24"/>
          <w:szCs w:val="24"/>
        </w:rPr>
        <w:t>ями, грамотно координирующие</w:t>
      </w:r>
      <w:r w:rsidRPr="006D100F">
        <w:rPr>
          <w:sz w:val="24"/>
          <w:szCs w:val="24"/>
        </w:rPr>
        <w:t xml:space="preserve"> работу с обучающимися различных школьных объединений, собс</w:t>
      </w:r>
      <w:r w:rsidR="00A20895">
        <w:rPr>
          <w:sz w:val="24"/>
          <w:szCs w:val="24"/>
        </w:rPr>
        <w:t>твенным примером демонстрирующих</w:t>
      </w:r>
      <w:r w:rsidRPr="006D100F">
        <w:rPr>
          <w:sz w:val="24"/>
          <w:szCs w:val="24"/>
        </w:rPr>
        <w:t xml:space="preserve"> активную гражданскую позицию. </w:t>
      </w:r>
    </w:p>
    <w:p w:rsidR="00DE1DC0" w:rsidRPr="006D100F" w:rsidRDefault="00DE1DC0" w:rsidP="003222A3">
      <w:pPr>
        <w:pStyle w:val="a7"/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 педагогическом коллективе имеются квалифицированные специалисты, необходимые для сопровождения всех категорий обучающихся в школе.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Проблемные зоны, дефициты, препятствия достижению эффективных результатов в воспитательной деятельности: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  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2.  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3.  Установление единых требований к обучающимся со стороны педагогов и родителей.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4. Недостаточно высокий охват обучающихся ООО и СОО мероприятиями </w:t>
      </w:r>
      <w:bookmarkStart w:id="99" w:name="_Hlk136772536"/>
      <w:r w:rsidRPr="006D100F">
        <w:rPr>
          <w:sz w:val="24"/>
          <w:szCs w:val="24"/>
        </w:rPr>
        <w:t>творческой и спортивной направленности.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5. Низкая эффективность межведомственного взаимодействия школы и субъектов системы профилактики по предупреждению безнадзорности, преступлений и правонарушений среди несовершеннолетних.</w:t>
      </w:r>
    </w:p>
    <w:bookmarkEnd w:id="99"/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Пути решения вышеуказанных проблем: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  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2. Внедрение нестандартных форм организации родительских собраний и индивидуальных встреч с родителями.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3. Выработка единых требований к обучающимся со стороны педагогов и родителей.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4. Выработка и реализация мотивационных мер поддержки и привлечения обучающихся для участия в конкурсах творческой и спортивной направленности.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5. Активное привлечение к воспитательной работе всех субъектов профилактики.</w:t>
      </w:r>
    </w:p>
    <w:p w:rsidR="00BB2034" w:rsidRPr="006D100F" w:rsidRDefault="00BB2034" w:rsidP="003222A3">
      <w:pPr>
        <w:spacing w:before="161"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2.2.    Виды, формы и содержание воспитательной деятельности.</w:t>
      </w:r>
    </w:p>
    <w:p w:rsidR="00FF52F5" w:rsidRPr="006D100F" w:rsidRDefault="00BB2034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Виды, формы и содержание воспитательной деятельности представлены по модулям. Каждый из модулей обладает воспитательным потенциалом с особыми условиями, средствами, возможностями воспитания.</w:t>
      </w:r>
    </w:p>
    <w:p w:rsidR="001120F1" w:rsidRPr="006D100F" w:rsidRDefault="00BB2034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Воспитательная работа, реализуемая в </w:t>
      </w:r>
      <w:r w:rsidR="00DE1DC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>, представлена в рамках основных (инвариантных) модулей: «Урочная деятельность», «Внеурочная деятельность», «Классное руководство», «Основные школьные дела», «Внешкольные мероприятия», «Организация предметно-пространственной среды», «Взаимодействие с родителями (законными представителями)», «Самоуправление», «Профилактика и безопасность», «Социально</w:t>
      </w:r>
      <w:r w:rsidR="00CE2247" w:rsidRPr="006D100F">
        <w:rPr>
          <w:sz w:val="24"/>
          <w:szCs w:val="24"/>
        </w:rPr>
        <w:t xml:space="preserve">е </w:t>
      </w:r>
      <w:r w:rsidR="00CE2247" w:rsidRPr="006D100F">
        <w:rPr>
          <w:sz w:val="24"/>
          <w:szCs w:val="24"/>
        </w:rPr>
        <w:lastRenderedPageBreak/>
        <w:t xml:space="preserve">партнерство», «Профориентация», </w:t>
      </w:r>
      <w:r w:rsidR="005D0020" w:rsidRPr="006D100F">
        <w:rPr>
          <w:sz w:val="24"/>
          <w:szCs w:val="24"/>
        </w:rPr>
        <w:t>а</w:t>
      </w:r>
      <w:r w:rsidRPr="006D100F">
        <w:rPr>
          <w:sz w:val="24"/>
          <w:szCs w:val="24"/>
        </w:rPr>
        <w:t>также в рамках дополнительн</w:t>
      </w:r>
      <w:r w:rsidR="005D0020" w:rsidRPr="006D100F">
        <w:rPr>
          <w:sz w:val="24"/>
          <w:szCs w:val="24"/>
        </w:rPr>
        <w:t>ых</w:t>
      </w:r>
      <w:r w:rsidRPr="006D100F">
        <w:rPr>
          <w:sz w:val="24"/>
          <w:szCs w:val="24"/>
        </w:rPr>
        <w:t xml:space="preserve"> (вариативн</w:t>
      </w:r>
      <w:r w:rsidR="005D0020" w:rsidRPr="006D100F">
        <w:rPr>
          <w:sz w:val="24"/>
          <w:szCs w:val="24"/>
        </w:rPr>
        <w:t>ых</w:t>
      </w:r>
      <w:r w:rsidRPr="006D100F">
        <w:rPr>
          <w:sz w:val="24"/>
          <w:szCs w:val="24"/>
        </w:rPr>
        <w:t>) модул</w:t>
      </w:r>
      <w:r w:rsidR="005D0020" w:rsidRPr="006D100F">
        <w:rPr>
          <w:sz w:val="24"/>
          <w:szCs w:val="24"/>
        </w:rPr>
        <w:t>ей</w:t>
      </w:r>
      <w:r w:rsidRPr="006D100F">
        <w:rPr>
          <w:sz w:val="24"/>
          <w:szCs w:val="24"/>
        </w:rPr>
        <w:t xml:space="preserve"> «Детские общественные объединения»</w:t>
      </w:r>
      <w:r w:rsidR="00B55856">
        <w:rPr>
          <w:sz w:val="24"/>
          <w:szCs w:val="24"/>
        </w:rPr>
        <w:t>, «Школьный музей»</w:t>
      </w:r>
      <w:r w:rsidR="00CE2247" w:rsidRPr="006D100F">
        <w:rPr>
          <w:sz w:val="24"/>
          <w:szCs w:val="24"/>
        </w:rPr>
        <w:t>, «Школьный спортивный клуб»</w:t>
      </w:r>
      <w:r w:rsidR="00DE1DC0" w:rsidRPr="006D100F">
        <w:rPr>
          <w:sz w:val="24"/>
          <w:szCs w:val="24"/>
        </w:rPr>
        <w:t>.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2.1.1. Модуль «Урочная деятельность».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BB2034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bookmarkEnd w:id="6"/>
    <w:p w:rsidR="000C2830" w:rsidRPr="006D100F" w:rsidRDefault="000C2830" w:rsidP="003222A3">
      <w:pPr>
        <w:spacing w:before="161" w:line="360" w:lineRule="auto"/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2.1.2. Модуль «Внеурочная деятельность».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Внеурочная деятельность обучающихся реализуется в различных формах (кружки, спортивные секции, клубы, студии) и осуществляется через формирование детско-взрослых объединений, вовлечение школьников в интересную и полезную деятельность с целью самореализации, приобретения социально значимых знаний, а также личностного развития.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DE1DC0" w:rsidRPr="006D100F" w:rsidRDefault="00DE1DC0" w:rsidP="003222A3">
      <w:pPr>
        <w:pStyle w:val="a7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курс «Разговор о важном», направленный на формирование соответствующей внутренней позиции личности школьника, необходимый ему для конструктивного и ответственного поведения в обществе;</w:t>
      </w:r>
    </w:p>
    <w:p w:rsidR="00DE1DC0" w:rsidRPr="006D100F" w:rsidRDefault="00DE1DC0" w:rsidP="003222A3">
      <w:pPr>
        <w:pStyle w:val="a7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курс «Россия – мои горизонты», направленный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труда;</w:t>
      </w:r>
    </w:p>
    <w:p w:rsidR="00DE1DC0" w:rsidRPr="006D100F" w:rsidRDefault="00DE1DC0" w:rsidP="003222A3">
      <w:pPr>
        <w:pStyle w:val="a7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курс «Семьеведение», направленный на формирование у обучающихся необходимой для их развития системы духовно-нравственных представлений об институте брака и семьи в современном обществе, ценности созидательных отношений, ценности семьи, готовности осмысленно решать повседневные жизненные ситуации;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pacing w:val="-4"/>
          <w:sz w:val="24"/>
          <w:szCs w:val="24"/>
        </w:rPr>
      </w:pPr>
      <w:r w:rsidRPr="006D100F">
        <w:rPr>
          <w:spacing w:val="-4"/>
          <w:sz w:val="24"/>
          <w:szCs w:val="24"/>
        </w:rPr>
        <w:t>• курсы, занятия патриотической, гражданско-патриотической, военно-патриотической, краеведческой, историко-культурной</w:t>
      </w:r>
      <w:r w:rsidR="00F83292">
        <w:rPr>
          <w:spacing w:val="-4"/>
          <w:sz w:val="24"/>
          <w:szCs w:val="24"/>
        </w:rPr>
        <w:t xml:space="preserve">направленности: </w:t>
      </w:r>
      <w:r w:rsidRPr="006D100F">
        <w:rPr>
          <w:spacing w:val="-4"/>
          <w:sz w:val="24"/>
          <w:szCs w:val="24"/>
        </w:rPr>
        <w:t xml:space="preserve"> «Журавли нашей памяти»;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курсы, занятия экологической, природоохранной направленности: «Цветоводство</w:t>
      </w:r>
      <w:r w:rsidR="00F83292">
        <w:rPr>
          <w:sz w:val="24"/>
          <w:szCs w:val="24"/>
        </w:rPr>
        <w:t>. Практическая биология</w:t>
      </w:r>
      <w:r w:rsidRPr="006D100F">
        <w:rPr>
          <w:sz w:val="24"/>
          <w:szCs w:val="24"/>
        </w:rPr>
        <w:t>»; «Эколята»;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курсы, занятия в области искусств, художественного творчества разных видов и жанров: «Хоровое пение», «Театральная студия «Чародеи»;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курсы социально-гуманитарной направленности: «ЮИД», «ДЮП»</w:t>
      </w:r>
      <w:r w:rsidR="00F83292">
        <w:rPr>
          <w:sz w:val="24"/>
          <w:szCs w:val="24"/>
        </w:rPr>
        <w:t>, «Полицейский класс». Волонтерский отряд «Миссия добра»</w:t>
      </w:r>
      <w:r w:rsidRPr="006D100F">
        <w:rPr>
          <w:sz w:val="24"/>
          <w:szCs w:val="24"/>
        </w:rPr>
        <w:t>;</w:t>
      </w:r>
    </w:p>
    <w:p w:rsidR="00DE1DC0" w:rsidRPr="00F83292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курсы, занятия оздоровительной и спортивной направленности: </w:t>
      </w:r>
      <w:r w:rsidRPr="006D100F">
        <w:rPr>
          <w:spacing w:val="-4"/>
          <w:sz w:val="24"/>
          <w:szCs w:val="24"/>
        </w:rPr>
        <w:t xml:space="preserve">«Меткий Стрелок», </w:t>
      </w:r>
      <w:r w:rsidRPr="006D100F">
        <w:rPr>
          <w:sz w:val="24"/>
          <w:szCs w:val="24"/>
        </w:rPr>
        <w:t>«Волейбол», «Баскетбол», «Футбол», «Теннис», «Безопасное колесо». Занятия проводятся в рамках деятельности школь</w:t>
      </w:r>
      <w:r w:rsidR="00F83292">
        <w:rPr>
          <w:sz w:val="24"/>
          <w:szCs w:val="24"/>
        </w:rPr>
        <w:t>ного спортивного клуба «Юниор»;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Дополнительное образование обучающихся школы реализуется через деятельность образовательного центра «Точка роста» по 18</w:t>
      </w:r>
      <w:r w:rsidRPr="006D100F">
        <w:rPr>
          <w:sz w:val="24"/>
          <w:szCs w:val="24"/>
          <w:lang w:val="en-US"/>
        </w:rPr>
        <w:t> </w:t>
      </w:r>
      <w:r w:rsidRPr="006D100F">
        <w:rPr>
          <w:sz w:val="24"/>
          <w:szCs w:val="24"/>
        </w:rPr>
        <w:t>дополнительным общеразвивающим программам по</w:t>
      </w:r>
      <w:r w:rsidRPr="006D100F">
        <w:rPr>
          <w:sz w:val="24"/>
          <w:szCs w:val="24"/>
          <w:lang w:val="en-US"/>
        </w:rPr>
        <w:t> </w:t>
      </w:r>
      <w:r w:rsidRPr="006D100F">
        <w:rPr>
          <w:sz w:val="24"/>
          <w:szCs w:val="24"/>
        </w:rPr>
        <w:t>4 направленностям</w:t>
      </w:r>
      <w:r w:rsidR="00365B50">
        <w:rPr>
          <w:sz w:val="24"/>
          <w:szCs w:val="24"/>
        </w:rPr>
        <w:t>: художественное: «Звонкие голоса</w:t>
      </w:r>
      <w:r w:rsidRPr="006D100F">
        <w:rPr>
          <w:sz w:val="24"/>
          <w:szCs w:val="24"/>
        </w:rPr>
        <w:t>», «Театра</w:t>
      </w:r>
      <w:r w:rsidR="00A20895">
        <w:rPr>
          <w:sz w:val="24"/>
          <w:szCs w:val="24"/>
        </w:rPr>
        <w:t>льная студия «Маска</w:t>
      </w:r>
      <w:r w:rsidRPr="006D100F">
        <w:rPr>
          <w:sz w:val="24"/>
          <w:szCs w:val="24"/>
        </w:rPr>
        <w:t>»; физкультурно-спортивное :</w:t>
      </w:r>
      <w:r w:rsidR="00365B50">
        <w:rPr>
          <w:spacing w:val="-4"/>
          <w:sz w:val="24"/>
          <w:szCs w:val="24"/>
        </w:rPr>
        <w:t>«Юный с</w:t>
      </w:r>
      <w:r w:rsidRPr="006D100F">
        <w:rPr>
          <w:spacing w:val="-4"/>
          <w:sz w:val="24"/>
          <w:szCs w:val="24"/>
        </w:rPr>
        <w:t xml:space="preserve">трелок», </w:t>
      </w:r>
      <w:r w:rsidRPr="006D100F">
        <w:rPr>
          <w:sz w:val="24"/>
          <w:szCs w:val="24"/>
        </w:rPr>
        <w:t>«Футбол</w:t>
      </w:r>
      <w:r w:rsidR="00365B50">
        <w:rPr>
          <w:sz w:val="24"/>
          <w:szCs w:val="24"/>
        </w:rPr>
        <w:t xml:space="preserve"> в школе», «Юные инспекторы дорожного движения»; «МиД МЧС» социально-гуманитарное:</w:t>
      </w:r>
      <w:r w:rsidRPr="006D100F">
        <w:rPr>
          <w:sz w:val="24"/>
          <w:szCs w:val="24"/>
        </w:rPr>
        <w:t xml:space="preserve"> «ДЮП»,</w:t>
      </w:r>
      <w:r w:rsidRPr="006D100F">
        <w:rPr>
          <w:spacing w:val="-4"/>
          <w:sz w:val="24"/>
          <w:szCs w:val="24"/>
        </w:rPr>
        <w:t>«Музей</w:t>
      </w:r>
      <w:r w:rsidR="00365B50">
        <w:rPr>
          <w:spacing w:val="-4"/>
          <w:sz w:val="24"/>
          <w:szCs w:val="24"/>
        </w:rPr>
        <w:t>ное дело», «Краеведение</w:t>
      </w:r>
      <w:r w:rsidRPr="006D100F">
        <w:rPr>
          <w:spacing w:val="-4"/>
          <w:sz w:val="24"/>
          <w:szCs w:val="24"/>
        </w:rPr>
        <w:t>»</w:t>
      </w:r>
      <w:r w:rsidRPr="006D100F">
        <w:rPr>
          <w:sz w:val="24"/>
          <w:szCs w:val="24"/>
        </w:rPr>
        <w:t>; есте</w:t>
      </w:r>
      <w:r w:rsidR="00365B50">
        <w:rPr>
          <w:sz w:val="24"/>
          <w:szCs w:val="24"/>
        </w:rPr>
        <w:t>ственно-научное: «Разговор о правильном питании</w:t>
      </w:r>
      <w:r w:rsidR="000137FC">
        <w:rPr>
          <w:sz w:val="24"/>
          <w:szCs w:val="24"/>
        </w:rPr>
        <w:t>»</w:t>
      </w:r>
      <w:r w:rsidR="00365B50">
        <w:rPr>
          <w:sz w:val="24"/>
          <w:szCs w:val="24"/>
        </w:rPr>
        <w:t>, «Центр космических услуг</w:t>
      </w:r>
      <w:r w:rsidR="000137FC">
        <w:rPr>
          <w:sz w:val="24"/>
          <w:szCs w:val="24"/>
        </w:rPr>
        <w:t>»</w:t>
      </w:r>
      <w:r w:rsidR="00365B50">
        <w:rPr>
          <w:sz w:val="24"/>
          <w:szCs w:val="24"/>
        </w:rPr>
        <w:t>, «Экологическая азбука»</w:t>
      </w:r>
      <w:r w:rsidR="000137FC">
        <w:rPr>
          <w:sz w:val="24"/>
          <w:szCs w:val="24"/>
        </w:rPr>
        <w:t>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 целях создания новых мест в рамках федерального проекта «Успех каждого ребенка» национального проекта «Образование» реализуется программа дополнительного образования социально-гуманитарной направленности «Основы журналистики».</w:t>
      </w:r>
    </w:p>
    <w:p w:rsidR="00365B50" w:rsidRPr="006D100F" w:rsidRDefault="00DE1DC0" w:rsidP="00365B5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курсы, занятия познавательной, научной, исследовательской, просветительской направленности:</w:t>
      </w:r>
      <w:r w:rsidR="00365B50">
        <w:rPr>
          <w:sz w:val="24"/>
          <w:szCs w:val="24"/>
        </w:rPr>
        <w:t>«Разговор о правильном питании», «Центр космических услуг», «Экологическая азбука» 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.</w:t>
      </w:r>
    </w:p>
    <w:p w:rsidR="0071526B" w:rsidRPr="006D100F" w:rsidRDefault="0071526B" w:rsidP="00A20895">
      <w:pPr>
        <w:ind w:right="142" w:firstLine="851"/>
        <w:jc w:val="both"/>
        <w:rPr>
          <w:b/>
          <w:color w:val="000000" w:themeColor="text1"/>
          <w:sz w:val="24"/>
          <w:szCs w:val="24"/>
        </w:rPr>
      </w:pPr>
      <w:r w:rsidRPr="006D100F">
        <w:rPr>
          <w:b/>
          <w:color w:val="000000" w:themeColor="text1"/>
          <w:sz w:val="24"/>
          <w:szCs w:val="24"/>
        </w:rPr>
        <w:lastRenderedPageBreak/>
        <w:t>2.1.3. Модуль «Классное руководство».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планирование и проведение классных часов/мероприятий целевой воспитательной, тематической направленности (не реже 1 раза в неделю);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еженедельное проведение информационно-просветительских занятий «Разговоры о важном» (в рамках внеурочной деятельности);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инициирование и поддержку классными руководителями участия классов в обще</w:t>
      </w:r>
      <w:r w:rsidR="00DE1DC0" w:rsidRPr="006D100F">
        <w:rPr>
          <w:bCs/>
          <w:color w:val="000000" w:themeColor="text1"/>
          <w:sz w:val="24"/>
          <w:szCs w:val="24"/>
        </w:rPr>
        <w:t>школьных</w:t>
      </w:r>
      <w:r w:rsidRPr="006D100F">
        <w:rPr>
          <w:bCs/>
          <w:color w:val="000000" w:themeColor="text1"/>
          <w:sz w:val="24"/>
          <w:szCs w:val="24"/>
        </w:rPr>
        <w:t xml:space="preserve"> делах, мероприятиях, оказание необходимой помощи обучающимся в их подготовке, проведении и анализе;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:rsidR="0071526B" w:rsidRPr="006D100F" w:rsidRDefault="0071526B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 xml:space="preserve">выработку совместно с обучающимися правил поведения класса, участие в выработке таких правил поведения в </w:t>
      </w:r>
      <w:r w:rsidRPr="006D100F">
        <w:rPr>
          <w:bCs/>
          <w:sz w:val="24"/>
          <w:szCs w:val="24"/>
        </w:rPr>
        <w:t>образовательно</w:t>
      </w:r>
      <w:r w:rsidR="008A3114" w:rsidRPr="006D100F">
        <w:rPr>
          <w:bCs/>
          <w:sz w:val="24"/>
          <w:szCs w:val="24"/>
        </w:rPr>
        <w:t>мУчреждении</w:t>
      </w:r>
      <w:r w:rsidRPr="006D100F">
        <w:rPr>
          <w:bCs/>
          <w:sz w:val="24"/>
          <w:szCs w:val="24"/>
        </w:rPr>
        <w:t>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71526B" w:rsidRPr="006D100F" w:rsidRDefault="0071526B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организацию и проведение регулярных родительских собраний (не реже 1 раза в четверть), в том числе по профессиональной ориентации обучающихся, ознакомлению с системой воспитания и дополнительного образования;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создание и организацию работы родительского комитета (актива) класса, участвующего в решении вопросов воспитания и обучения в классеобщеобразовательно</w:t>
      </w:r>
      <w:r w:rsidR="004A1371" w:rsidRPr="006D100F">
        <w:rPr>
          <w:bCs/>
          <w:color w:val="000000" w:themeColor="text1"/>
          <w:sz w:val="24"/>
          <w:szCs w:val="24"/>
        </w:rPr>
        <w:t>гоУчреждения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</w:t>
      </w:r>
      <w:r w:rsidR="004A1371" w:rsidRPr="006D100F">
        <w:rPr>
          <w:bCs/>
          <w:color w:val="000000" w:themeColor="text1"/>
          <w:sz w:val="24"/>
          <w:szCs w:val="24"/>
        </w:rPr>
        <w:t>гоУчреждения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0C2830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проведение в классе праздников, конкурсов, соревнований и других мероприятий.</w:t>
      </w:r>
    </w:p>
    <w:p w:rsidR="005613E5" w:rsidRDefault="005613E5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2.1.4. Модуль «Основные школьные дела».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основных школьных дел предусматривает: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• 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классы: День знаний, День учителя, День матери, День Победы, День защитника Отечества, Праздник последнего звонка и др.   Данные мероприятия организованы в том числе с учётом календаря памятных и знаменательных дат;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участие во всероссийских акциях, посвященных значимым событиям в России, мире: акции  «Диктант Победы», «Свеча памяти», «Блокадный хлеб», «Георгиевская ленточка», «Сад памяти», «Окна Победы» и др.  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обществе: «Посвящение в первоклассники», «Посвящение в пятиклассники», «Посвящение в участники РДДМ», «Прощание с начальной школой»; «Последний звонок», торжественная церемония вручения аттестатов. 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города: еженедельные линейки с чествованием победителей и призёров конкурсов, олимпиад, соревнований;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социальные проекты в школе,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направленности: патриотическая акция «Сохраним имя Героя», патриотическая акция «Я помню! Я горжусь!», «Здоровая станица», «Чистый берег», «Благоустройство школьного двора», «Ветеран живёт рядом», «Сад Памяти», «Георгиевская ленточка» и др.);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направленности: Всероссийский субботник; региональная военно-спортивная игра «Зарница»; велопробег, посвящённый Дню Победы; районный творческий фестиваль инсценированной военно-патриотической песни;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8A3114" w:rsidRPr="006D100F" w:rsidRDefault="008A3114" w:rsidP="003222A3">
      <w:pPr>
        <w:spacing w:before="161" w:line="360" w:lineRule="auto"/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2.1.5. Модуль «Внешкольные мероприятия».</w:t>
      </w:r>
    </w:p>
    <w:p w:rsidR="008A3114" w:rsidRPr="006D100F" w:rsidRDefault="008A3114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Реализация воспитательного потенциала внешкольных мероприятий предусматривает:</w:t>
      </w:r>
    </w:p>
    <w:p w:rsidR="008A3114" w:rsidRPr="006D100F" w:rsidRDefault="008A3114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sz w:val="24"/>
          <w:szCs w:val="24"/>
        </w:rPr>
        <w:t xml:space="preserve">общие мероприятия, в том числе организуемые совместно с социальными партнерами </w:t>
      </w:r>
      <w:r w:rsidR="004A1371" w:rsidRPr="006D100F">
        <w:rPr>
          <w:bCs/>
          <w:color w:val="000000" w:themeColor="text1"/>
          <w:sz w:val="24"/>
          <w:szCs w:val="24"/>
        </w:rPr>
        <w:t>обще</w:t>
      </w:r>
      <w:r w:rsidRPr="006D100F">
        <w:rPr>
          <w:bCs/>
          <w:color w:val="000000" w:themeColor="text1"/>
          <w:sz w:val="24"/>
          <w:szCs w:val="24"/>
        </w:rPr>
        <w:t>образовательно</w:t>
      </w:r>
      <w:r w:rsidR="004A1371" w:rsidRPr="006D100F">
        <w:rPr>
          <w:bCs/>
          <w:color w:val="000000" w:themeColor="text1"/>
          <w:sz w:val="24"/>
          <w:szCs w:val="24"/>
        </w:rPr>
        <w:t>гоУчреждения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8A3114" w:rsidRPr="006D100F" w:rsidRDefault="008A3114" w:rsidP="00A20895">
      <w:pPr>
        <w:ind w:right="142" w:firstLine="851"/>
        <w:jc w:val="both"/>
        <w:rPr>
          <w:bCs/>
          <w:color w:val="EE0000"/>
          <w:sz w:val="24"/>
          <w:szCs w:val="24"/>
        </w:rPr>
      </w:pPr>
      <w:r w:rsidRPr="006D100F">
        <w:rPr>
          <w:bCs/>
          <w:sz w:val="24"/>
          <w:szCs w:val="24"/>
        </w:rPr>
        <w:t>тематические мероприятия воспитательной направленности, организуемые педагогами по изучаемым в школе учебным предметам, курсам, модулям</w:t>
      </w:r>
      <w:r w:rsidR="00E36FF2" w:rsidRPr="006D100F">
        <w:rPr>
          <w:bCs/>
          <w:sz w:val="24"/>
          <w:szCs w:val="24"/>
        </w:rPr>
        <w:t>;</w:t>
      </w:r>
    </w:p>
    <w:p w:rsidR="008A3114" w:rsidRPr="006D100F" w:rsidRDefault="008A3114" w:rsidP="003222A3">
      <w:pPr>
        <w:spacing w:line="360" w:lineRule="auto"/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экскурсии, походы выходного дня,организуемые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8A3114" w:rsidRPr="006D100F" w:rsidRDefault="008A3114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lastRenderedPageBreak/>
        <w:t>литературные, исторические, экологические и другие походы, экскурсии,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E36FF2" w:rsidRPr="006D100F" w:rsidRDefault="008A3114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</w:t>
      </w:r>
      <w:r w:rsidR="00E36FF2" w:rsidRPr="006D100F">
        <w:rPr>
          <w:bCs/>
          <w:sz w:val="24"/>
          <w:szCs w:val="24"/>
        </w:rPr>
        <w:t>психологического комфорта.</w:t>
      </w:r>
    </w:p>
    <w:p w:rsidR="00E36FF2" w:rsidRPr="006D100F" w:rsidRDefault="00E36FF2" w:rsidP="00A20895">
      <w:pPr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2.1.6. Модуль «Организация предметно-пространственной среды».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оформление внешнего вида здания, фасада, холла при входе в школу государственной символикой Российской Федерации, субъекта Российской Федерации, муниципального образования (флаг, герб);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организацию и проведение церемоний поднятия (спуска) Государственного флага Российской Федерации;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размещение карт России, регионов, муниципального образования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организацию и поддержание в </w:t>
      </w:r>
      <w:r w:rsidR="005613E5">
        <w:rPr>
          <w:bCs/>
          <w:sz w:val="24"/>
          <w:szCs w:val="24"/>
        </w:rPr>
        <w:t>школе</w:t>
      </w:r>
      <w:r w:rsidRPr="006D100F">
        <w:rPr>
          <w:bCs/>
          <w:sz w:val="24"/>
          <w:szCs w:val="24"/>
        </w:rPr>
        <w:t>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разработку, оформление, поддержание, использование в воспитательном процессе «мест гражданского почитания» в помещении </w:t>
      </w:r>
      <w:r w:rsidR="00C47815">
        <w:rPr>
          <w:bCs/>
          <w:sz w:val="24"/>
          <w:szCs w:val="24"/>
        </w:rPr>
        <w:t>школе</w:t>
      </w:r>
      <w:r w:rsidRPr="006D100F">
        <w:rPr>
          <w:bCs/>
          <w:sz w:val="24"/>
          <w:szCs w:val="24"/>
        </w:rPr>
        <w:t xml:space="preserve"> и на прилегающей территории для общественно-гражданского почитания лиц</w:t>
      </w:r>
      <w:r w:rsidR="00414894" w:rsidRPr="006D100F">
        <w:rPr>
          <w:bCs/>
          <w:sz w:val="24"/>
          <w:szCs w:val="24"/>
        </w:rPr>
        <w:t>, мест, событий в истории России; мемориалов воинской славы, памятников, памятных досок;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так и в торжественные моменты;</w:t>
      </w:r>
    </w:p>
    <w:p w:rsidR="00E36FF2" w:rsidRPr="006D100F" w:rsidRDefault="00E36FF2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sz w:val="24"/>
          <w:szCs w:val="24"/>
        </w:rPr>
        <w:t xml:space="preserve">поддержание эстетического вида и благоустройство всех помещений в </w:t>
      </w:r>
      <w:r w:rsidR="00C47815">
        <w:rPr>
          <w:bCs/>
          <w:sz w:val="24"/>
          <w:szCs w:val="24"/>
        </w:rPr>
        <w:t>школе</w:t>
      </w:r>
      <w:r w:rsidRPr="006D100F">
        <w:rPr>
          <w:bCs/>
          <w:sz w:val="24"/>
          <w:szCs w:val="24"/>
        </w:rPr>
        <w:t xml:space="preserve">, доступных и безопасных рекреационных зон, озеленение территории при </w:t>
      </w:r>
      <w:r w:rsidR="00786060">
        <w:rPr>
          <w:bCs/>
          <w:sz w:val="24"/>
          <w:szCs w:val="24"/>
        </w:rPr>
        <w:t>школе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lastRenderedPageBreak/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</w:t>
      </w:r>
      <w:r w:rsidR="003222A3">
        <w:rPr>
          <w:bCs/>
          <w:sz w:val="24"/>
          <w:szCs w:val="24"/>
        </w:rPr>
        <w:t>школы</w:t>
      </w:r>
      <w:r w:rsidRPr="006D100F">
        <w:rPr>
          <w:bCs/>
          <w:sz w:val="24"/>
          <w:szCs w:val="24"/>
        </w:rPr>
        <w:t>, актуальных вопросах профилактики и безопасности.</w:t>
      </w:r>
    </w:p>
    <w:p w:rsidR="008F5960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50308E" w:rsidRPr="006D100F" w:rsidRDefault="0050308E" w:rsidP="00A20895">
      <w:pPr>
        <w:ind w:right="142" w:firstLine="851"/>
        <w:jc w:val="both"/>
        <w:rPr>
          <w:sz w:val="24"/>
          <w:szCs w:val="24"/>
        </w:rPr>
      </w:pPr>
    </w:p>
    <w:p w:rsidR="00B912C9" w:rsidRPr="006D100F" w:rsidRDefault="00B912C9" w:rsidP="00A20895">
      <w:pPr>
        <w:tabs>
          <w:tab w:val="left" w:pos="993"/>
        </w:tabs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 xml:space="preserve">2.1.7. Модуль «Взаимодействие с родителями (законными </w:t>
      </w:r>
    </w:p>
    <w:p w:rsidR="00B912C9" w:rsidRPr="006D100F" w:rsidRDefault="00B912C9" w:rsidP="00A20895">
      <w:pPr>
        <w:tabs>
          <w:tab w:val="left" w:pos="993"/>
        </w:tabs>
        <w:ind w:right="142" w:hanging="142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 xml:space="preserve"> представителями)».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color w:val="000000" w:themeColor="text1"/>
          <w:sz w:val="24"/>
          <w:szCs w:val="24"/>
        </w:rPr>
      </w:pPr>
      <w:r w:rsidRPr="006D100F">
        <w:rPr>
          <w:sz w:val="24"/>
          <w:szCs w:val="24"/>
        </w:rPr>
        <w:t xml:space="preserve">создание и деятельность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>, в классах представительных органов родительского сообщества</w:t>
      </w:r>
      <w:r w:rsidR="000D18F5" w:rsidRPr="006D100F">
        <w:rPr>
          <w:sz w:val="24"/>
          <w:szCs w:val="24"/>
        </w:rPr>
        <w:t>, участвующих</w:t>
      </w:r>
      <w:r w:rsidRPr="006D100F">
        <w:rPr>
          <w:sz w:val="24"/>
          <w:szCs w:val="24"/>
        </w:rPr>
        <w:t xml:space="preserve"> в обсуждении и решении вопросов воспитания и обучения, деятельность представителей родительского сообщества </w:t>
      </w:r>
      <w:r w:rsidRPr="006D100F">
        <w:rPr>
          <w:color w:val="000000" w:themeColor="text1"/>
          <w:sz w:val="24"/>
          <w:szCs w:val="24"/>
        </w:rPr>
        <w:t>в Управляющем совете школы;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взаимоотношений обучающихся и педагогов, а также получать консультации психологов, врачей, социальных работников, обмениваться опытом;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участие в Дне открытых дверей, на которых родители (законные представители) могут посещать уроки и внеурочные занятия;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интернет-сообществ, групп с участием педагогов с целью обсуждения интересующих родителей вопросов, согласование совместной деятельности;</w:t>
      </w:r>
    </w:p>
    <w:p w:rsidR="00B912C9" w:rsidRPr="006D100F" w:rsidRDefault="00B912C9" w:rsidP="00A20895">
      <w:pPr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участия родителей в вебинарах, Всероссийских родительских уроках, собраниях на актуальные темы воспитания и образования детей;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</w:t>
      </w:r>
      <w:r w:rsidR="000D18F5" w:rsidRPr="006D100F">
        <w:rPr>
          <w:sz w:val="24"/>
          <w:szCs w:val="24"/>
        </w:rPr>
        <w:t>лицее</w:t>
      </w:r>
      <w:r w:rsidRPr="006D100F">
        <w:rPr>
          <w:sz w:val="24"/>
          <w:szCs w:val="24"/>
        </w:rPr>
        <w:t xml:space="preserve"> в соответствии с порядком привлечения родителей (законных представителей);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привлечение родителей (законных представителей) к подготовке и проведении классных и общешкольных мероприятий;</w:t>
      </w:r>
    </w:p>
    <w:p w:rsidR="00B912C9" w:rsidRPr="006D100F" w:rsidRDefault="00B912C9" w:rsidP="00A20895">
      <w:pPr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участие родителей в деятельн</w:t>
      </w:r>
      <w:r w:rsidR="002A6E68" w:rsidRPr="006D100F">
        <w:rPr>
          <w:sz w:val="24"/>
          <w:szCs w:val="24"/>
        </w:rPr>
        <w:t>ости</w:t>
      </w:r>
      <w:r w:rsidRPr="006D100F">
        <w:rPr>
          <w:sz w:val="24"/>
          <w:szCs w:val="24"/>
        </w:rPr>
        <w:t xml:space="preserve"> комиссии родительского контроля организации и качества питания обучающихся;</w:t>
      </w:r>
    </w:p>
    <w:p w:rsidR="000D18F5" w:rsidRPr="006D100F" w:rsidRDefault="000D18F5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2.1.8. Модуль «Самоуправление».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Реализация воспитательного потенциала ученического самоуправления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предусматривает: 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организацию и деятельность органов ученического самоуправления: классных активов, избранных обучающимися в процессе классных деловых игр и </w:t>
      </w:r>
      <w:r w:rsidR="008816BF" w:rsidRPr="006D100F">
        <w:rPr>
          <w:sz w:val="24"/>
          <w:szCs w:val="24"/>
        </w:rPr>
        <w:t>Первичного отделения общероссийского общественно-государственного движения детей и молодежи «Движения Первых»</w:t>
      </w:r>
      <w:r w:rsidR="00D33ECC" w:rsidRPr="006D100F">
        <w:rPr>
          <w:sz w:val="24"/>
          <w:szCs w:val="24"/>
        </w:rPr>
        <w:t>, «Орлята России»;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представление органами ученического самоуправления интересов обучающихся в процессе управления </w:t>
      </w:r>
      <w:r w:rsidR="003222A3">
        <w:rPr>
          <w:sz w:val="24"/>
          <w:szCs w:val="24"/>
        </w:rPr>
        <w:t>школою</w:t>
      </w:r>
      <w:r w:rsidRPr="006D100F">
        <w:rPr>
          <w:sz w:val="24"/>
          <w:szCs w:val="24"/>
        </w:rPr>
        <w:t>;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защиту органами ученического самоуправления законных интересов и прав обучающихся;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участие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</w:t>
      </w:r>
      <w:r w:rsidR="003222A3">
        <w:rPr>
          <w:sz w:val="24"/>
          <w:szCs w:val="24"/>
        </w:rPr>
        <w:t>школе</w:t>
      </w:r>
      <w:r w:rsidRPr="006D100F">
        <w:rPr>
          <w:sz w:val="24"/>
          <w:szCs w:val="24"/>
        </w:rPr>
        <w:t>;</w:t>
      </w:r>
    </w:p>
    <w:p w:rsidR="008816BF" w:rsidRPr="006D100F" w:rsidRDefault="008816BF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организация и проведение социальных акций, направленных на формирование социальной активности обучающихся;</w:t>
      </w:r>
    </w:p>
    <w:p w:rsidR="008816BF" w:rsidRPr="006D100F" w:rsidRDefault="008816BF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осуществление органами ученического самоуправления деятельности по соблюдению обучающимися Правил внутреннего распорядка обучающихся </w:t>
      </w:r>
      <w:r w:rsidR="003222A3">
        <w:rPr>
          <w:sz w:val="24"/>
          <w:szCs w:val="24"/>
        </w:rPr>
        <w:t>школы</w:t>
      </w:r>
      <w:r w:rsidRPr="006D100F">
        <w:rPr>
          <w:sz w:val="24"/>
          <w:szCs w:val="24"/>
        </w:rPr>
        <w:t>.</w:t>
      </w:r>
    </w:p>
    <w:p w:rsidR="007E6FCC" w:rsidRPr="006D100F" w:rsidRDefault="007E6FCC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2.1.9. Модуль «Профилактика и безопасность».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предусматривает: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организацию деятельности педагогического коллектива по созданию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эффективной профилактической среды обеспечения безопасности жизнедеятельности как условия успешной воспитательной деятельности (Всероссийские недели и акции безопасности; Декада безопасности дорожного движения; социально-психологическое </w:t>
      </w:r>
      <w:r w:rsidR="002A6E68" w:rsidRPr="006D100F">
        <w:rPr>
          <w:sz w:val="24"/>
          <w:szCs w:val="24"/>
        </w:rPr>
        <w:lastRenderedPageBreak/>
        <w:t>тестирование; служба</w:t>
      </w:r>
      <w:r w:rsidRPr="006D100F">
        <w:rPr>
          <w:sz w:val="24"/>
          <w:szCs w:val="24"/>
        </w:rPr>
        <w:t xml:space="preserve"> медиации и т.д.);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 работников социальных служб, правоохранительных органов, опеки и др.); мониторинг деструктивных проявлений обучающихся, а также мониторинг страниц обучающихся в социальных сетях с целью выявления  несовершеннолетних, вовлечённых в активные деструктивные сообщества;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вовлечение обучающихся в воспитательную деятельность, проекты, программы профилактической направленности </w:t>
      </w:r>
      <w:r w:rsidR="000F168B">
        <w:rPr>
          <w:sz w:val="24"/>
          <w:szCs w:val="24"/>
        </w:rPr>
        <w:t xml:space="preserve">социальных и природных рисков </w:t>
      </w:r>
      <w:r w:rsidRPr="006D100F">
        <w:rPr>
          <w:sz w:val="24"/>
          <w:szCs w:val="24"/>
        </w:rPr>
        <w:t xml:space="preserve">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анти-экстремистской безопасности, гражданской обороне и др.);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профилактику правонарушений, девиаций посредством организации деятельности, альтерна</w:t>
      </w:r>
      <w:r w:rsidR="005224F7" w:rsidRPr="006D100F">
        <w:rPr>
          <w:sz w:val="24"/>
          <w:szCs w:val="24"/>
        </w:rPr>
        <w:t xml:space="preserve">тивной девиантному поведению: </w:t>
      </w:r>
      <w:r w:rsidRPr="006D100F">
        <w:rPr>
          <w:sz w:val="24"/>
          <w:szCs w:val="24"/>
        </w:rPr>
        <w:t>познания (путешествия), испытания себя (походы, спорт), значимого общения, творчества, деятельности (в том числе профессиональной, духовной, благотворительной, художественной и др.);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предупреждение, профилактику и целенаправленную деятельность в случаях появления, расширения, влияния в образовательно</w:t>
      </w:r>
      <w:r w:rsidR="009369E6" w:rsidRPr="006D100F">
        <w:rPr>
          <w:sz w:val="24"/>
          <w:szCs w:val="24"/>
        </w:rPr>
        <w:t>м</w:t>
      </w:r>
      <w:r w:rsidR="009369E6" w:rsidRPr="006D100F">
        <w:rPr>
          <w:color w:val="000000" w:themeColor="text1"/>
          <w:sz w:val="24"/>
          <w:szCs w:val="24"/>
        </w:rPr>
        <w:t>Учреждении</w:t>
      </w:r>
      <w:r w:rsidRPr="006D100F">
        <w:rPr>
          <w:sz w:val="24"/>
          <w:szCs w:val="24"/>
        </w:rPr>
        <w:t>маргинальных групп обучающихся (оставивших обучение, криминальной направленности, с агрессивным поведением и др.);</w:t>
      </w:r>
    </w:p>
    <w:p w:rsidR="005224F7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обучающиеся с ОВЗ и др.).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Ключевые направления деятельности по профилактике и обеспечению безопасности учащихся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1. Физическая и психологическая безопасность учащихся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создание безопасной образовательной среды, формирование у учащихся устойчивых навыков безопасного поведения и психологической устойчивости.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культуры безопасного поведения в различных жизненных ситуациях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самозащиты и самообслуживания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Создание благоприятного психологического климата в образовательной организации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травматизма и несчастных случаев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эмоционального интеллекта и стрессоустойчивости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классных часов на темы: «Безопасность в школе», «Правила поведения на перемене», «Конфликт и способы его разрешения»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тренингов по развитию коммуникативных навыков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бесед с учащимися по индивидуальным планам работы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психологом образовательной организации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Разработка и реализация индивидуальных маршрутов поддержки учащихся</w:t>
      </w:r>
    </w:p>
    <w:p w:rsidR="00A20895" w:rsidRDefault="00A20895" w:rsidP="00A20895">
      <w:pPr>
        <w:ind w:right="142" w:firstLine="851"/>
        <w:jc w:val="both"/>
        <w:rPr>
          <w:b/>
          <w:bCs/>
          <w:sz w:val="24"/>
          <w:szCs w:val="24"/>
        </w:rPr>
      </w:pP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2. Правовое просвещение и противодействие правонарушениям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 xml:space="preserve">Цель: формирование правовой культуры учащихся, развитие понимания своих прав и </w:t>
      </w:r>
      <w:r w:rsidRPr="00F85DF0">
        <w:rPr>
          <w:sz w:val="24"/>
          <w:szCs w:val="24"/>
        </w:rPr>
        <w:lastRenderedPageBreak/>
        <w:t>обязанностей, профилактика правонарушений среди несовершеннолетних.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представлений о правах и обязанностях гражданина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правового сознания и правовой культуры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правонарушений среди учащихся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навыков правового поведения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толерантности и уважения к закону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правовых недель с тематическими классными часами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встреч с представителями правоохранительных органов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правовых акций и викторин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Реализация проектов по правовому просвещению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органами опеки и попечительства, полицией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3. Информационная безопасность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Формирование у учащихся навыков безопасного поведения в информационном пространстве, развитие критического мышления при работе с информацией.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цифровой грамотности учащихся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безопасного использования интернет-ресурсов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кибербуллинга и сетевой зависимости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критического отношения к информации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защиты персональных данных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классных часов на темы: «Безопасность в сети Интернет», «Кибербуллинг», «Социальные сети и подростки»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информационно-просветительских кампаний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родительских собраний по вопросам информационной безопасности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Реализация проектов по медиаграмотности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интернет-провайдерами и специалистами по кибербезопасности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4. Охрана жизни и здоровья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Формирование культуры здорового и безопасного образа жизни, развитие навыков сохранения и укрепления физического и психического здоровья.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установок на здоровый образ жизни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вредных привычек и зависимостей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первой медицинской помощи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культуры питания и двигательной активности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суицидального поведения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классных часов на темы: «ЗОЖ — путь к успеху», «Первая помощь», «Профилактика ОРВИ и гриппа»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спортивных мероприятий и соревнований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медицинских акций и дней здоровья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антитабачных и антиалкогольных кампаний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медицинскими учреждениями и специалистами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5. Социальная поддержка и инклюзивность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Создание условий для социальной адаптации и интеграции всех учащихся, оказание адресной помощи детям из социально незащищённых семей.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Обеспечение равных возможностей для всех учащихся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Оказание социальной поддержки учащимся из неблагополучных семей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толерантного отношения к различиям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инклюзивной среды в образовательной организации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социального сиротства и безнадзорности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lastRenderedPageBreak/>
        <w:t>Составление и реализация индивидуальных планов социальной адаптации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социально-педагогических наблюдений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благотворительных акций и социальных проектов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органами социальной защиты и фондами поддержки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Реализация программ наставничества и патронажа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2.1.10. Модуль «Социальное партнерство».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социального партнерства предусматривает: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реализацию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color w:val="FF0000"/>
          <w:sz w:val="24"/>
          <w:szCs w:val="24"/>
        </w:rPr>
      </w:pPr>
      <w:r w:rsidRPr="006D100F">
        <w:rPr>
          <w:sz w:val="24"/>
          <w:szCs w:val="24"/>
        </w:rPr>
        <w:t>Социальными п</w:t>
      </w:r>
      <w:r w:rsidR="00A20895">
        <w:rPr>
          <w:sz w:val="24"/>
          <w:szCs w:val="24"/>
        </w:rPr>
        <w:t>артнёрами МБОУ Егорлыкская СОШ№7 им.О.Казанского</w:t>
      </w:r>
      <w:r w:rsidRPr="006D100F">
        <w:rPr>
          <w:sz w:val="24"/>
          <w:szCs w:val="24"/>
        </w:rPr>
        <w:t xml:space="preserve"> являются: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Районный краеведческий  музей, МБУК РДК,  «Центр занятости населения», районная централизованная библиотечная система, МБОУ ДШИ, СДЮШОР.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 xml:space="preserve"> 2.1.11. Модуль «Профориентация».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профориентационной работы образовательной организации предусматривает: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профориентационные игры (деловые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экскурсии на предприятия, в организации, дающие начальные представления о существующих профессиях и условиях работы;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участие в работе всероссийских профориентационных проектах, в том числе реализация профориентационного минимума</w:t>
      </w:r>
      <w:r w:rsidRPr="006D100F">
        <w:rPr>
          <w:rStyle w:val="af8"/>
          <w:sz w:val="24"/>
          <w:szCs w:val="24"/>
        </w:rPr>
        <w:footnoteReference w:id="1"/>
      </w:r>
      <w:r w:rsidRPr="006D100F">
        <w:rPr>
          <w:sz w:val="24"/>
          <w:szCs w:val="24"/>
        </w:rPr>
        <w:t xml:space="preserve"> (6-11 классы) на основном уровне по направлениям: профориентационный урок в рамках федерального проекта «Успех каждого ребёнка» Национального проекта «О</w:t>
      </w:r>
      <w:r w:rsidR="00D81262">
        <w:rPr>
          <w:sz w:val="24"/>
          <w:szCs w:val="24"/>
        </w:rPr>
        <w:t>бразование» («Билет в будущее»). О</w:t>
      </w:r>
      <w:r w:rsidRPr="006D100F">
        <w:rPr>
          <w:sz w:val="24"/>
          <w:szCs w:val="24"/>
        </w:rPr>
        <w:t xml:space="preserve">нлайн диагностика и групповое консультирование по итогам оценки профильной направленности школьников; </w:t>
      </w:r>
      <w:r w:rsidRPr="006D100F">
        <w:rPr>
          <w:sz w:val="24"/>
          <w:szCs w:val="24"/>
        </w:rPr>
        <w:lastRenderedPageBreak/>
        <w:t xml:space="preserve">информационное сопровождение обучающихся и их родителей о возможностях общедоступного сегмента Платформы Профориентационного минимума; 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1972F0" w:rsidRPr="006D100F" w:rsidRDefault="001972F0" w:rsidP="001972F0">
      <w:pPr>
        <w:pStyle w:val="a7"/>
        <w:numPr>
          <w:ilvl w:val="0"/>
          <w:numId w:val="37"/>
        </w:numPr>
        <w:tabs>
          <w:tab w:val="left" w:pos="142"/>
        </w:tabs>
        <w:spacing w:line="276" w:lineRule="auto"/>
        <w:ind w:left="993" w:hanging="284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участие в деятельности мобильного технопарка «Кванториум»;</w:t>
      </w:r>
    </w:p>
    <w:p w:rsidR="001972F0" w:rsidRPr="006D100F" w:rsidRDefault="001972F0" w:rsidP="001972F0">
      <w:pPr>
        <w:pStyle w:val="a7"/>
        <w:numPr>
          <w:ilvl w:val="0"/>
          <w:numId w:val="37"/>
        </w:numPr>
        <w:tabs>
          <w:tab w:val="left" w:pos="993"/>
        </w:tabs>
        <w:spacing w:line="276" w:lineRule="auto"/>
        <w:ind w:hanging="720"/>
        <w:contextualSpacing w:val="0"/>
        <w:jc w:val="both"/>
        <w:rPr>
          <w:spacing w:val="-4"/>
          <w:sz w:val="24"/>
          <w:szCs w:val="24"/>
        </w:rPr>
      </w:pPr>
      <w:r w:rsidRPr="006D100F">
        <w:rPr>
          <w:spacing w:val="-4"/>
          <w:sz w:val="24"/>
          <w:szCs w:val="24"/>
        </w:rPr>
        <w:t>оформление тематических стендов профориентационной направленности.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 xml:space="preserve">           2.1.12. Детские общественные объединения.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Действующие на базе школы детские общественные объединения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 5).                                                                                                Воспитание в детском общественном объединении осуществляется через: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-  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 п.), дающих обучающемуся возможность получить социально значимый опыт гражданского поведения;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-  организацию общественно полезных дел, дающих обучающимся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качества, как забота, уважение, умение сопереживать, умение общаться, слушать и слышать других. Такими делами могут являться: посильная помощь, оказываемая обучающимися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 п.); участие обучающихся в работе на прилегающей к школе территории (работа в пришкольном саду, уход за деревьями и кустарниками, благоустройство клумб) и др.;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Первичное отделение Общероссийской общественно-государственной детско-юношеской организации Российское движение детей и молодёжи «Движение первых» ориентировано на формирование социальной активности, культуры, качеств личности у детей подросткового возраста на основе их группового взаимодействия. 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обучающийся старше 8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</w:t>
      </w:r>
    </w:p>
    <w:p w:rsidR="0089528A" w:rsidRPr="006D100F" w:rsidRDefault="001972F0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Одно из направлений РДДМ «Движение первых», «Орлята России», направлено на развитие социальной активности учащихся</w:t>
      </w:r>
      <w:r w:rsidR="009973E4">
        <w:rPr>
          <w:sz w:val="24"/>
          <w:szCs w:val="24"/>
        </w:rPr>
        <w:t xml:space="preserve"> начальной школы.  У</w:t>
      </w:r>
      <w:r w:rsidRPr="006D100F">
        <w:rPr>
          <w:sz w:val="24"/>
          <w:szCs w:val="24"/>
        </w:rPr>
        <w:t xml:space="preserve">никальный проект, направленный на развитие социальной активности школьников младших классов, которая формирует в ходе участия школьников в значимых мероприятиях, акциях, проектах важные качества личности: </w:t>
      </w:r>
      <w:r w:rsidRPr="006D100F">
        <w:rPr>
          <w:sz w:val="24"/>
          <w:szCs w:val="24"/>
        </w:rPr>
        <w:lastRenderedPageBreak/>
        <w:t xml:space="preserve">любовь к Родине, семье, труду, милосердию.                                                                                                                                             Отряд юных инспекторов дорожного движения (ЮИДД) – объединение учащихся, которое создано с целью совершенствования работы по профилактике дорожно-транспортных правонарушений среди детей и подростков, воспитания у них высокой транспортной культуры, коллективизма, а также оказания содействия в изучении обучающимися правил дорожного движения, безопасного поведения на улицах и дорогах.                                                                                       </w:t>
      </w:r>
    </w:p>
    <w:p w:rsidR="00445DF6" w:rsidRPr="006D100F" w:rsidRDefault="0089528A" w:rsidP="008E7821">
      <w:pPr>
        <w:spacing w:line="360" w:lineRule="auto"/>
        <w:ind w:right="142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2.1.1</w:t>
      </w:r>
      <w:r w:rsidR="005518D6" w:rsidRPr="006D100F">
        <w:rPr>
          <w:b/>
          <w:bCs/>
          <w:sz w:val="24"/>
          <w:szCs w:val="24"/>
        </w:rPr>
        <w:t>4</w:t>
      </w:r>
      <w:r w:rsidRPr="006D100F">
        <w:rPr>
          <w:b/>
          <w:bCs/>
          <w:sz w:val="24"/>
          <w:szCs w:val="24"/>
        </w:rPr>
        <w:t>. Модуль «Медиа</w:t>
      </w:r>
      <w:r w:rsidR="00F228BE" w:rsidRPr="006D100F">
        <w:rPr>
          <w:b/>
          <w:bCs/>
          <w:sz w:val="24"/>
          <w:szCs w:val="24"/>
        </w:rPr>
        <w:t>-центр</w:t>
      </w:r>
      <w:r w:rsidRPr="006D100F">
        <w:rPr>
          <w:b/>
          <w:bCs/>
          <w:sz w:val="24"/>
          <w:szCs w:val="24"/>
        </w:rPr>
        <w:t>».</w:t>
      </w:r>
    </w:p>
    <w:p w:rsidR="0089528A" w:rsidRPr="006D100F" w:rsidRDefault="0089528A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Целью модуля является создание эффективной системы медиа, способствующей формированию позитивного имиджа </w:t>
      </w:r>
      <w:r w:rsidR="00AA00C9">
        <w:rPr>
          <w:sz w:val="24"/>
          <w:szCs w:val="24"/>
        </w:rPr>
        <w:t>школы</w:t>
      </w:r>
      <w:r w:rsidRPr="006D100F">
        <w:rPr>
          <w:sz w:val="24"/>
          <w:szCs w:val="24"/>
        </w:rPr>
        <w:t>, освещению значимых событий и вовлечению учащихся в активную общественную жизнь.</w:t>
      </w:r>
    </w:p>
    <w:p w:rsidR="00F228BE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Цель медиа в </w:t>
      </w:r>
      <w:r w:rsidR="00AA00C9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– развитие коммуникативной культуры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 xml:space="preserve">щихся, формирование навыков общения и сотрудничества, поддержка творческой самореализации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щихся. Воспитательный потенциал медиа реализуется в рамках следующих видов и форм деятельности:</w:t>
      </w:r>
    </w:p>
    <w:p w:rsidR="00F228BE" w:rsidRPr="006D100F" w:rsidRDefault="00AA00C9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школьная газета</w:t>
      </w:r>
      <w:r w:rsidR="00F228BE" w:rsidRPr="006D100F">
        <w:rPr>
          <w:sz w:val="24"/>
          <w:szCs w:val="24"/>
        </w:rPr>
        <w:t>, на страницах которой освещаются наи</w:t>
      </w:r>
      <w:r>
        <w:rPr>
          <w:sz w:val="24"/>
          <w:szCs w:val="24"/>
        </w:rPr>
        <w:t>более интересные события жизни школы</w:t>
      </w:r>
      <w:r w:rsidR="00F228BE" w:rsidRPr="006D100F">
        <w:rPr>
          <w:sz w:val="24"/>
          <w:szCs w:val="24"/>
        </w:rPr>
        <w:t xml:space="preserve">, участие </w:t>
      </w:r>
      <w:r>
        <w:rPr>
          <w:sz w:val="24"/>
          <w:szCs w:val="24"/>
        </w:rPr>
        <w:t>школьников</w:t>
      </w:r>
      <w:r w:rsidR="00F228BE" w:rsidRPr="006D100F">
        <w:rPr>
          <w:sz w:val="24"/>
          <w:szCs w:val="24"/>
        </w:rPr>
        <w:t xml:space="preserve"> в конкурсах, олимпиадах, конференциях разного уровня, деятельность детских объединений и ученического самоуправления. Для выпускников размещаются материалы о вузах, колледжах. Редакция газеты организует конкурсы рассказов, поэтических произведений, проводит круглые столы с обсуждением значимых учебных, социальных, нравственных проблем;</w:t>
      </w:r>
    </w:p>
    <w:p w:rsidR="00F228BE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 xml:space="preserve">центр репортерской службы – созданная из заинтересованных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группа инфор</w:t>
      </w:r>
      <w:r w:rsidR="00AA00C9">
        <w:rPr>
          <w:sz w:val="24"/>
          <w:szCs w:val="24"/>
        </w:rPr>
        <w:t>мационно-технической поддержки школьных</w:t>
      </w:r>
      <w:r w:rsidRPr="006D100F">
        <w:rPr>
          <w:sz w:val="24"/>
          <w:szCs w:val="24"/>
        </w:rPr>
        <w:t xml:space="preserve"> мероприятий, осуществляющая видеосъемку и мультимедийное сопровождение праздников, фестивалей, конкурсов, вечеров, дискотек;</w:t>
      </w:r>
    </w:p>
    <w:p w:rsidR="00F228BE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 xml:space="preserve">интернет-СМИ - разновозрастное сообщество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 xml:space="preserve">щихся и педагогов, поддерживающее интернет-сайт </w:t>
      </w:r>
      <w:r w:rsidR="00AA00C9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и группы в социальных сетях «ВКонтакте», «Телеграм» с целью освещения деятельности </w:t>
      </w:r>
      <w:r w:rsidR="00AA00C9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в информационном пространстве, привлечения внимания общественности к , информационного продвижения ценностей </w:t>
      </w:r>
      <w:r w:rsidR="00AA00C9">
        <w:rPr>
          <w:sz w:val="24"/>
          <w:szCs w:val="24"/>
        </w:rPr>
        <w:t xml:space="preserve">школы и организации </w:t>
      </w:r>
      <w:r w:rsidRPr="006D100F">
        <w:rPr>
          <w:sz w:val="24"/>
          <w:szCs w:val="24"/>
        </w:rPr>
        <w:t xml:space="preserve">виртуальной диалоговой площадки, на которой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щимися, учителями и родителями могли бы от</w:t>
      </w:r>
      <w:r w:rsidR="00A765E7">
        <w:rPr>
          <w:sz w:val="24"/>
          <w:szCs w:val="24"/>
        </w:rPr>
        <w:t xml:space="preserve">крыто обсуждаться значимые для школы </w:t>
      </w:r>
      <w:r w:rsidRPr="006D100F">
        <w:rPr>
          <w:sz w:val="24"/>
          <w:szCs w:val="24"/>
        </w:rPr>
        <w:t>вопросы;</w:t>
      </w:r>
    </w:p>
    <w:p w:rsidR="0089528A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участие в конкурсах школьных средств массовой информации.</w:t>
      </w:r>
    </w:p>
    <w:p w:rsidR="00F641F9" w:rsidRPr="006D100F" w:rsidRDefault="00365B50" w:rsidP="00365B50">
      <w:pPr>
        <w:tabs>
          <w:tab w:val="left" w:pos="1503"/>
        </w:tabs>
        <w:spacing w:line="360" w:lineRule="auto"/>
        <w:ind w:right="14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518D6" w:rsidRPr="006D100F">
        <w:rPr>
          <w:b/>
          <w:bCs/>
          <w:sz w:val="24"/>
          <w:szCs w:val="24"/>
        </w:rPr>
        <w:t>2.1.15</w:t>
      </w:r>
      <w:r w:rsidR="00F641F9" w:rsidRPr="006D100F">
        <w:rPr>
          <w:b/>
          <w:bCs/>
          <w:sz w:val="24"/>
          <w:szCs w:val="24"/>
        </w:rPr>
        <w:t>.  Модуль «Школьный музей»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Модуль «Школьный музей» содействует развитию коммуникативных компетенций, навыков исследовательской работы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щихся, поддержке творческих способностей детей, формированию интереса к отечественной истории и уважительного отношения к нравственным ценностям прошлых поколений; формирует самостоятельность и гражданскую инициативу.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 xml:space="preserve">           Экскурсионная работа позволяет реализовывать желание подростков самоутвердиться, способствует формированию потребности к постоянному получению знаний, расширению кругозора, формированию навыков общественной, исследовательской, организационной работы.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Модуль реализуется по следующим направлениям: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поисково-исследовательская деятельность;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социальное проектирование;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экспозиционная деятельность;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культурно-просветительская деятельность;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«Школа юного экскурсовода»</w:t>
      </w:r>
      <w:r w:rsidR="00A765E7">
        <w:rPr>
          <w:sz w:val="24"/>
          <w:szCs w:val="24"/>
        </w:rPr>
        <w:t>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Поисково-исследовательская деятельность предполагает участие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в поисково-исследовательской работе по пополнению фонда и экспозиционных материалов музея.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Экспозиционная деятельность – создание экспозиций, передвижных выставок, тематических экскурсий, ролевое погружение.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Экскурсионно-просветительская деятельность включает проведение таких мероприятий как встречи с ветеранами, вечера, конференции, литературно-исторические композиции,</w:t>
      </w:r>
      <w:r w:rsidR="00A765E7">
        <w:rPr>
          <w:sz w:val="24"/>
          <w:szCs w:val="24"/>
        </w:rPr>
        <w:t xml:space="preserve"> экскурсии, музейные уроки, дни </w:t>
      </w:r>
      <w:r w:rsidRPr="006D100F">
        <w:rPr>
          <w:sz w:val="24"/>
          <w:szCs w:val="24"/>
        </w:rPr>
        <w:t>открытых дверей, творческие отчеты и др.; материалы музея используются на уроках истории, литературы, на уроках начальной школы.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Социальное проектирование – реализация проекта «Личность в музее», квесты, конкурсы, семинары, мастер-классы.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Работа «Школы юного экскурсовода» включает: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обучение основам музееведения;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распределение между активистами музея определенных участков работы;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совершенствование содержания музейной работы;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участие в издательской деятельности;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создание сайта школьного музея.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</w:p>
    <w:p w:rsidR="00F641F9" w:rsidRPr="006D100F" w:rsidRDefault="005518D6" w:rsidP="00AA00C9">
      <w:pPr>
        <w:spacing w:line="360" w:lineRule="auto"/>
        <w:ind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    2.1.16</w:t>
      </w:r>
      <w:r w:rsidR="00F641F9" w:rsidRPr="006D100F">
        <w:rPr>
          <w:b/>
          <w:bCs/>
          <w:sz w:val="24"/>
          <w:szCs w:val="24"/>
        </w:rPr>
        <w:t>. Модуль «</w:t>
      </w:r>
      <w:r w:rsidR="00F641F9" w:rsidRPr="00A765E7">
        <w:rPr>
          <w:b/>
          <w:bCs/>
          <w:sz w:val="24"/>
          <w:szCs w:val="24"/>
        </w:rPr>
        <w:t>Школьный</w:t>
      </w:r>
      <w:r w:rsidR="00F641F9" w:rsidRPr="006D100F">
        <w:rPr>
          <w:b/>
          <w:bCs/>
          <w:sz w:val="24"/>
          <w:szCs w:val="24"/>
        </w:rPr>
        <w:t xml:space="preserve"> спортивный клуб»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Модуль программы воспитания «Школьный спортивный клуб» нацелен на создание условий для физического развития и укрепления здоровья школьников, формирования у них устойчивого интереса к занятиям спортом и ведению здорового образа жизни. Он предполагает организацию разнообразных спортивных секций и кружков, спортивных праздников и соревнований, а также пропаганду здорового образа жизни среди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и их родителей.</w:t>
      </w:r>
    </w:p>
    <w:p w:rsidR="00F641F9" w:rsidRPr="006D100F" w:rsidRDefault="00A765E7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В школе</w:t>
      </w:r>
      <w:r w:rsidR="00F641F9" w:rsidRPr="006D100F">
        <w:rPr>
          <w:sz w:val="24"/>
          <w:szCs w:val="24"/>
        </w:rPr>
        <w:t xml:space="preserve"> действует </w:t>
      </w:r>
      <w:r w:rsidR="00D14936">
        <w:rPr>
          <w:sz w:val="24"/>
          <w:szCs w:val="24"/>
        </w:rPr>
        <w:t>спортивный клуб «Олимп</w:t>
      </w:r>
      <w:r w:rsidR="00F641F9" w:rsidRPr="006D100F">
        <w:rPr>
          <w:sz w:val="24"/>
          <w:szCs w:val="24"/>
        </w:rPr>
        <w:t>». Разработано и Положение о деятельности клуба.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Организационные работы спортивного клуба осуществляет Совет клуба.</w:t>
      </w:r>
    </w:p>
    <w:p w:rsidR="00542B41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Основной целью школьного спортивного клуба (ШСК) «</w:t>
      </w:r>
      <w:r w:rsidR="00D14936">
        <w:rPr>
          <w:sz w:val="24"/>
          <w:szCs w:val="24"/>
        </w:rPr>
        <w:t>Олимп</w:t>
      </w:r>
      <w:r w:rsidRPr="006D100F">
        <w:rPr>
          <w:sz w:val="24"/>
          <w:szCs w:val="24"/>
        </w:rPr>
        <w:t>» являются организация и совершенствование спортивно-массовой работы в</w:t>
      </w:r>
      <w:r w:rsidR="00A765E7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, пропаганда здорового образа жизни, укрепление здоровья обучающихся, повышение спортивного мастерства членов ШСК. Реализация данной цели осуществляется через привлечение обучающихся школы к занятиям в спортивных секциях с использованием массовых и индивидуальных форм физкультурно-оздоровительной и спортивно- массовой работы в </w:t>
      </w:r>
      <w:r w:rsidR="00A765E7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. 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 составе спортивного клуба «</w:t>
      </w:r>
      <w:r w:rsidR="00D14936">
        <w:rPr>
          <w:sz w:val="24"/>
          <w:szCs w:val="24"/>
        </w:rPr>
        <w:t>Олимп</w:t>
      </w:r>
      <w:r w:rsidRPr="006D100F">
        <w:rPr>
          <w:sz w:val="24"/>
          <w:szCs w:val="24"/>
        </w:rPr>
        <w:t xml:space="preserve">» работают </w:t>
      </w:r>
      <w:r w:rsidRPr="00A765E7">
        <w:rPr>
          <w:sz w:val="24"/>
          <w:szCs w:val="24"/>
        </w:rPr>
        <w:t xml:space="preserve">секции по </w:t>
      </w:r>
      <w:r w:rsidR="00A765E7" w:rsidRPr="00A765E7">
        <w:rPr>
          <w:sz w:val="24"/>
          <w:szCs w:val="24"/>
        </w:rPr>
        <w:t xml:space="preserve">настольному теннису, </w:t>
      </w:r>
      <w:r w:rsidRPr="00A765E7">
        <w:rPr>
          <w:sz w:val="24"/>
          <w:szCs w:val="24"/>
        </w:rPr>
        <w:t>футболу, волейболу, б</w:t>
      </w:r>
      <w:r w:rsidR="00A765E7" w:rsidRPr="00A765E7">
        <w:rPr>
          <w:sz w:val="24"/>
          <w:szCs w:val="24"/>
        </w:rPr>
        <w:t>аскетболу</w:t>
      </w:r>
      <w:r w:rsidRPr="00A765E7">
        <w:rPr>
          <w:sz w:val="24"/>
          <w:szCs w:val="24"/>
        </w:rPr>
        <w:t xml:space="preserve">. </w:t>
      </w:r>
      <w:r w:rsidRPr="006D100F">
        <w:rPr>
          <w:sz w:val="24"/>
          <w:szCs w:val="24"/>
        </w:rPr>
        <w:t>Основными критериями в работе ШСК являются: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укрепление и сохранение здоровья при помощи регулярных занятий в спортивных секциях, участие в оздоровительных мероприятиях;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привлечение учащихся к занятиям физической культурой и спортом;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воспитание у детей и подростков устойчивого интереса к систематическим занятиям физической культурой, спортом, к здоровому образу жизни;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организация</w:t>
      </w:r>
      <w:r w:rsidRPr="006D100F">
        <w:rPr>
          <w:sz w:val="24"/>
          <w:szCs w:val="24"/>
        </w:rPr>
        <w:tab/>
        <w:t>и</w:t>
      </w:r>
      <w:r w:rsidRPr="006D100F">
        <w:rPr>
          <w:sz w:val="24"/>
          <w:szCs w:val="24"/>
        </w:rPr>
        <w:tab/>
        <w:t>проведение массовых</w:t>
      </w:r>
      <w:r w:rsidRPr="006D100F">
        <w:rPr>
          <w:sz w:val="24"/>
          <w:szCs w:val="24"/>
        </w:rPr>
        <w:tab/>
      </w:r>
      <w:r w:rsidR="00542B41" w:rsidRPr="006D100F">
        <w:rPr>
          <w:sz w:val="24"/>
          <w:szCs w:val="24"/>
        </w:rPr>
        <w:t>физкультурно-оздоровительных</w:t>
      </w:r>
      <w:r w:rsidRPr="006D100F">
        <w:rPr>
          <w:sz w:val="24"/>
          <w:szCs w:val="24"/>
        </w:rPr>
        <w:t xml:space="preserve">испортивных мероприятий в </w:t>
      </w:r>
      <w:r w:rsidR="00A765E7">
        <w:rPr>
          <w:sz w:val="24"/>
          <w:szCs w:val="24"/>
        </w:rPr>
        <w:t>школе</w:t>
      </w:r>
      <w:r w:rsidRPr="006D100F">
        <w:rPr>
          <w:sz w:val="24"/>
          <w:szCs w:val="24"/>
        </w:rPr>
        <w:t>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Занятия</w:t>
      </w:r>
      <w:r w:rsidRPr="006D100F">
        <w:rPr>
          <w:sz w:val="24"/>
          <w:szCs w:val="24"/>
        </w:rPr>
        <w:tab/>
        <w:t>в</w:t>
      </w:r>
      <w:r w:rsidRPr="006D100F">
        <w:rPr>
          <w:sz w:val="24"/>
          <w:szCs w:val="24"/>
        </w:rPr>
        <w:tab/>
        <w:t>спортивных</w:t>
      </w:r>
      <w:r w:rsidRPr="006D100F">
        <w:rPr>
          <w:sz w:val="24"/>
          <w:szCs w:val="24"/>
        </w:rPr>
        <w:tab/>
        <w:t>секциях</w:t>
      </w:r>
      <w:r w:rsidRPr="006D100F">
        <w:rPr>
          <w:sz w:val="24"/>
          <w:szCs w:val="24"/>
        </w:rPr>
        <w:tab/>
        <w:t>клуба</w:t>
      </w:r>
      <w:r w:rsidRPr="006D100F">
        <w:rPr>
          <w:sz w:val="24"/>
          <w:szCs w:val="24"/>
        </w:rPr>
        <w:tab/>
        <w:t>«</w:t>
      </w:r>
      <w:r w:rsidR="00D14936">
        <w:rPr>
          <w:sz w:val="24"/>
          <w:szCs w:val="24"/>
        </w:rPr>
        <w:t>Олимп</w:t>
      </w:r>
      <w:r w:rsidRPr="006D100F">
        <w:rPr>
          <w:sz w:val="24"/>
          <w:szCs w:val="24"/>
        </w:rPr>
        <w:t>»проводятся</w:t>
      </w:r>
      <w:r w:rsidRPr="006D100F">
        <w:rPr>
          <w:sz w:val="24"/>
          <w:szCs w:val="24"/>
        </w:rPr>
        <w:tab/>
        <w:t>по следующим направлениям: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 xml:space="preserve">организация работы по физическому воспитанию учащихся </w:t>
      </w:r>
      <w:r w:rsidR="00542B41" w:rsidRPr="006D100F">
        <w:rPr>
          <w:sz w:val="24"/>
          <w:szCs w:val="24"/>
        </w:rPr>
        <w:t>1–</w:t>
      </w:r>
      <w:r w:rsidR="00C64D2A" w:rsidRPr="006D100F">
        <w:rPr>
          <w:sz w:val="24"/>
          <w:szCs w:val="24"/>
        </w:rPr>
        <w:t>11 классов</w:t>
      </w:r>
      <w:r w:rsidR="00A765E7">
        <w:rPr>
          <w:sz w:val="24"/>
          <w:szCs w:val="24"/>
        </w:rPr>
        <w:t>школы</w:t>
      </w:r>
      <w:r w:rsidRPr="006D100F">
        <w:rPr>
          <w:sz w:val="24"/>
          <w:szCs w:val="24"/>
        </w:rPr>
        <w:t>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физкультурно-оздоровительная и спортивно-массовая работа;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совместная</w:t>
      </w:r>
      <w:r w:rsidRPr="006D100F">
        <w:rPr>
          <w:sz w:val="24"/>
          <w:szCs w:val="24"/>
        </w:rPr>
        <w:tab/>
        <w:t>работа</w:t>
      </w:r>
      <w:r w:rsidRPr="006D100F">
        <w:rPr>
          <w:sz w:val="24"/>
          <w:szCs w:val="24"/>
        </w:rPr>
        <w:tab/>
      </w:r>
      <w:r w:rsidR="00A765E7">
        <w:rPr>
          <w:sz w:val="24"/>
          <w:szCs w:val="24"/>
        </w:rPr>
        <w:t xml:space="preserve"> со </w:t>
      </w:r>
      <w:r w:rsidRPr="006D100F">
        <w:rPr>
          <w:sz w:val="24"/>
          <w:szCs w:val="24"/>
        </w:rPr>
        <w:t>спортивн</w:t>
      </w:r>
      <w:r w:rsidR="00A765E7">
        <w:rPr>
          <w:sz w:val="24"/>
          <w:szCs w:val="24"/>
        </w:rPr>
        <w:t>ой</w:t>
      </w:r>
      <w:r w:rsidRPr="006D100F">
        <w:rPr>
          <w:sz w:val="24"/>
          <w:szCs w:val="24"/>
        </w:rPr>
        <w:t xml:space="preserve"> школ</w:t>
      </w:r>
      <w:r w:rsidR="00A765E7">
        <w:rPr>
          <w:sz w:val="24"/>
          <w:szCs w:val="24"/>
        </w:rPr>
        <w:t>ой</w:t>
      </w:r>
      <w:r w:rsidRPr="006D100F">
        <w:rPr>
          <w:sz w:val="24"/>
          <w:szCs w:val="24"/>
        </w:rPr>
        <w:t xml:space="preserve"> и другими общественными организациями.</w:t>
      </w:r>
    </w:p>
    <w:p w:rsidR="00542B41" w:rsidRPr="006D100F" w:rsidRDefault="00542B41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Формы организации мероприятий реализации данного модуля: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Дни Здоровья;соревнованияпо</w:t>
      </w:r>
      <w:r w:rsidR="00542B41" w:rsidRPr="006D100F">
        <w:rPr>
          <w:sz w:val="24"/>
          <w:szCs w:val="24"/>
        </w:rPr>
        <w:t xml:space="preserve"> мини-футболу, </w:t>
      </w:r>
      <w:r w:rsidRPr="006D100F">
        <w:rPr>
          <w:sz w:val="24"/>
          <w:szCs w:val="24"/>
        </w:rPr>
        <w:t>во</w:t>
      </w:r>
      <w:r w:rsidR="00A765E7">
        <w:rPr>
          <w:sz w:val="24"/>
          <w:szCs w:val="24"/>
        </w:rPr>
        <w:t xml:space="preserve">лейболу, футболу, баскетболу,спортивные эстафеты, </w:t>
      </w:r>
      <w:r w:rsidRPr="006D100F">
        <w:rPr>
          <w:sz w:val="24"/>
          <w:szCs w:val="24"/>
        </w:rPr>
        <w:t>товарищеские встречи со спо</w:t>
      </w:r>
      <w:r w:rsidR="00A765E7">
        <w:rPr>
          <w:sz w:val="24"/>
          <w:szCs w:val="24"/>
        </w:rPr>
        <w:t xml:space="preserve">ртивными командами других школ), </w:t>
      </w:r>
      <w:r w:rsidRPr="006D100F">
        <w:rPr>
          <w:sz w:val="24"/>
          <w:szCs w:val="24"/>
        </w:rPr>
        <w:t>сдача норм ГТО.</w:t>
      </w:r>
    </w:p>
    <w:p w:rsidR="00F641F9" w:rsidRPr="006D100F" w:rsidRDefault="00A765E7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ШСК «Юниор</w:t>
      </w:r>
      <w:r w:rsidR="00F641F9" w:rsidRPr="006D100F">
        <w:rPr>
          <w:sz w:val="24"/>
          <w:szCs w:val="24"/>
        </w:rPr>
        <w:t>» организует тренировочные занятия, подготовку к соревнованиям. Для этого используются территория школы, спортивная площадка для волейбола, баскетбола, футбольное поле, спортивные залы, оснаще</w:t>
      </w:r>
      <w:r>
        <w:rPr>
          <w:sz w:val="24"/>
          <w:szCs w:val="24"/>
        </w:rPr>
        <w:t>нные необходимым оборудованием</w:t>
      </w:r>
      <w:r w:rsidR="00F641F9" w:rsidRPr="006D100F">
        <w:rPr>
          <w:sz w:val="24"/>
          <w:szCs w:val="24"/>
        </w:rPr>
        <w:t xml:space="preserve">. Результатом работы клуба является участие обучающихся </w:t>
      </w:r>
      <w:r>
        <w:rPr>
          <w:sz w:val="24"/>
          <w:szCs w:val="24"/>
        </w:rPr>
        <w:t>школы</w:t>
      </w:r>
      <w:r w:rsidR="00F641F9" w:rsidRPr="006D100F">
        <w:rPr>
          <w:sz w:val="24"/>
          <w:szCs w:val="24"/>
        </w:rPr>
        <w:t xml:space="preserve"> в соревнованиях различного уровня и их достижения.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 целях успешной организации спортивно-массовой и </w:t>
      </w:r>
      <w:r w:rsidR="00A1596A" w:rsidRPr="006D100F">
        <w:rPr>
          <w:sz w:val="24"/>
          <w:szCs w:val="24"/>
        </w:rPr>
        <w:t>физкультурно-оздоровительной</w:t>
      </w:r>
      <w:r w:rsidRPr="006D100F">
        <w:rPr>
          <w:sz w:val="24"/>
          <w:szCs w:val="24"/>
        </w:rPr>
        <w:t xml:space="preserve"> работы используются </w:t>
      </w:r>
      <w:r w:rsidR="00A1596A" w:rsidRPr="006D100F">
        <w:rPr>
          <w:sz w:val="24"/>
          <w:szCs w:val="24"/>
        </w:rPr>
        <w:t>следующие</w:t>
      </w:r>
      <w:r w:rsidRPr="006D100F">
        <w:rPr>
          <w:sz w:val="24"/>
          <w:szCs w:val="24"/>
        </w:rPr>
        <w:t xml:space="preserve"> формы: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игры, спортивные эстафеты, конкурсы, беседы;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уроки физической культуры;</w:t>
      </w:r>
    </w:p>
    <w:p w:rsidR="00F641F9" w:rsidRPr="006D100F" w:rsidRDefault="00A765E7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физкультминутки;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 xml:space="preserve">подвижные перемены в </w:t>
      </w:r>
      <w:r w:rsidR="00A1596A" w:rsidRPr="006D100F">
        <w:rPr>
          <w:sz w:val="24"/>
          <w:szCs w:val="24"/>
        </w:rPr>
        <w:t>1–4 классах</w:t>
      </w:r>
      <w:r w:rsidRPr="006D100F">
        <w:rPr>
          <w:sz w:val="24"/>
          <w:szCs w:val="24"/>
        </w:rPr>
        <w:t>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военно-спортивные эстафеты, соревнования, посвященные Дню Защитника Отечества, Дню Победы;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•</w:t>
      </w:r>
      <w:r w:rsidRPr="006D100F">
        <w:rPr>
          <w:sz w:val="24"/>
          <w:szCs w:val="24"/>
        </w:rPr>
        <w:tab/>
        <w:t>месячник здоровья «Мы за здоровый образ жизни»;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</w:r>
      <w:r w:rsidR="00014039" w:rsidRPr="006D100F">
        <w:rPr>
          <w:sz w:val="24"/>
          <w:szCs w:val="24"/>
        </w:rPr>
        <w:t xml:space="preserve">социальные </w:t>
      </w:r>
      <w:r w:rsidRPr="006D100F">
        <w:rPr>
          <w:sz w:val="24"/>
          <w:szCs w:val="24"/>
        </w:rPr>
        <w:t>акци</w:t>
      </w:r>
      <w:r w:rsidR="00014039" w:rsidRPr="006D100F">
        <w:rPr>
          <w:sz w:val="24"/>
          <w:szCs w:val="24"/>
        </w:rPr>
        <w:t>и</w:t>
      </w:r>
      <w:r w:rsidRPr="006D100F">
        <w:rPr>
          <w:sz w:val="24"/>
          <w:szCs w:val="24"/>
        </w:rPr>
        <w:t>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беседы, лекции, встречи;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спортивные игры;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диагностические методики;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классные родительские собрания;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медицинские осмотры;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мониторинги отслеживания здоровья учащихся;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 xml:space="preserve">организация профилактики употребления психоактивных веществ </w:t>
      </w:r>
      <w:r w:rsidR="00346DF8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346DF8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 xml:space="preserve">щимися, выявление факторов употребления ПАВ подростками через индивидуальные беседы, встречи, анкетирование, проведение бесед, лекций, школьных акций, конкурсов по профилактике ПАВ, участие в районных и </w:t>
      </w:r>
      <w:r w:rsidR="00A765E7">
        <w:rPr>
          <w:sz w:val="24"/>
          <w:szCs w:val="24"/>
        </w:rPr>
        <w:t xml:space="preserve">областных </w:t>
      </w:r>
      <w:r w:rsidRPr="006D100F">
        <w:rPr>
          <w:sz w:val="24"/>
          <w:szCs w:val="24"/>
        </w:rPr>
        <w:t>мероприятиях по профилактике ПАВ (по плану педагога-психолога);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заседания педагогического совета;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родительские собрания.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Деятельность </w:t>
      </w:r>
      <w:r w:rsidR="00A765E7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по организации спортивно-массовой и физкультурно-оздоровительной работы регулярно освещается в социальных сетях (VK) и на сайте </w:t>
      </w:r>
      <w:r w:rsidR="00A765E7">
        <w:rPr>
          <w:sz w:val="24"/>
          <w:szCs w:val="24"/>
        </w:rPr>
        <w:t>школы</w:t>
      </w:r>
      <w:r w:rsidR="005518D6" w:rsidRPr="006D100F">
        <w:rPr>
          <w:sz w:val="24"/>
          <w:szCs w:val="24"/>
        </w:rPr>
        <w:t>.</w:t>
      </w:r>
    </w:p>
    <w:p w:rsidR="00014039" w:rsidRPr="006D100F" w:rsidRDefault="00014039" w:rsidP="008E7821">
      <w:pPr>
        <w:spacing w:line="360" w:lineRule="auto"/>
        <w:ind w:right="142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Раздел 3. О</w:t>
      </w:r>
      <w:r w:rsidR="00C64D2A" w:rsidRPr="006D100F">
        <w:rPr>
          <w:b/>
          <w:bCs/>
          <w:sz w:val="24"/>
          <w:szCs w:val="24"/>
        </w:rPr>
        <w:t>РГАНИЗАЦИОННЫЙ</w:t>
      </w:r>
    </w:p>
    <w:p w:rsidR="00014039" w:rsidRPr="006D100F" w:rsidRDefault="00014039" w:rsidP="008E7821">
      <w:pPr>
        <w:spacing w:line="360" w:lineRule="auto"/>
        <w:ind w:right="142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3.1. Кадровое обеспечение.</w:t>
      </w:r>
    </w:p>
    <w:p w:rsidR="00992ABF" w:rsidRDefault="00014039" w:rsidP="00992ABF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Кадровое обеспечение воспитательного процесса: </w:t>
      </w:r>
    </w:p>
    <w:p w:rsidR="00992ABF" w:rsidRPr="00F66CBA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tbl>
      <w:tblPr>
        <w:tblStyle w:val="af9"/>
        <w:tblW w:w="9606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7059"/>
      </w:tblGrid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Должность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Кол-во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Функционал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Заместитель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директора по УВР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2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992ABF" w:rsidRPr="00992ABF" w:rsidTr="00D81262">
        <w:trPr>
          <w:trHeight w:val="2597"/>
        </w:trPr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Заместитель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директора по ВР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>1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Организует воспитательную деятельность в образовательном учреждении, осуществляет контроль развития воспитательной деятельности.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Осуществляет методическое руководство работы советника по воспитанию и взаимодействию с детскими общественными объединениями, классных руководителей, педагогов дополнительного образования, социального педагога, педагога-психолога.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 xml:space="preserve">Обеспечивает выполнение норм и правил охраны труда и техники безопасности воспитательной деятельности.  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Организует совместную работу с социальным педагогом образовательного учреждения, направленную на профилактику правонарушений и безнадзорности среди учащихся школы.</w:t>
            </w:r>
          </w:p>
        </w:tc>
      </w:tr>
      <w:tr w:rsidR="00992ABF" w:rsidRPr="00992ABF" w:rsidTr="00D81262">
        <w:trPr>
          <w:trHeight w:val="415"/>
        </w:trPr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>Советник директора по воспитательной работе и взаимодействию с детскими общественными организациями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2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4"/>
                <w:szCs w:val="24"/>
              </w:rPr>
            </w:pPr>
            <w:r w:rsidRPr="00992ABF">
              <w:rPr>
                <w:color w:val="000000"/>
                <w:sz w:val="24"/>
                <w:szCs w:val="24"/>
              </w:rPr>
              <w:t xml:space="preserve">Осуществляет координацию деятельности различных детских общественных объединений.                                                                                                               Организует подготовку и реализацию дней единых действий в рамках календарного плана воспитательной работы, приуроченных к государственным и национальным праздникам Российской Федерации.                                                         Оказывает содействие в создании и деятельности первичного отделения             Российского движения школьников.                                                                                                                                   Выявляет и поддерживает реализацию социальных инициатив учащихся общеобразовательного учреждения.                                                                                Организует и координирует работу школьного медиа центра.                          Осуществляет взаимодействие с заинтересованными общественными организациями по предупреждению негативного и противоправного поведения обучающихся. </w:t>
            </w:r>
          </w:p>
        </w:tc>
      </w:tr>
      <w:tr w:rsidR="00992ABF" w:rsidRPr="00992ABF" w:rsidTr="00D81262">
        <w:trPr>
          <w:trHeight w:val="2157"/>
        </w:trPr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Социальный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педагог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                   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Проводит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Является куратором случая: организует разработку КИПРов (при наличии обучающихся категории СОП), обеспечивает их реализацию, подготовку отчетов о выполнении.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2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Проводит занятия с обучающимися, направленные на профилактику конфликтов, буллинга, профориентацию др.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Педагог-дополнительного образования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16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Классный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руководител</w:t>
            </w:r>
            <w:r w:rsidRPr="00992ABF">
              <w:rPr>
                <w:sz w:val="24"/>
                <w:szCs w:val="24"/>
              </w:rPr>
              <w:lastRenderedPageBreak/>
              <w:t>ь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>Учитель-предметник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70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Реализует воспитательный потенциал урока.</w:t>
            </w:r>
          </w:p>
        </w:tc>
      </w:tr>
    </w:tbl>
    <w:p w:rsidR="00992ABF" w:rsidRPr="00992ABF" w:rsidRDefault="00992ABF" w:rsidP="00992ABF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3.2. Нормативно-методическое обеспечение.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Управление качеством воспитательной деятельности в Школе осуществляется через реализацию Рабочей программы воспитания, Календарного плана воспитательной работы, а также регламентируется следующими локальными актами: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классном руководстве.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426"/>
        <w:jc w:val="both"/>
        <w:rPr>
          <w:sz w:val="24"/>
          <w:szCs w:val="24"/>
        </w:rPr>
      </w:pPr>
      <w:r w:rsidRPr="00992ABF">
        <w:rPr>
          <w:sz w:val="24"/>
          <w:szCs w:val="24"/>
        </w:rPr>
        <w:t xml:space="preserve">    •</w:t>
      </w:r>
      <w:r w:rsidRPr="00992ABF">
        <w:rPr>
          <w:sz w:val="24"/>
          <w:szCs w:val="24"/>
        </w:rPr>
        <w:tab/>
        <w:t>Положение о социально-психологической службе.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об Управляющем совете.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bookmarkStart w:id="100" w:name="_Hlk170653404"/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 xml:space="preserve">Положение об Общешкольном родительском комитете. </w:t>
      </w:r>
    </w:p>
    <w:bookmarkEnd w:id="100"/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 xml:space="preserve">Положение о ВСОКО.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школьном методическом объединении классных руководителей.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об организации питания обучающихся.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родительском контроле организации качества питания обучающихся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комиссии по урегулировании споров между участниками образовательных отношений.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Совете профилактики безнадзорности и правонарушений несовершеннолетних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</w:r>
      <w:r w:rsidR="001E4087">
        <w:rPr>
          <w:sz w:val="24"/>
          <w:szCs w:val="24"/>
        </w:rPr>
        <w:t xml:space="preserve"> </w:t>
      </w:r>
      <w:r w:rsidRPr="00992ABF">
        <w:rPr>
          <w:sz w:val="24"/>
          <w:szCs w:val="24"/>
        </w:rPr>
        <w:t xml:space="preserve">Положение о мерах социальной поддержки обучающихся. </w:t>
      </w:r>
    </w:p>
    <w:p w:rsidR="00992ABF" w:rsidRPr="00992ABF" w:rsidRDefault="00992ABF" w:rsidP="00992ABF">
      <w:pPr>
        <w:pStyle w:val="a7"/>
        <w:numPr>
          <w:ilvl w:val="0"/>
          <w:numId w:val="39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об использовании государственных символов.</w:t>
      </w:r>
    </w:p>
    <w:p w:rsidR="00992ABF" w:rsidRPr="00992ABF" w:rsidRDefault="00992ABF" w:rsidP="00992ABF">
      <w:pPr>
        <w:pStyle w:val="a7"/>
        <w:numPr>
          <w:ilvl w:val="0"/>
          <w:numId w:val="39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мерах социальной поддержки обучающихся.</w:t>
      </w:r>
    </w:p>
    <w:p w:rsidR="00992ABF" w:rsidRPr="00992ABF" w:rsidRDefault="00992ABF" w:rsidP="00992ABF">
      <w:pPr>
        <w:pStyle w:val="a7"/>
        <w:numPr>
          <w:ilvl w:val="0"/>
          <w:numId w:val="39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внутришкольном учёте отдельных категорий обучающихся.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bookmarkStart w:id="101" w:name="_Hlk170654018"/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школьной форме.</w:t>
      </w:r>
    </w:p>
    <w:bookmarkEnd w:id="101"/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дежурстве.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классном уголке.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поощрениях и взысканиях.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школьной службе медиации.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защите обучающихся от информации, причиняющей вред их здоровью и развитию.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об организации дополнительного образования.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внеурочной деятельности обучающихся.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Совете старшеклассников.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Правила внутреннего распорядка для обучающихся.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Порядок о средствах мобильной связи.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первичном отделении РДДМ «Движение первых».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школьном спортивном клубе.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школьном театре.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проведении военно-спортивной игры «Зарница».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проведении смотра строя и песни.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Центре детских инициатив.</w:t>
      </w:r>
    </w:p>
    <w:p w:rsidR="00992ABF" w:rsidRPr="00992ABF" w:rsidRDefault="00992ABF" w:rsidP="00992ABF">
      <w:pPr>
        <w:pStyle w:val="a7"/>
        <w:tabs>
          <w:tab w:val="left" w:pos="993"/>
        </w:tabs>
        <w:spacing w:line="276" w:lineRule="auto"/>
        <w:ind w:left="709"/>
        <w:rPr>
          <w:sz w:val="24"/>
          <w:szCs w:val="24"/>
        </w:rPr>
      </w:pPr>
      <w:r w:rsidRPr="00992ABF">
        <w:rPr>
          <w:sz w:val="24"/>
          <w:szCs w:val="24"/>
        </w:rPr>
        <w:t xml:space="preserve">    Положение о Штабе воспитательной работы.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 xml:space="preserve">Порядок учёта мнений советов обучающихся, родителей (законных представителей несовершеннолетних)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992ABF">
        <w:rPr>
          <w:b/>
          <w:sz w:val="24"/>
          <w:szCs w:val="24"/>
        </w:rPr>
        <w:t xml:space="preserve">3.3. Требования к условиям работы с обучающимися с особыми образовательными </w:t>
      </w:r>
      <w:r w:rsidRPr="00992ABF">
        <w:rPr>
          <w:b/>
          <w:sz w:val="24"/>
          <w:szCs w:val="24"/>
        </w:rPr>
        <w:lastRenderedPageBreak/>
        <w:t>потребностями.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Для обучающихся с особыми образовательными потребностями (обучающиеся с инвалидностью, с ОВЗ, с отклоняющимся поведением, одарённые дети) в Школе созданы особые условия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i/>
          <w:sz w:val="24"/>
          <w:szCs w:val="24"/>
        </w:rPr>
        <w:t xml:space="preserve">с обучающимися с инвалидностью, ОВЗ: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специальные образовательные программы и методы обучения и воспитания;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специальные учебники (ФГОС ОВЗ для образовательных организаций, реализующих адаптированные основные образовательные программы), учебные пособия и дидактические материалы;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специальные технические средства обучения;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групповые и индивидуальные коррекционные занятия;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доступная среда (беспрепятственный доступ в здание и на территорию и т. д.).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i/>
          <w:sz w:val="24"/>
          <w:szCs w:val="24"/>
        </w:rPr>
      </w:pPr>
      <w:r w:rsidRPr="00992ABF">
        <w:rPr>
          <w:i/>
          <w:sz w:val="24"/>
          <w:szCs w:val="24"/>
        </w:rPr>
        <w:t xml:space="preserve">с обучающимися с отклоняющимся поведением: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педагогическая поддержка, способствующая социализации обучающихся с девиантным поведением;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социально-психологическое сопровождение;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коррекционные индивидуальные и групповые занятия.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i/>
          <w:sz w:val="24"/>
          <w:szCs w:val="24"/>
        </w:rPr>
      </w:pPr>
      <w:r w:rsidRPr="00992ABF">
        <w:rPr>
          <w:i/>
          <w:sz w:val="24"/>
          <w:szCs w:val="24"/>
        </w:rPr>
        <w:t>с одарёнными детьми: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психолого-педагогическое сопровождение;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использоваться различные формы работы, такие как занятия исследовательской деятельностью, участие в конкурсах, интеллектуальных марафонах, научно-практических конференциях, олимпиадах и другие;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Особыми задачами воспитания обучающихся с особыми образовательными потребностями являются: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color w:val="FF0000"/>
          <w:sz w:val="24"/>
          <w:szCs w:val="24"/>
        </w:rPr>
      </w:pPr>
      <w:r w:rsidRPr="00992ABF">
        <w:rPr>
          <w:sz w:val="24"/>
          <w:szCs w:val="24"/>
        </w:rPr>
        <w:t>- налаживание эмоционально-положительного взаимодействия с окружающими для их успешной социальной адаптации и интеграции в ОУ;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формирование доброжелательного отношения к обучающимся и их семьям со стороны всех участников образовательных отношений;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построение воспитательной деятельности с учетом индивидуальных особенностей и возможностей каждого обучающегося;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При организации воспитания обучающихся с особыми образовательными потребностями школа ориентируется: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 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педагога-психолога, учителя-логопеда, учителя-дефектолога;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 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 3.3. Требования к условиям работы с обучающимися с особыми образовательными потребностями.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Для обучающихся с особыми образовательными потребностями (обучающиеся с инвалидностью, с ОВЗ, с отклоняющимся поведением, одарённые дети) в </w:t>
      </w:r>
      <w:r w:rsidR="00992AB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созданы </w:t>
      </w:r>
      <w:r w:rsidRPr="006D100F">
        <w:rPr>
          <w:sz w:val="24"/>
          <w:szCs w:val="24"/>
        </w:rPr>
        <w:lastRenderedPageBreak/>
        <w:t>особые условия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i/>
          <w:sz w:val="24"/>
          <w:szCs w:val="24"/>
        </w:rPr>
        <w:t xml:space="preserve">  с обучающимися с инвалидностью, ОВЗ: 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специальные образовательные программы и методы обучения и воспитания;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специальные учебники (ФГОС ОВЗ для образовательных организаций, реализующих адаптированные основные образовательные программы), учебные пособия и дидактические материалы;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специальные технические средства обучения;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групповые и индивидуальные коррекционные занятия;</w:t>
      </w:r>
    </w:p>
    <w:p w:rsidR="004436E5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доступная среда (беспрепятственный доступ в здание и на территорию и т. д.).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i/>
          <w:sz w:val="24"/>
          <w:szCs w:val="24"/>
        </w:rPr>
      </w:pPr>
      <w:r w:rsidRPr="006D100F">
        <w:rPr>
          <w:i/>
          <w:sz w:val="24"/>
          <w:szCs w:val="24"/>
        </w:rPr>
        <w:t xml:space="preserve"> с обучающимися с отклоняющимся поведением: </w:t>
      </w:r>
    </w:p>
    <w:p w:rsidR="00746509" w:rsidRPr="006D100F" w:rsidRDefault="00746509" w:rsidP="008E7821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педагогическая поддержка, способствующая социализации обучающихся с девиантным поведением;</w:t>
      </w:r>
    </w:p>
    <w:p w:rsidR="00746509" w:rsidRPr="006D100F" w:rsidRDefault="00746509" w:rsidP="008E7821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социально-психологическое сопровождение;</w:t>
      </w:r>
    </w:p>
    <w:p w:rsidR="00746509" w:rsidRPr="006D100F" w:rsidRDefault="00746509" w:rsidP="008E7821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коррекционные индивидуальные и групповые занятия.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i/>
          <w:sz w:val="24"/>
          <w:szCs w:val="24"/>
        </w:rPr>
      </w:pPr>
      <w:r w:rsidRPr="006D100F">
        <w:rPr>
          <w:i/>
          <w:sz w:val="24"/>
          <w:szCs w:val="24"/>
        </w:rPr>
        <w:t xml:space="preserve"> с одарёнными детьми:</w:t>
      </w:r>
    </w:p>
    <w:p w:rsidR="00746509" w:rsidRPr="006D100F" w:rsidRDefault="00746509" w:rsidP="008E7821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психолого-педагогическое сопровождение;</w:t>
      </w:r>
    </w:p>
    <w:p w:rsidR="00746509" w:rsidRPr="006D100F" w:rsidRDefault="00746509" w:rsidP="008E7821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использоваться различные формы работы, такие как занятия   исследовательской деятельностью, участие в конкурсах, интеллектуальных марафонах, научно-практических конференциях, олимпиадах и другие;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Особыми задачами воспитания обучающихся с особыми образовательными потребностями являются: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color w:val="FF0000"/>
          <w:sz w:val="24"/>
          <w:szCs w:val="24"/>
        </w:rPr>
      </w:pPr>
      <w:r w:rsidRPr="006D100F">
        <w:rPr>
          <w:sz w:val="24"/>
          <w:szCs w:val="24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</w:t>
      </w:r>
      <w:r w:rsidR="00992ABF">
        <w:rPr>
          <w:sz w:val="24"/>
          <w:szCs w:val="24"/>
        </w:rPr>
        <w:t>школе</w:t>
      </w:r>
      <w:r w:rsidRPr="006D100F">
        <w:rPr>
          <w:color w:val="000000" w:themeColor="text1"/>
          <w:sz w:val="24"/>
          <w:szCs w:val="24"/>
        </w:rPr>
        <w:t>;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При организации воспитания учащихся с особыми образовательными потребностями школа ориентируется:</w:t>
      </w:r>
    </w:p>
    <w:p w:rsidR="00746509" w:rsidRPr="006D100F" w:rsidRDefault="00746509" w:rsidP="008E7821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на формирование личности </w:t>
      </w:r>
      <w:r w:rsidR="004436E5" w:rsidRPr="006D100F">
        <w:rPr>
          <w:sz w:val="24"/>
          <w:szCs w:val="24"/>
        </w:rPr>
        <w:t>обучающегося</w:t>
      </w:r>
      <w:r w:rsidRPr="006D100F">
        <w:rPr>
          <w:sz w:val="24"/>
          <w:szCs w:val="24"/>
        </w:rPr>
        <w:t xml:space="preserve">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746509" w:rsidRPr="006D100F" w:rsidRDefault="00746509" w:rsidP="008E7821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left="709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</w:t>
      </w:r>
      <w:r w:rsidRPr="006D100F">
        <w:rPr>
          <w:sz w:val="24"/>
          <w:szCs w:val="24"/>
        </w:rPr>
        <w:lastRenderedPageBreak/>
        <w:t>адекватных вспомогательных средств и педагогических приемов, организацией совместных форм работы воспитателей, педагога-психолога, учителя-логопеда, учителя-дефектолога;</w:t>
      </w:r>
    </w:p>
    <w:p w:rsidR="00746509" w:rsidRPr="006D100F" w:rsidRDefault="00746509" w:rsidP="008E7821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личностно-ориентированный подход в организации всех видовдеятельности обучающихся с особыми образовательными потребностями.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3.4. Система поощрения социальной успешности и проявлений активной жизненной позиции обучающихся.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</w:t>
      </w:r>
      <w:r w:rsidR="004436E5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4436E5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Принципы поощрения, которыми руководствуется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>: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публичность поощрения – информирование всех учеников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о награждении, проведение процедуры награждения в присутствии значительного числа учащихся.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соответствия процедур награждения укладу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, качеству воспитывающей среды, символике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>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регулирования частоты награждений (недопущение избыточности в поощрениях, чрезмерно больших групп поощряемых и другие);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сочетания индивидуального и коллективного поощрения;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pacing w:val="-5"/>
          <w:sz w:val="24"/>
          <w:szCs w:val="24"/>
        </w:rPr>
      </w:pPr>
      <w:r w:rsidRPr="006D100F">
        <w:rPr>
          <w:spacing w:val="-5"/>
          <w:sz w:val="24"/>
          <w:szCs w:val="24"/>
        </w:rPr>
        <w:t>Формы фиксации достижений обучающихся: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объявление благодарности; награждение дипломом, грамотой; вручение сертификато</w:t>
      </w:r>
      <w:r w:rsidR="00DA37C4" w:rsidRPr="006D100F">
        <w:rPr>
          <w:sz w:val="24"/>
          <w:szCs w:val="24"/>
        </w:rPr>
        <w:t>м</w:t>
      </w:r>
      <w:r w:rsidRPr="006D100F">
        <w:rPr>
          <w:sz w:val="24"/>
          <w:szCs w:val="24"/>
        </w:rPr>
        <w:t>; награждение ценным подарком.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информирование родителей (законных представителей несовершеннолетних) о поощрении школьника осуществляет посредством направления благодарственного письма.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информация о предстоящих торжественных процедурах награждения, о результатах награждения размещается на сайте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и ее странице в социальных сетях.</w:t>
      </w:r>
    </w:p>
    <w:p w:rsidR="00024F5F" w:rsidRDefault="00024F5F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</w:p>
    <w:p w:rsidR="00024F5F" w:rsidRDefault="00024F5F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</w:p>
    <w:p w:rsidR="00024F5F" w:rsidRDefault="00024F5F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3.5. Анализ воспитательного процесса. 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ФГОС НОО, ООО, СОО. 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Основным методом анализа воспитательного процесса в </w:t>
      </w:r>
      <w:r w:rsidR="003E647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Планирование анализа воспитательного процесса включено в календарный план воспитательной работы.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Основные принципы самоанализа воспитательной работы:</w:t>
      </w:r>
    </w:p>
    <w:p w:rsidR="004E4F0D" w:rsidRPr="006D100F" w:rsidRDefault="004E4F0D" w:rsidP="00E84547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взаимное уважение всех участников образовательных отношений;</w:t>
      </w:r>
    </w:p>
    <w:p w:rsidR="004E4F0D" w:rsidRPr="006D100F" w:rsidRDefault="004E4F0D" w:rsidP="00E84547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Основные направления анализа воспитательного процесса: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</w:t>
      </w:r>
      <w:r w:rsidRPr="006D100F">
        <w:rPr>
          <w:sz w:val="24"/>
          <w:szCs w:val="24"/>
        </w:rPr>
        <w:tab/>
        <w:t>Результаты воспитания, социализации и саморазвития обучающихся.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Основным способом получения информации о результатах воспитания, социализации и саморазвития обучающихся является педагогическое наблюдение, диагностика с использованием различного диагностического инструментария («Методика диагностики личностного роста», «Методика диагностики нравственной воспитанности», «Методика </w:t>
      </w:r>
      <w:r w:rsidRPr="006D100F">
        <w:rPr>
          <w:sz w:val="24"/>
          <w:szCs w:val="24"/>
        </w:rPr>
        <w:lastRenderedPageBreak/>
        <w:t>диагностики нравственной мотивации», «Методика диагностики нравственной самооценки»).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Внимание педагогических работников сосредоточивается на вопросах: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какие проблемы, затруднения в личностном развитии обучающихся удалось решить за прошедший учебный год;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какие проблемы, затруднения решить не удалось и почему;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какие новые проблемы, трудности появились, над чем предстоит работать педагогическому коллективу.                                                                                    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   2. Состояние совместной деятельности обучающихся и взрослых.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 классными руководителями с привлечением актива родителей (законных представителей) обучающихся, совета обучающихся.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 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  Метод анкетирования направлен на выявление уровня организации воспитательной деятельности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: качество организации внеурочной деятельности; деятельность классного руководителя; качество проводимого дополнительного образования. 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Результаты обсуждаются на заседании методических объединений классных руководителей или педагогическом совете.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Внимание сосредотачивается на вопросах, связанных с качеством реализации воспитательного потенциала: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урочной деятельности;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внеурочной деятельности обучающихся;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классных руководителей и их классов;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проводимых общешкольных основных дел, мероприятий;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внешкольных мероприятий;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создания и поддержки предметно-пространственной среды;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взаимодействия с родительским сообществом;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ученического самоуправления;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по профилактике и безопасности;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реализации потенциала социального партнерства;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по профориентации обучающихся.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Итог самоанализа воспитательной работы школы оформляется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управления в </w:t>
      </w:r>
      <w:r w:rsidR="003E647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. </w:t>
      </w:r>
    </w:p>
    <w:p w:rsidR="00CF3011" w:rsidRPr="006D100F" w:rsidRDefault="00CF3011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</w:p>
    <w:p w:rsidR="00746509" w:rsidRPr="006D100F" w:rsidRDefault="00746509" w:rsidP="00024F5F">
      <w:pPr>
        <w:pBdr>
          <w:top w:val="nil"/>
          <w:left w:val="nil"/>
          <w:bottom w:val="nil"/>
          <w:right w:val="nil"/>
          <w:between w:val="nil"/>
        </w:pBdr>
        <w:ind w:left="284" w:right="142"/>
        <w:rPr>
          <w:color w:val="000000"/>
          <w:sz w:val="24"/>
          <w:szCs w:val="24"/>
        </w:rPr>
      </w:pPr>
    </w:p>
    <w:sectPr w:rsidR="00746509" w:rsidRPr="006D100F" w:rsidSect="00E16775">
      <w:footerReference w:type="default" r:id="rId8"/>
      <w:pgSz w:w="11906" w:h="16838"/>
      <w:pgMar w:top="426" w:right="849" w:bottom="14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2D6" w:rsidRDefault="00A432D6" w:rsidP="00A3462B">
      <w:r>
        <w:separator/>
      </w:r>
    </w:p>
  </w:endnote>
  <w:endnote w:type="continuationSeparator" w:id="0">
    <w:p w:rsidR="00A432D6" w:rsidRDefault="00A432D6" w:rsidP="00A3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5868624"/>
      <w:docPartObj>
        <w:docPartGallery w:val="Page Numbers (Bottom of Page)"/>
        <w:docPartUnique/>
      </w:docPartObj>
    </w:sdtPr>
    <w:sdtEndPr/>
    <w:sdtContent>
      <w:p w:rsidR="000F168B" w:rsidRDefault="0015517C">
        <w:pPr>
          <w:pStyle w:val="af1"/>
          <w:jc w:val="right"/>
        </w:pPr>
        <w:r>
          <w:fldChar w:fldCharType="begin"/>
        </w:r>
        <w:r w:rsidR="000F168B">
          <w:instrText>PAGE   \* MERGEFORMAT</w:instrText>
        </w:r>
        <w:r>
          <w:fldChar w:fldCharType="separate"/>
        </w:r>
        <w:r w:rsidR="00DD0D4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F168B" w:rsidRDefault="000F168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2D6" w:rsidRDefault="00A432D6" w:rsidP="00A3462B">
      <w:r>
        <w:separator/>
      </w:r>
    </w:p>
  </w:footnote>
  <w:footnote w:type="continuationSeparator" w:id="0">
    <w:p w:rsidR="00A432D6" w:rsidRDefault="00A432D6" w:rsidP="00A3462B">
      <w:r>
        <w:continuationSeparator/>
      </w:r>
    </w:p>
  </w:footnote>
  <w:footnote w:id="1">
    <w:p w:rsidR="000F168B" w:rsidRDefault="000F168B" w:rsidP="001972F0">
      <w:pPr>
        <w:pStyle w:val="af6"/>
      </w:pPr>
      <w:r>
        <w:rPr>
          <w:rStyle w:val="af8"/>
        </w:rPr>
        <w:footnoteRef/>
      </w:r>
      <w:r w:rsidRPr="003F3901">
        <w:rPr>
          <w:sz w:val="18"/>
          <w:szCs w:val="18"/>
        </w:rPr>
        <w:t>Письмо Минпросвещения России от 20.03.2023 № 05-848 «О направлении информации» (вместе с «Методическими рекомендациями по реализации профориентационного минимума в общеобразовательных организациях Российской Федеации»)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6807"/>
    <w:multiLevelType w:val="hybridMultilevel"/>
    <w:tmpl w:val="5FBE911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20CC3"/>
    <w:multiLevelType w:val="multilevel"/>
    <w:tmpl w:val="AA8E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B2AD6"/>
    <w:multiLevelType w:val="hybridMultilevel"/>
    <w:tmpl w:val="D9CE5088"/>
    <w:lvl w:ilvl="0" w:tplc="5D608FFA">
      <w:numFmt w:val="bullet"/>
      <w:lvlText w:val="•"/>
      <w:lvlJc w:val="left"/>
      <w:pPr>
        <w:ind w:left="171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B6D18B4"/>
    <w:multiLevelType w:val="multilevel"/>
    <w:tmpl w:val="CA7A697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5D7EAC"/>
    <w:multiLevelType w:val="multilevel"/>
    <w:tmpl w:val="E0F6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D84F7E"/>
    <w:multiLevelType w:val="hybridMultilevel"/>
    <w:tmpl w:val="B7B04DD4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D727E"/>
    <w:multiLevelType w:val="multilevel"/>
    <w:tmpl w:val="3C98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C4150C"/>
    <w:multiLevelType w:val="multilevel"/>
    <w:tmpl w:val="28AA7E44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8" w15:restartNumberingAfterBreak="0">
    <w:nsid w:val="1FC335DF"/>
    <w:multiLevelType w:val="hybridMultilevel"/>
    <w:tmpl w:val="CE5ACFB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A7755"/>
    <w:multiLevelType w:val="hybridMultilevel"/>
    <w:tmpl w:val="74D69BE8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A08B8"/>
    <w:multiLevelType w:val="multilevel"/>
    <w:tmpl w:val="35463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0D422E"/>
    <w:multiLevelType w:val="multilevel"/>
    <w:tmpl w:val="3D66E84C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2" w15:restartNumberingAfterBreak="0">
    <w:nsid w:val="29997CCF"/>
    <w:multiLevelType w:val="hybridMultilevel"/>
    <w:tmpl w:val="A50E8E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0504"/>
    <w:multiLevelType w:val="hybridMultilevel"/>
    <w:tmpl w:val="1E40FF22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4" w15:restartNumberingAfterBreak="0">
    <w:nsid w:val="2CC1121D"/>
    <w:multiLevelType w:val="multilevel"/>
    <w:tmpl w:val="BD563F14"/>
    <w:lvl w:ilvl="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FF516A9"/>
    <w:multiLevelType w:val="multilevel"/>
    <w:tmpl w:val="29087F86"/>
    <w:lvl w:ilvl="0">
      <w:numFmt w:val="bullet"/>
      <w:lvlText w:val="−"/>
      <w:lvlJc w:val="left"/>
      <w:pPr>
        <w:ind w:left="4256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6" w15:restartNumberingAfterBreak="0">
    <w:nsid w:val="30B264EF"/>
    <w:multiLevelType w:val="hybridMultilevel"/>
    <w:tmpl w:val="F37C73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66DB9"/>
    <w:multiLevelType w:val="multilevel"/>
    <w:tmpl w:val="57CC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421C8F"/>
    <w:multiLevelType w:val="multilevel"/>
    <w:tmpl w:val="9A869C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E93B18"/>
    <w:multiLevelType w:val="multilevel"/>
    <w:tmpl w:val="6920838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0" w15:restartNumberingAfterBreak="0">
    <w:nsid w:val="3FAE33E1"/>
    <w:multiLevelType w:val="hybridMultilevel"/>
    <w:tmpl w:val="0CE406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E479C"/>
    <w:multiLevelType w:val="hybridMultilevel"/>
    <w:tmpl w:val="0352A5DA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B672A"/>
    <w:multiLevelType w:val="multilevel"/>
    <w:tmpl w:val="0A64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332CC7"/>
    <w:multiLevelType w:val="hybridMultilevel"/>
    <w:tmpl w:val="170CA884"/>
    <w:lvl w:ilvl="0" w:tplc="5D608FF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F9676EF"/>
    <w:multiLevelType w:val="hybridMultilevel"/>
    <w:tmpl w:val="11E282CC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D1C54"/>
    <w:multiLevelType w:val="hybridMultilevel"/>
    <w:tmpl w:val="2A8A3424"/>
    <w:lvl w:ilvl="0" w:tplc="5D608FFA">
      <w:numFmt w:val="bullet"/>
      <w:lvlText w:val="•"/>
      <w:lvlJc w:val="left"/>
      <w:pPr>
        <w:ind w:left="135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577035F2"/>
    <w:multiLevelType w:val="multilevel"/>
    <w:tmpl w:val="A81E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FA6A77"/>
    <w:multiLevelType w:val="hybridMultilevel"/>
    <w:tmpl w:val="4852D7CC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32834"/>
    <w:multiLevelType w:val="hybridMultilevel"/>
    <w:tmpl w:val="70AC02CA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C6FD2"/>
    <w:multiLevelType w:val="hybridMultilevel"/>
    <w:tmpl w:val="A0F46386"/>
    <w:lvl w:ilvl="0" w:tplc="EFAEACB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CBA14FD"/>
    <w:multiLevelType w:val="multilevel"/>
    <w:tmpl w:val="9A869C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325503"/>
    <w:multiLevelType w:val="multilevel"/>
    <w:tmpl w:val="234C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E9255D"/>
    <w:multiLevelType w:val="hybridMultilevel"/>
    <w:tmpl w:val="193C5A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E2CFD"/>
    <w:multiLevelType w:val="multilevel"/>
    <w:tmpl w:val="5F56F7D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34" w15:restartNumberingAfterBreak="0">
    <w:nsid w:val="69BE71E3"/>
    <w:multiLevelType w:val="multilevel"/>
    <w:tmpl w:val="D2F2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DAB7D27"/>
    <w:multiLevelType w:val="multilevel"/>
    <w:tmpl w:val="1ACE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B925F3"/>
    <w:multiLevelType w:val="hybridMultilevel"/>
    <w:tmpl w:val="33D4C5F6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1A0DA8"/>
    <w:multiLevelType w:val="hybridMultilevel"/>
    <w:tmpl w:val="51B276B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DF26F89"/>
    <w:multiLevelType w:val="hybridMultilevel"/>
    <w:tmpl w:val="37F8999A"/>
    <w:lvl w:ilvl="0" w:tplc="5D608FF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2"/>
  </w:num>
  <w:num w:numId="5">
    <w:abstractNumId w:val="36"/>
  </w:num>
  <w:num w:numId="6">
    <w:abstractNumId w:val="7"/>
  </w:num>
  <w:num w:numId="7">
    <w:abstractNumId w:val="33"/>
  </w:num>
  <w:num w:numId="8">
    <w:abstractNumId w:val="11"/>
  </w:num>
  <w:num w:numId="9">
    <w:abstractNumId w:val="3"/>
  </w:num>
  <w:num w:numId="10">
    <w:abstractNumId w:val="19"/>
  </w:num>
  <w:num w:numId="11">
    <w:abstractNumId w:val="12"/>
  </w:num>
  <w:num w:numId="12">
    <w:abstractNumId w:val="32"/>
  </w:num>
  <w:num w:numId="13">
    <w:abstractNumId w:val="20"/>
  </w:num>
  <w:num w:numId="14">
    <w:abstractNumId w:val="16"/>
  </w:num>
  <w:num w:numId="15">
    <w:abstractNumId w:val="37"/>
  </w:num>
  <w:num w:numId="16">
    <w:abstractNumId w:val="24"/>
  </w:num>
  <w:num w:numId="17">
    <w:abstractNumId w:val="8"/>
  </w:num>
  <w:num w:numId="18">
    <w:abstractNumId w:val="18"/>
  </w:num>
  <w:num w:numId="19">
    <w:abstractNumId w:val="30"/>
  </w:num>
  <w:num w:numId="20">
    <w:abstractNumId w:val="17"/>
  </w:num>
  <w:num w:numId="21">
    <w:abstractNumId w:val="6"/>
  </w:num>
  <w:num w:numId="22">
    <w:abstractNumId w:val="4"/>
  </w:num>
  <w:num w:numId="23">
    <w:abstractNumId w:val="10"/>
  </w:num>
  <w:num w:numId="24">
    <w:abstractNumId w:val="31"/>
  </w:num>
  <w:num w:numId="25">
    <w:abstractNumId w:val="35"/>
  </w:num>
  <w:num w:numId="26">
    <w:abstractNumId w:val="34"/>
  </w:num>
  <w:num w:numId="27">
    <w:abstractNumId w:val="22"/>
  </w:num>
  <w:num w:numId="28">
    <w:abstractNumId w:val="1"/>
  </w:num>
  <w:num w:numId="29">
    <w:abstractNumId w:val="26"/>
  </w:num>
  <w:num w:numId="30">
    <w:abstractNumId w:val="27"/>
  </w:num>
  <w:num w:numId="31">
    <w:abstractNumId w:val="9"/>
  </w:num>
  <w:num w:numId="32">
    <w:abstractNumId w:val="5"/>
  </w:num>
  <w:num w:numId="33">
    <w:abstractNumId w:val="21"/>
  </w:num>
  <w:num w:numId="34">
    <w:abstractNumId w:val="29"/>
  </w:num>
  <w:num w:numId="35">
    <w:abstractNumId w:val="0"/>
  </w:num>
  <w:num w:numId="36">
    <w:abstractNumId w:val="38"/>
  </w:num>
  <w:num w:numId="37">
    <w:abstractNumId w:val="23"/>
  </w:num>
  <w:num w:numId="38">
    <w:abstractNumId w:val="28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06E3"/>
    <w:rsid w:val="00000164"/>
    <w:rsid w:val="00005023"/>
    <w:rsid w:val="000137FC"/>
    <w:rsid w:val="00014039"/>
    <w:rsid w:val="000165FA"/>
    <w:rsid w:val="00024F5F"/>
    <w:rsid w:val="000343EA"/>
    <w:rsid w:val="00052E0E"/>
    <w:rsid w:val="0006662A"/>
    <w:rsid w:val="0008214B"/>
    <w:rsid w:val="000860B3"/>
    <w:rsid w:val="0009793F"/>
    <w:rsid w:val="000C2830"/>
    <w:rsid w:val="000D18F5"/>
    <w:rsid w:val="000E7250"/>
    <w:rsid w:val="000F168B"/>
    <w:rsid w:val="001120F1"/>
    <w:rsid w:val="00123237"/>
    <w:rsid w:val="00154076"/>
    <w:rsid w:val="0015517C"/>
    <w:rsid w:val="00183C00"/>
    <w:rsid w:val="001972F0"/>
    <w:rsid w:val="001B4344"/>
    <w:rsid w:val="001B545A"/>
    <w:rsid w:val="001B6CC6"/>
    <w:rsid w:val="001B6D45"/>
    <w:rsid w:val="001E4087"/>
    <w:rsid w:val="00217AB3"/>
    <w:rsid w:val="00220CB0"/>
    <w:rsid w:val="00224DCC"/>
    <w:rsid w:val="00270CFC"/>
    <w:rsid w:val="002835F1"/>
    <w:rsid w:val="002A6E68"/>
    <w:rsid w:val="002B1ABF"/>
    <w:rsid w:val="002C7D6F"/>
    <w:rsid w:val="003104C7"/>
    <w:rsid w:val="003222A3"/>
    <w:rsid w:val="00334FFC"/>
    <w:rsid w:val="00346DF8"/>
    <w:rsid w:val="00355B43"/>
    <w:rsid w:val="00365B50"/>
    <w:rsid w:val="003A1EAA"/>
    <w:rsid w:val="003B4954"/>
    <w:rsid w:val="003E647F"/>
    <w:rsid w:val="00414894"/>
    <w:rsid w:val="004436E5"/>
    <w:rsid w:val="00445DF6"/>
    <w:rsid w:val="004728FC"/>
    <w:rsid w:val="004A05E8"/>
    <w:rsid w:val="004A1371"/>
    <w:rsid w:val="004B68AC"/>
    <w:rsid w:val="004B75BE"/>
    <w:rsid w:val="004C2C3B"/>
    <w:rsid w:val="004D3BDC"/>
    <w:rsid w:val="004E4F0D"/>
    <w:rsid w:val="004F40A4"/>
    <w:rsid w:val="00500811"/>
    <w:rsid w:val="005015D1"/>
    <w:rsid w:val="0050308E"/>
    <w:rsid w:val="00512A8C"/>
    <w:rsid w:val="00522293"/>
    <w:rsid w:val="005224F7"/>
    <w:rsid w:val="00526388"/>
    <w:rsid w:val="005355D3"/>
    <w:rsid w:val="00542B41"/>
    <w:rsid w:val="005518D6"/>
    <w:rsid w:val="00553084"/>
    <w:rsid w:val="005613E5"/>
    <w:rsid w:val="00570469"/>
    <w:rsid w:val="005714F7"/>
    <w:rsid w:val="005752F2"/>
    <w:rsid w:val="005834A1"/>
    <w:rsid w:val="0059104F"/>
    <w:rsid w:val="00597BD0"/>
    <w:rsid w:val="005B24F8"/>
    <w:rsid w:val="005C476A"/>
    <w:rsid w:val="005D0020"/>
    <w:rsid w:val="005E3AAF"/>
    <w:rsid w:val="0060175D"/>
    <w:rsid w:val="00620D21"/>
    <w:rsid w:val="006805BE"/>
    <w:rsid w:val="006879C3"/>
    <w:rsid w:val="00696A3E"/>
    <w:rsid w:val="006B6300"/>
    <w:rsid w:val="006C13CE"/>
    <w:rsid w:val="006D100F"/>
    <w:rsid w:val="00702AED"/>
    <w:rsid w:val="0071526B"/>
    <w:rsid w:val="007164A5"/>
    <w:rsid w:val="0071664D"/>
    <w:rsid w:val="00736CFE"/>
    <w:rsid w:val="00746509"/>
    <w:rsid w:val="00751AE0"/>
    <w:rsid w:val="00777932"/>
    <w:rsid w:val="00786060"/>
    <w:rsid w:val="007A3259"/>
    <w:rsid w:val="007E6FCC"/>
    <w:rsid w:val="007F6631"/>
    <w:rsid w:val="00833B1A"/>
    <w:rsid w:val="008816BF"/>
    <w:rsid w:val="00886DBB"/>
    <w:rsid w:val="0089528A"/>
    <w:rsid w:val="008A06E3"/>
    <w:rsid w:val="008A3114"/>
    <w:rsid w:val="008A49F9"/>
    <w:rsid w:val="008E4A26"/>
    <w:rsid w:val="008E7821"/>
    <w:rsid w:val="008E79B5"/>
    <w:rsid w:val="008F5960"/>
    <w:rsid w:val="009033A8"/>
    <w:rsid w:val="00903E0D"/>
    <w:rsid w:val="00915E9E"/>
    <w:rsid w:val="009369E6"/>
    <w:rsid w:val="009541FD"/>
    <w:rsid w:val="00960131"/>
    <w:rsid w:val="00992ABF"/>
    <w:rsid w:val="009973E4"/>
    <w:rsid w:val="009B6203"/>
    <w:rsid w:val="009E74FC"/>
    <w:rsid w:val="009F585E"/>
    <w:rsid w:val="00A1596A"/>
    <w:rsid w:val="00A20895"/>
    <w:rsid w:val="00A3462B"/>
    <w:rsid w:val="00A4216D"/>
    <w:rsid w:val="00A432D6"/>
    <w:rsid w:val="00A4502F"/>
    <w:rsid w:val="00A573E2"/>
    <w:rsid w:val="00A765E7"/>
    <w:rsid w:val="00AA00C9"/>
    <w:rsid w:val="00AD3B5C"/>
    <w:rsid w:val="00AE660D"/>
    <w:rsid w:val="00B12009"/>
    <w:rsid w:val="00B13DA7"/>
    <w:rsid w:val="00B14EE9"/>
    <w:rsid w:val="00B24ED9"/>
    <w:rsid w:val="00B47C9A"/>
    <w:rsid w:val="00B51DC0"/>
    <w:rsid w:val="00B52D3A"/>
    <w:rsid w:val="00B55856"/>
    <w:rsid w:val="00B724FC"/>
    <w:rsid w:val="00B80348"/>
    <w:rsid w:val="00B912C9"/>
    <w:rsid w:val="00B95DBB"/>
    <w:rsid w:val="00BB2034"/>
    <w:rsid w:val="00BB4C6B"/>
    <w:rsid w:val="00BB64B8"/>
    <w:rsid w:val="00BE66EE"/>
    <w:rsid w:val="00BE6850"/>
    <w:rsid w:val="00BE7964"/>
    <w:rsid w:val="00C47815"/>
    <w:rsid w:val="00C64D2A"/>
    <w:rsid w:val="00C7469F"/>
    <w:rsid w:val="00C954C9"/>
    <w:rsid w:val="00CA3569"/>
    <w:rsid w:val="00CB5144"/>
    <w:rsid w:val="00CE2247"/>
    <w:rsid w:val="00CF3011"/>
    <w:rsid w:val="00D0763C"/>
    <w:rsid w:val="00D14936"/>
    <w:rsid w:val="00D33AAE"/>
    <w:rsid w:val="00D33ECC"/>
    <w:rsid w:val="00D573E1"/>
    <w:rsid w:val="00D63C5C"/>
    <w:rsid w:val="00D81262"/>
    <w:rsid w:val="00D83FE2"/>
    <w:rsid w:val="00D97A27"/>
    <w:rsid w:val="00DA37C4"/>
    <w:rsid w:val="00DD0D46"/>
    <w:rsid w:val="00DD7036"/>
    <w:rsid w:val="00DE1DC0"/>
    <w:rsid w:val="00DF295A"/>
    <w:rsid w:val="00DF5C5C"/>
    <w:rsid w:val="00E0301C"/>
    <w:rsid w:val="00E06622"/>
    <w:rsid w:val="00E16775"/>
    <w:rsid w:val="00E20D03"/>
    <w:rsid w:val="00E36FF2"/>
    <w:rsid w:val="00E464E8"/>
    <w:rsid w:val="00E84547"/>
    <w:rsid w:val="00EA11AF"/>
    <w:rsid w:val="00EC3BF6"/>
    <w:rsid w:val="00EF0F59"/>
    <w:rsid w:val="00F228BE"/>
    <w:rsid w:val="00F472E2"/>
    <w:rsid w:val="00F57693"/>
    <w:rsid w:val="00F641F9"/>
    <w:rsid w:val="00F648E7"/>
    <w:rsid w:val="00F66C33"/>
    <w:rsid w:val="00F83292"/>
    <w:rsid w:val="00F85DF0"/>
    <w:rsid w:val="00FB74C0"/>
    <w:rsid w:val="00FF32F5"/>
    <w:rsid w:val="00FF5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1B264"/>
  <w15:docId w15:val="{22CD165A-884F-436D-ABAD-80E1F1F33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1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0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6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6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6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6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6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6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6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6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6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6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6E3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8A06E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A06E3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A0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A06E3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A06E3"/>
    <w:rPr>
      <w:b/>
      <w:bCs/>
      <w:smallCaps/>
      <w:color w:val="0F4761" w:themeColor="accent1" w:themeShade="BF"/>
      <w:spacing w:val="5"/>
    </w:rPr>
  </w:style>
  <w:style w:type="paragraph" w:styleId="ad">
    <w:name w:val="No Spacing"/>
    <w:link w:val="ae"/>
    <w:uiPriority w:val="1"/>
    <w:qFormat/>
    <w:rsid w:val="00C954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A3462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3462B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A3462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462B"/>
    <w:rPr>
      <w:rFonts w:ascii="Times New Roman" w:eastAsia="Times New Roman" w:hAnsi="Times New Roman" w:cs="Times New Roman"/>
      <w:kern w:val="0"/>
      <w:sz w:val="22"/>
      <w:szCs w:val="22"/>
    </w:rPr>
  </w:style>
  <w:style w:type="character" w:styleId="af3">
    <w:name w:val="Strong"/>
    <w:basedOn w:val="a0"/>
    <w:uiPriority w:val="22"/>
    <w:qFormat/>
    <w:rsid w:val="00CA3569"/>
    <w:rPr>
      <w:b/>
      <w:bCs/>
    </w:rPr>
  </w:style>
  <w:style w:type="paragraph" w:customStyle="1" w:styleId="futurismarkdown-listitem">
    <w:name w:val="futurismarkdown-listitem"/>
    <w:basedOn w:val="a"/>
    <w:rsid w:val="00CA356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CE224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E2247"/>
    <w:rPr>
      <w:rFonts w:ascii="Tahoma" w:eastAsia="Times New Roman" w:hAnsi="Tahoma" w:cs="Tahoma"/>
      <w:kern w:val="0"/>
      <w:sz w:val="16"/>
      <w:szCs w:val="16"/>
    </w:rPr>
  </w:style>
  <w:style w:type="character" w:customStyle="1" w:styleId="CharAttribute501">
    <w:name w:val="CharAttribute501"/>
    <w:uiPriority w:val="99"/>
    <w:qFormat/>
    <w:rsid w:val="00DE1DC0"/>
    <w:rPr>
      <w:rFonts w:ascii="Times New Roman" w:eastAsia="Times New Roman"/>
      <w:i/>
      <w:sz w:val="28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DE1DC0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af6">
    <w:name w:val="footnote text"/>
    <w:basedOn w:val="a"/>
    <w:link w:val="af7"/>
    <w:uiPriority w:val="99"/>
    <w:semiHidden/>
    <w:unhideWhenUsed/>
    <w:rsid w:val="001972F0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972F0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972F0"/>
    <w:rPr>
      <w:vertAlign w:val="superscript"/>
    </w:rPr>
  </w:style>
  <w:style w:type="table" w:styleId="af9">
    <w:name w:val="Table Grid"/>
    <w:basedOn w:val="a1"/>
    <w:uiPriority w:val="59"/>
    <w:rsid w:val="006D100F"/>
    <w:pPr>
      <w:spacing w:after="0" w:line="240" w:lineRule="auto"/>
    </w:pPr>
    <w:rPr>
      <w:rFonts w:ascii="Times New Roman" w:eastAsia="Symbol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502">
    <w:name w:val="CharAttribute502"/>
    <w:rsid w:val="006D100F"/>
    <w:rPr>
      <w:rFonts w:ascii="Times New Roman" w:eastAsia="Times New Roman"/>
      <w:i/>
      <w:sz w:val="28"/>
    </w:rPr>
  </w:style>
  <w:style w:type="character" w:customStyle="1" w:styleId="ae">
    <w:name w:val="Без интервала Знак"/>
    <w:link w:val="ad"/>
    <w:uiPriority w:val="1"/>
    <w:rsid w:val="00992ABF"/>
    <w:rPr>
      <w:rFonts w:ascii="Times New Roman" w:eastAsia="Times New Roman" w:hAnsi="Times New Roman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6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2352">
          <w:marLeft w:val="0"/>
          <w:marRight w:val="15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58894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199659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010365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645205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477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058449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4545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7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B5505-EDAB-4F05-9FD1-1F6A9E97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14773</Words>
  <Characters>84211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Obshiy</cp:lastModifiedBy>
  <cp:revision>21</cp:revision>
  <cp:lastPrinted>2026-09-18T09:25:00Z</cp:lastPrinted>
  <dcterms:created xsi:type="dcterms:W3CDTF">2025-08-18T12:32:00Z</dcterms:created>
  <dcterms:modified xsi:type="dcterms:W3CDTF">2026-10-08T06:43:00Z</dcterms:modified>
</cp:coreProperties>
</file>