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DF" w:rsidRPr="001235DF" w:rsidRDefault="001235DF" w:rsidP="001235DF">
      <w:pPr>
        <w:spacing w:after="0" w:line="240" w:lineRule="auto"/>
        <w:jc w:val="center"/>
        <w:rPr>
          <w:rFonts w:ascii="Times New Roman" w:eastAsia="Times New Roman" w:hAnsi="Times New Roman" w:cs="Times New Roman"/>
          <w:b/>
          <w:sz w:val="28"/>
          <w:szCs w:val="28"/>
          <w:lang w:eastAsia="ru-RU"/>
        </w:rPr>
      </w:pPr>
      <w:r w:rsidRPr="001235DF">
        <w:rPr>
          <w:rFonts w:ascii="Times New Roman" w:eastAsia="Times New Roman" w:hAnsi="Times New Roman" w:cs="Times New Roman"/>
          <w:b/>
          <w:sz w:val="28"/>
          <w:szCs w:val="28"/>
          <w:lang w:eastAsia="ru-RU"/>
        </w:rPr>
        <w:t xml:space="preserve"> ТЕСТ ПО ИСТОР</w:t>
      </w:r>
      <w:r>
        <w:rPr>
          <w:rFonts w:ascii="Times New Roman" w:eastAsia="Times New Roman" w:hAnsi="Times New Roman" w:cs="Times New Roman"/>
          <w:b/>
          <w:sz w:val="28"/>
          <w:szCs w:val="28"/>
          <w:lang w:eastAsia="ru-RU"/>
        </w:rPr>
        <w:t>ИИ   ВЕЛИКОЙ ОТЕЧЕСТВЕННОЙ ВОЙНЫ.</w:t>
      </w:r>
    </w:p>
    <w:p w:rsidR="001235DF" w:rsidRDefault="001235DF" w:rsidP="001235DF">
      <w:pPr>
        <w:spacing w:before="240" w:after="60" w:line="240" w:lineRule="auto"/>
        <w:jc w:val="center"/>
        <w:outlineLvl w:val="0"/>
        <w:rPr>
          <w:rFonts w:ascii="Times New Roman" w:eastAsia="Times New Roman" w:hAnsi="Times New Roman" w:cs="Times New Roman"/>
          <w:b/>
          <w:bCs/>
          <w:kern w:val="28"/>
          <w:sz w:val="28"/>
          <w:szCs w:val="32"/>
          <w:lang w:eastAsia="ru-RU"/>
        </w:rPr>
      </w:pPr>
    </w:p>
    <w:p w:rsidR="001235DF" w:rsidRPr="001235DF" w:rsidRDefault="001235DF" w:rsidP="001235DF">
      <w:pPr>
        <w:spacing w:before="240" w:after="60" w:line="240" w:lineRule="auto"/>
        <w:jc w:val="both"/>
        <w:outlineLvl w:val="0"/>
        <w:rPr>
          <w:rFonts w:ascii="Times New Roman" w:hAnsi="Times New Roman" w:cs="Times New Roman"/>
          <w:color w:val="000000"/>
          <w:sz w:val="28"/>
          <w:szCs w:val="28"/>
        </w:rPr>
      </w:pPr>
      <w:r w:rsidRPr="001235DF">
        <w:rPr>
          <w:rStyle w:val="a4"/>
          <w:rFonts w:ascii="Times New Roman" w:hAnsi="Times New Roman" w:cs="Times New Roman"/>
          <w:color w:val="000000"/>
          <w:sz w:val="28"/>
          <w:szCs w:val="28"/>
        </w:rPr>
        <w:t>3 декабря 2021 года</w:t>
      </w:r>
      <w:r w:rsidRPr="001235DF">
        <w:rPr>
          <w:rFonts w:ascii="Times New Roman" w:hAnsi="Times New Roman" w:cs="Times New Roman"/>
          <w:color w:val="000000"/>
          <w:sz w:val="28"/>
          <w:szCs w:val="28"/>
        </w:rPr>
        <w:t>, в день Неизвестного солдата учащиеся нашей школы приняли участие в традиционной </w:t>
      </w:r>
      <w:r w:rsidRPr="001235DF">
        <w:rPr>
          <w:rStyle w:val="a4"/>
          <w:rFonts w:ascii="Times New Roman" w:hAnsi="Times New Roman" w:cs="Times New Roman"/>
          <w:color w:val="000000"/>
          <w:sz w:val="28"/>
          <w:szCs w:val="28"/>
        </w:rPr>
        <w:t>международной акции «Тест по истории Великой Отечественной войны»</w:t>
      </w:r>
      <w:r w:rsidRPr="001235DF">
        <w:rPr>
          <w:rFonts w:ascii="Times New Roman" w:hAnsi="Times New Roman" w:cs="Times New Roman"/>
          <w:color w:val="000000"/>
          <w:sz w:val="28"/>
          <w:szCs w:val="28"/>
        </w:rPr>
        <w:t>, которую проводил  Молодежный парламент при Государственной Думе. Участникам было предложено проверить знания об истории Великой Отечественной войны, ответив на ряд вопросов, охватывающих различные события этого трагического этапа нашей истории. Итоговый вариант тестов подготовили ученые Военного университета Министерства обороны Российской Федерации. В задания были включены 30 вопросов обо всех периодах войны.</w:t>
      </w:r>
    </w:p>
    <w:p w:rsidR="001235DF" w:rsidRDefault="001235DF" w:rsidP="001235DF">
      <w:pPr>
        <w:pStyle w:val="a3"/>
        <w:shd w:val="clear" w:color="auto" w:fill="FFFFFF"/>
        <w:jc w:val="center"/>
        <w:rPr>
          <w:rFonts w:ascii="Arial" w:hAnsi="Arial" w:cs="Arial"/>
          <w:color w:val="000000"/>
          <w:sz w:val="20"/>
          <w:szCs w:val="20"/>
        </w:rPr>
      </w:pPr>
      <w:r>
        <w:rPr>
          <w:noProof/>
          <w:color w:val="000000"/>
          <w:sz w:val="21"/>
          <w:szCs w:val="21"/>
        </w:rPr>
        <w:drawing>
          <wp:inline distT="0" distB="0" distL="0" distR="0" wp14:anchorId="68E12465" wp14:editId="203E38D8">
            <wp:extent cx="6096000" cy="3457575"/>
            <wp:effectExtent l="0" t="0" r="0" b="9525"/>
            <wp:docPr id="1" name="Рисунок 1" descr="http://elizavetschool.ucoz.ru/test_VOV/IMG_E60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zavetschool.ucoz.ru/test_VOV/IMG_E6022-1-.jpg"/>
                    <pic:cNvPicPr>
                      <a:picLocks noChangeAspect="1" noChangeArrowheads="1"/>
                    </pic:cNvPicPr>
                  </pic:nvPicPr>
                  <pic:blipFill>
                    <a:blip r:embed="rId4">
                      <a:extLst>
                        <a:ext uri="{28A0092B-C50C-407E-A947-70E740481C1C}">
                          <a14:useLocalDpi xmlns:a14="http://schemas.microsoft.com/office/drawing/2010/main"/>
                        </a:ext>
                      </a:extLst>
                    </a:blip>
                    <a:srcRect/>
                    <a:stretch>
                      <a:fillRect/>
                    </a:stretch>
                  </pic:blipFill>
                  <pic:spPr bwMode="auto">
                    <a:xfrm>
                      <a:off x="0" y="0"/>
                      <a:ext cx="6096000" cy="3457575"/>
                    </a:xfrm>
                    <a:prstGeom prst="rect">
                      <a:avLst/>
                    </a:prstGeom>
                    <a:noFill/>
                    <a:ln>
                      <a:noFill/>
                    </a:ln>
                  </pic:spPr>
                </pic:pic>
              </a:graphicData>
            </a:graphic>
          </wp:inline>
        </w:drawing>
      </w:r>
    </w:p>
    <w:p w:rsidR="001235DF" w:rsidRDefault="001235DF" w:rsidP="001235DF">
      <w:pPr>
        <w:pStyle w:val="a3"/>
        <w:shd w:val="clear" w:color="auto" w:fill="FFFFFF"/>
        <w:jc w:val="both"/>
        <w:rPr>
          <w:color w:val="000000"/>
          <w:sz w:val="28"/>
          <w:szCs w:val="28"/>
          <w:shd w:val="clear" w:color="auto" w:fill="FFFFFF"/>
        </w:rPr>
      </w:pPr>
      <w:r w:rsidRPr="001235DF">
        <w:rPr>
          <w:color w:val="000000"/>
          <w:sz w:val="28"/>
          <w:szCs w:val="28"/>
        </w:rPr>
        <w:t xml:space="preserve">       В тесте </w:t>
      </w:r>
      <w:r>
        <w:rPr>
          <w:color w:val="000000"/>
          <w:sz w:val="28"/>
          <w:szCs w:val="28"/>
        </w:rPr>
        <w:t>приняли участие обучающиеся 10</w:t>
      </w:r>
      <w:r w:rsidRPr="001235DF">
        <w:rPr>
          <w:color w:val="000000"/>
          <w:sz w:val="28"/>
          <w:szCs w:val="28"/>
        </w:rPr>
        <w:t xml:space="preserve"> классов и педагогические работники школы.</w:t>
      </w:r>
      <w:r w:rsidRPr="001235DF">
        <w:rPr>
          <w:color w:val="000000"/>
          <w:sz w:val="21"/>
          <w:szCs w:val="21"/>
          <w:shd w:val="clear" w:color="auto" w:fill="FFFFFF"/>
        </w:rPr>
        <w:t xml:space="preserve"> </w:t>
      </w:r>
      <w:r>
        <w:rPr>
          <w:color w:val="000000"/>
          <w:sz w:val="21"/>
          <w:szCs w:val="21"/>
          <w:shd w:val="clear" w:color="auto" w:fill="FFFFFF"/>
        </w:rPr>
        <w:t> </w:t>
      </w:r>
      <w:r w:rsidRPr="001235DF">
        <w:rPr>
          <w:color w:val="000000"/>
          <w:sz w:val="28"/>
          <w:szCs w:val="28"/>
          <w:shd w:val="clear" w:color="auto" w:fill="FFFFFF"/>
        </w:rPr>
        <w:t>Средний балл выполнения заданий теста в этой группе – 22.</w:t>
      </w:r>
    </w:p>
    <w:p w:rsidR="001235DF" w:rsidRPr="001235DF" w:rsidRDefault="001235DF" w:rsidP="001235DF">
      <w:pPr>
        <w:pStyle w:val="a3"/>
        <w:shd w:val="clear" w:color="auto" w:fill="FFFFFF"/>
        <w:jc w:val="both"/>
        <w:rPr>
          <w:rFonts w:ascii="Arial" w:hAnsi="Arial" w:cs="Arial"/>
          <w:color w:val="000000"/>
          <w:sz w:val="28"/>
          <w:szCs w:val="28"/>
        </w:rPr>
      </w:pPr>
      <w:r>
        <w:rPr>
          <w:noProof/>
        </w:rPr>
        <w:lastRenderedPageBreak/>
        <mc:AlternateContent>
          <mc:Choice Requires="wps">
            <w:drawing>
              <wp:inline distT="0" distB="0" distL="0" distR="0" wp14:anchorId="61B8CF98" wp14:editId="61D250CB">
                <wp:extent cx="304800" cy="304800"/>
                <wp:effectExtent l="0" t="0" r="0" b="0"/>
                <wp:docPr id="2" name="AutoShape 2" descr="blob:https://web.whatsapp.com/34e3a2c0-49ab-451e-aa82-d069f8c48c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847A9" id="AutoShape 2" o:spid="_x0000_s1026" alt="blob:https://web.whatsapp.com/34e3a2c0-49ab-451e-aa82-d069f8c48c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seM+++MCAAACBgAADgAAAAAAAAAAAAAAAAAu&#10;AgAAZHJzL2Uyb0RvYy54bWxQSwECLQAUAAYACAAAACEATKDpLNgAAAADAQAADwAAAAAAAAAAAAAA&#10;AAA9BQAAZHJzL2Rvd25yZXYueG1sUEsFBgAAAAAEAAQA8wAAAEIGAAAAAA==&#10;" filled="f" stroked="f">
                <o:lock v:ext="edit" aspectratio="t"/>
                <w10:anchorlock/>
              </v:rect>
            </w:pict>
          </mc:Fallback>
        </mc:AlternateContent>
      </w:r>
      <w:r w:rsidR="00BB6B36" w:rsidRPr="00BB6B36">
        <w:rPr>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BB6B36">
        <w:rPr>
          <w:rFonts w:ascii="Arial" w:hAnsi="Arial" w:cs="Arial"/>
          <w:noProof/>
          <w:color w:val="000000"/>
          <w:sz w:val="28"/>
          <w:szCs w:val="28"/>
        </w:rPr>
        <w:drawing>
          <wp:inline distT="0" distB="0" distL="0" distR="0">
            <wp:extent cx="5940425" cy="7920567"/>
            <wp:effectExtent l="0" t="0" r="3175" b="4445"/>
            <wp:docPr id="3" name="Рисунок 3" descr="C:\Users\Господинкина\Desktop\34e3a2c0-49ab-451e-aa82-d069f8c48c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сподинкина\Desktop\34e3a2c0-49ab-451e-aa82-d069f8c48c91.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0425" cy="7920567"/>
                    </a:xfrm>
                    <a:prstGeom prst="rect">
                      <a:avLst/>
                    </a:prstGeom>
                    <a:noFill/>
                    <a:ln>
                      <a:noFill/>
                    </a:ln>
                  </pic:spPr>
                </pic:pic>
              </a:graphicData>
            </a:graphic>
          </wp:inline>
        </w:drawing>
      </w:r>
      <w:bookmarkEnd w:id="0"/>
    </w:p>
    <w:p w:rsidR="001235DF" w:rsidRPr="001235DF" w:rsidRDefault="001235DF" w:rsidP="001235DF">
      <w:pPr>
        <w:spacing w:before="240" w:after="60" w:line="240" w:lineRule="auto"/>
        <w:jc w:val="both"/>
        <w:outlineLvl w:val="0"/>
        <w:rPr>
          <w:rFonts w:ascii="Times New Roman" w:eastAsia="Times New Roman" w:hAnsi="Times New Roman" w:cs="Times New Roman"/>
          <w:bCs/>
          <w:kern w:val="28"/>
          <w:sz w:val="28"/>
          <w:szCs w:val="32"/>
          <w:lang w:eastAsia="ru-RU"/>
        </w:rPr>
      </w:pPr>
    </w:p>
    <w:p w:rsidR="003B02F0" w:rsidRPr="001235DF" w:rsidRDefault="003B02F0" w:rsidP="001235DF">
      <w:pPr>
        <w:jc w:val="both"/>
      </w:pPr>
    </w:p>
    <w:sectPr w:rsidR="003B02F0" w:rsidRPr="00123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A9"/>
    <w:rsid w:val="001235DF"/>
    <w:rsid w:val="003B02F0"/>
    <w:rsid w:val="005814A9"/>
    <w:rsid w:val="00BB6B36"/>
    <w:rsid w:val="00E8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DAB26-119A-4D73-8993-964131D3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5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35DF"/>
    <w:rPr>
      <w:b/>
      <w:bCs/>
    </w:rPr>
  </w:style>
  <w:style w:type="paragraph" w:styleId="a5">
    <w:name w:val="Balloon Text"/>
    <w:basedOn w:val="a"/>
    <w:link w:val="a6"/>
    <w:uiPriority w:val="99"/>
    <w:semiHidden/>
    <w:unhideWhenUsed/>
    <w:rsid w:val="001235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3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7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669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Господинкина</dc:creator>
  <cp:keywords/>
  <dc:description/>
  <cp:lastModifiedBy>Пользователь Windows</cp:lastModifiedBy>
  <cp:revision>4</cp:revision>
  <dcterms:created xsi:type="dcterms:W3CDTF">2021-12-10T07:44:00Z</dcterms:created>
  <dcterms:modified xsi:type="dcterms:W3CDTF">2021-12-10T11:59:00Z</dcterms:modified>
</cp:coreProperties>
</file>