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40BD" w:rsidRDefault="003640BD" w:rsidP="003640BD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3640BD">
        <w:rPr>
          <w:rFonts w:ascii="Times New Roman" w:hAnsi="Times New Roman" w:cs="Times New Roman"/>
          <w:b/>
          <w:sz w:val="32"/>
          <w:szCs w:val="32"/>
        </w:rPr>
        <w:t xml:space="preserve">Информация </w:t>
      </w:r>
      <w:r>
        <w:rPr>
          <w:rFonts w:ascii="Times New Roman" w:hAnsi="Times New Roman" w:cs="Times New Roman"/>
          <w:b/>
          <w:sz w:val="32"/>
          <w:szCs w:val="32"/>
        </w:rPr>
        <w:t>МБОУ ЕСОШ №7 им.О. Казан</w:t>
      </w:r>
      <w:r w:rsidR="00162019">
        <w:rPr>
          <w:rFonts w:ascii="Times New Roman" w:hAnsi="Times New Roman" w:cs="Times New Roman"/>
          <w:b/>
          <w:sz w:val="32"/>
          <w:szCs w:val="32"/>
        </w:rPr>
        <w:t>с</w:t>
      </w:r>
      <w:r>
        <w:rPr>
          <w:rFonts w:ascii="Times New Roman" w:hAnsi="Times New Roman" w:cs="Times New Roman"/>
          <w:b/>
          <w:sz w:val="32"/>
          <w:szCs w:val="32"/>
        </w:rPr>
        <w:t xml:space="preserve">кого </w:t>
      </w:r>
    </w:p>
    <w:p w:rsidR="003640BD" w:rsidRDefault="003640BD" w:rsidP="003640BD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3640BD">
        <w:rPr>
          <w:rFonts w:ascii="Times New Roman" w:hAnsi="Times New Roman" w:cs="Times New Roman"/>
          <w:b/>
          <w:sz w:val="32"/>
          <w:szCs w:val="32"/>
        </w:rPr>
        <w:t xml:space="preserve">об итогах проведения акций </w:t>
      </w:r>
    </w:p>
    <w:p w:rsidR="00230347" w:rsidRDefault="003640BD" w:rsidP="003640BD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3640BD">
        <w:rPr>
          <w:rFonts w:ascii="Times New Roman" w:hAnsi="Times New Roman" w:cs="Times New Roman"/>
          <w:b/>
          <w:sz w:val="32"/>
          <w:szCs w:val="32"/>
        </w:rPr>
        <w:t>«Сообщи, где торгуют смертью» и «Дети России-2017»</w:t>
      </w:r>
      <w:r w:rsidR="006C62D2">
        <w:rPr>
          <w:rFonts w:ascii="Times New Roman" w:hAnsi="Times New Roman" w:cs="Times New Roman"/>
          <w:b/>
          <w:sz w:val="32"/>
          <w:szCs w:val="32"/>
        </w:rPr>
        <w:t>.</w:t>
      </w:r>
    </w:p>
    <w:p w:rsidR="00544C25" w:rsidRDefault="00544C25" w:rsidP="003640BD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544C25" w:rsidRPr="00544C25" w:rsidRDefault="00544C25" w:rsidP="00544C2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В рамках акций </w:t>
      </w:r>
      <w:r w:rsidRPr="00544C25">
        <w:rPr>
          <w:rFonts w:ascii="Times New Roman" w:hAnsi="Times New Roman" w:cs="Times New Roman"/>
          <w:sz w:val="28"/>
          <w:szCs w:val="28"/>
        </w:rPr>
        <w:t>«Сообщи, где торгуют смертью» и «Дети России-2017»</w:t>
      </w:r>
    </w:p>
    <w:p w:rsidR="003640BD" w:rsidRDefault="00544C25" w:rsidP="00544C2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</w:t>
      </w:r>
      <w:r w:rsidR="003640BD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школьном</w:t>
      </w:r>
      <w:r w:rsidR="003640BD">
        <w:rPr>
          <w:rFonts w:ascii="Times New Roman" w:hAnsi="Times New Roman" w:cs="Times New Roman"/>
          <w:sz w:val="28"/>
          <w:szCs w:val="28"/>
        </w:rPr>
        <w:t xml:space="preserve"> стенде «Здоровью - да! Наркотикам – нет!» размещена информация о проведении акции, «телефон доверия», телефон «горячей линии». На стенде «Подросток и закон» размещена информация о проведении общероссийской межведомственной комплексной оперативно-профилактической операции «Дети России</w:t>
      </w:r>
      <w:r w:rsidR="006C62D2">
        <w:rPr>
          <w:rFonts w:ascii="Times New Roman" w:hAnsi="Times New Roman" w:cs="Times New Roman"/>
          <w:sz w:val="28"/>
          <w:szCs w:val="28"/>
        </w:rPr>
        <w:t>-2017</w:t>
      </w:r>
      <w:r w:rsidR="003640BD">
        <w:rPr>
          <w:rFonts w:ascii="Times New Roman" w:hAnsi="Times New Roman" w:cs="Times New Roman"/>
          <w:sz w:val="28"/>
          <w:szCs w:val="28"/>
        </w:rPr>
        <w:t>».</w:t>
      </w:r>
    </w:p>
    <w:p w:rsidR="003640BD" w:rsidRDefault="00544C25" w:rsidP="00544C2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6C62D2">
        <w:rPr>
          <w:rFonts w:ascii="Times New Roman" w:hAnsi="Times New Roman" w:cs="Times New Roman"/>
          <w:sz w:val="28"/>
          <w:szCs w:val="28"/>
        </w:rPr>
        <w:t xml:space="preserve">роведена встреча учащихся 8-10 классов с  районным наркологом  </w:t>
      </w:r>
      <w:proofErr w:type="spellStart"/>
      <w:r w:rsidR="006C62D2">
        <w:rPr>
          <w:rFonts w:ascii="Times New Roman" w:hAnsi="Times New Roman" w:cs="Times New Roman"/>
          <w:sz w:val="28"/>
          <w:szCs w:val="28"/>
        </w:rPr>
        <w:t>Бонцевич</w:t>
      </w:r>
      <w:proofErr w:type="spellEnd"/>
      <w:r w:rsidR="006C62D2">
        <w:rPr>
          <w:rFonts w:ascii="Times New Roman" w:hAnsi="Times New Roman" w:cs="Times New Roman"/>
          <w:sz w:val="28"/>
          <w:szCs w:val="28"/>
        </w:rPr>
        <w:t xml:space="preserve"> Р.Н.</w:t>
      </w:r>
      <w:r>
        <w:rPr>
          <w:rFonts w:ascii="Times New Roman" w:hAnsi="Times New Roman" w:cs="Times New Roman"/>
          <w:sz w:val="28"/>
          <w:szCs w:val="28"/>
        </w:rPr>
        <w:t>,</w:t>
      </w:r>
      <w:r w:rsidR="006C62D2">
        <w:rPr>
          <w:rFonts w:ascii="Times New Roman" w:hAnsi="Times New Roman" w:cs="Times New Roman"/>
          <w:sz w:val="28"/>
          <w:szCs w:val="28"/>
        </w:rPr>
        <w:t xml:space="preserve"> направленная на формирование у несовершеннолетних знаний о вреде употребления наркотиков на здоровье человека.</w:t>
      </w:r>
    </w:p>
    <w:p w:rsidR="006C62D2" w:rsidRDefault="006C62D2" w:rsidP="00544C2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Организована встреча с инспекторами  по делам несовершеннолетних  </w:t>
      </w:r>
      <w:proofErr w:type="spellStart"/>
      <w:r>
        <w:rPr>
          <w:rFonts w:ascii="Times New Roman" w:hAnsi="Times New Roman" w:cs="Times New Roman"/>
          <w:sz w:val="28"/>
          <w:szCs w:val="28"/>
        </w:rPr>
        <w:t>Дюбо.Т.И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и </w:t>
      </w:r>
      <w:proofErr w:type="spellStart"/>
      <w:r>
        <w:rPr>
          <w:rFonts w:ascii="Times New Roman" w:hAnsi="Times New Roman" w:cs="Times New Roman"/>
          <w:sz w:val="28"/>
          <w:szCs w:val="28"/>
        </w:rPr>
        <w:t>Унгурян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А.С.</w:t>
      </w:r>
    </w:p>
    <w:p w:rsidR="006C62D2" w:rsidRDefault="006C62D2" w:rsidP="00544C2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Проведен рейд  в места массового пребывания несовершеннолетних в целях выявл</w:t>
      </w:r>
      <w:r w:rsidR="00544C25">
        <w:rPr>
          <w:rFonts w:ascii="Times New Roman" w:hAnsi="Times New Roman" w:cs="Times New Roman"/>
          <w:sz w:val="28"/>
          <w:szCs w:val="28"/>
        </w:rPr>
        <w:t>ения и пресечения преступлений</w:t>
      </w:r>
      <w:proofErr w:type="gramStart"/>
      <w:r w:rsidR="00544C25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административных правонарушений.</w:t>
      </w:r>
    </w:p>
    <w:p w:rsidR="006C62D2" w:rsidRDefault="006C62D2" w:rsidP="00544C2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C62D2" w:rsidRDefault="006C62D2" w:rsidP="00544C2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C62D2" w:rsidRPr="006C62D2" w:rsidRDefault="00544C25" w:rsidP="00544C25">
      <w:pPr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Заместитель директора по ВР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Господинкина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Г.Ю.</w:t>
      </w:r>
    </w:p>
    <w:sectPr w:rsidR="006C62D2" w:rsidRPr="006C62D2" w:rsidSect="0023034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3640BD"/>
    <w:rsid w:val="00162019"/>
    <w:rsid w:val="00230347"/>
    <w:rsid w:val="003640BD"/>
    <w:rsid w:val="004A6C78"/>
    <w:rsid w:val="00544C25"/>
    <w:rsid w:val="006C62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034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144</Words>
  <Characters>826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Кабинет 33</dc:creator>
  <cp:keywords/>
  <dc:description/>
  <cp:lastModifiedBy>Кабинет 33</cp:lastModifiedBy>
  <cp:revision>6</cp:revision>
  <dcterms:created xsi:type="dcterms:W3CDTF">2017-11-23T05:44:00Z</dcterms:created>
  <dcterms:modified xsi:type="dcterms:W3CDTF">2017-11-23T06:55:00Z</dcterms:modified>
</cp:coreProperties>
</file>