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E8" w:rsidRPr="006109B1" w:rsidRDefault="006109B1" w:rsidP="006109B1">
      <w:pPr>
        <w:jc w:val="right"/>
        <w:rPr>
          <w:sz w:val="28"/>
          <w:szCs w:val="28"/>
        </w:rPr>
      </w:pPr>
      <w:r w:rsidRPr="006109B1">
        <w:rPr>
          <w:sz w:val="28"/>
          <w:szCs w:val="28"/>
        </w:rPr>
        <w:t>Приложение № 1</w:t>
      </w:r>
    </w:p>
    <w:p w:rsidR="001478E8" w:rsidRPr="006109B1" w:rsidRDefault="006109B1" w:rsidP="006109B1">
      <w:pPr>
        <w:jc w:val="right"/>
        <w:rPr>
          <w:sz w:val="28"/>
          <w:szCs w:val="28"/>
        </w:rPr>
      </w:pPr>
      <w:r w:rsidRPr="006109B1">
        <w:rPr>
          <w:sz w:val="28"/>
          <w:szCs w:val="28"/>
        </w:rPr>
        <w:t>к</w:t>
      </w:r>
      <w:r w:rsidR="001478E8" w:rsidRPr="006109B1">
        <w:rPr>
          <w:sz w:val="28"/>
          <w:szCs w:val="28"/>
        </w:rPr>
        <w:t xml:space="preserve">  приказ</w:t>
      </w:r>
      <w:r w:rsidRPr="006109B1">
        <w:rPr>
          <w:sz w:val="28"/>
          <w:szCs w:val="28"/>
        </w:rPr>
        <w:t>у</w:t>
      </w:r>
      <w:r w:rsidR="00591B59">
        <w:rPr>
          <w:sz w:val="28"/>
          <w:szCs w:val="28"/>
        </w:rPr>
        <w:t xml:space="preserve"> № </w:t>
      </w:r>
      <w:r w:rsidR="001478E8" w:rsidRPr="006109B1">
        <w:rPr>
          <w:sz w:val="28"/>
          <w:szCs w:val="28"/>
        </w:rPr>
        <w:t xml:space="preserve">  от </w:t>
      </w:r>
      <w:r w:rsidR="00DF41D5">
        <w:rPr>
          <w:sz w:val="28"/>
          <w:szCs w:val="28"/>
        </w:rPr>
        <w:t>30</w:t>
      </w:r>
      <w:r w:rsidR="001478E8" w:rsidRPr="006109B1">
        <w:rPr>
          <w:sz w:val="28"/>
          <w:szCs w:val="28"/>
        </w:rPr>
        <w:t>.08.202</w:t>
      </w:r>
      <w:r w:rsidR="00700FE2">
        <w:rPr>
          <w:sz w:val="28"/>
          <w:szCs w:val="28"/>
        </w:rPr>
        <w:t>5</w:t>
      </w:r>
      <w:r w:rsidR="001478E8" w:rsidRPr="006109B1">
        <w:rPr>
          <w:sz w:val="28"/>
          <w:szCs w:val="28"/>
        </w:rPr>
        <w:t xml:space="preserve"> г.</w:t>
      </w:r>
    </w:p>
    <w:p w:rsidR="001478E8" w:rsidRDefault="001478E8" w:rsidP="001478E8"/>
    <w:p w:rsidR="001478E8" w:rsidRDefault="001478E8" w:rsidP="001478E8"/>
    <w:p w:rsidR="001478E8" w:rsidRPr="00DF6729" w:rsidRDefault="001478E8" w:rsidP="001478E8">
      <w:pPr>
        <w:jc w:val="center"/>
        <w:rPr>
          <w:b/>
          <w:sz w:val="28"/>
          <w:szCs w:val="28"/>
        </w:rPr>
      </w:pPr>
      <w:r w:rsidRPr="00DF6729">
        <w:rPr>
          <w:b/>
          <w:sz w:val="28"/>
          <w:szCs w:val="28"/>
        </w:rPr>
        <w:t>Положение</w:t>
      </w:r>
    </w:p>
    <w:p w:rsidR="001478E8" w:rsidRPr="00DF6729" w:rsidRDefault="001478E8" w:rsidP="001478E8">
      <w:pPr>
        <w:jc w:val="center"/>
        <w:rPr>
          <w:b/>
          <w:sz w:val="28"/>
          <w:szCs w:val="28"/>
        </w:rPr>
      </w:pPr>
      <w:r w:rsidRPr="00DF6729">
        <w:rPr>
          <w:b/>
          <w:sz w:val="28"/>
          <w:szCs w:val="28"/>
        </w:rPr>
        <w:t>о родительском контроле организации и качества горячего питания обучающихся</w:t>
      </w:r>
      <w:r w:rsidRPr="009A5218">
        <w:rPr>
          <w:b/>
          <w:sz w:val="28"/>
          <w:szCs w:val="28"/>
        </w:rPr>
        <w:t>в МБОУ ЕСОШ №7 им.О.Казанского</w:t>
      </w:r>
    </w:p>
    <w:p w:rsidR="001478E8" w:rsidRPr="00DF6729" w:rsidRDefault="001478E8" w:rsidP="001478E8">
      <w:pPr>
        <w:jc w:val="center"/>
        <w:rPr>
          <w:b/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1. Общие положения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- Федерального закона «Об образовании в Российской Федерации» от 29.12.2012г. № 273-ФЗ;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 xml:space="preserve">- Методических рекомендаций МР 2.4.0180-20 </w:t>
      </w:r>
      <w:proofErr w:type="spellStart"/>
      <w:r w:rsidRPr="0011698D">
        <w:rPr>
          <w:sz w:val="28"/>
          <w:szCs w:val="28"/>
        </w:rPr>
        <w:t>Роспотребнадзора</w:t>
      </w:r>
      <w:proofErr w:type="spellEnd"/>
      <w:r w:rsidRPr="0011698D">
        <w:rPr>
          <w:sz w:val="28"/>
          <w:szCs w:val="28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 xml:space="preserve">1.2.2. Комиссия по </w:t>
      </w:r>
      <w:proofErr w:type="gramStart"/>
      <w:r w:rsidRPr="0011698D">
        <w:rPr>
          <w:sz w:val="28"/>
          <w:szCs w:val="28"/>
        </w:rPr>
        <w:t>контролю за</w:t>
      </w:r>
      <w:proofErr w:type="gramEnd"/>
      <w:r w:rsidRPr="0011698D">
        <w:rPr>
          <w:sz w:val="28"/>
          <w:szCs w:val="28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2. Задачи комиссии по контролю за организацией питания обучающихся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2.1. Задачами комиссии по контролю за организацией питания обучающихся являются: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- обеспечение приоритетности защиты жизни и здоровья детей;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11698D">
        <w:rPr>
          <w:sz w:val="28"/>
          <w:szCs w:val="28"/>
        </w:rPr>
        <w:t>энергозатратам</w:t>
      </w:r>
      <w:proofErr w:type="spellEnd"/>
      <w:r w:rsidRPr="0011698D">
        <w:rPr>
          <w:sz w:val="28"/>
          <w:szCs w:val="28"/>
        </w:rPr>
        <w:t>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lastRenderedPageBreak/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3. Функции комиссии по контролю организации питания учащихся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3.1. Комиссия по контролю организации питания обучающихся обеспечивает участие в следующих процедурах: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- общественная экспертиза питания обучающихся;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- контроль за качеством и количеством приготовленной согласно меню пищи;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- участие в разработке предложений и рекомендаций по улучшению качества питания обучающихся.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4. Права и ответственность комиссии по контролю организации питания учащихся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Для осуществления возложенных функций комиссии предоставлены следующие права: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4.1. контролировать в школе организацию и качество питания обучающихся;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4.3. заслушивать на своих заседаниях старшего повара по обеспечению качественного питания обучающихся;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4.5. изменить график проверки, если причина объективна;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4.6. вносить предложения по улучшению качества питания обучающихся;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5. Организация деятельности комиссии по контролю организации питания учащихся.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5.2. Комиссия выбирает председателя.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5.3. Комиссия составляет план-график контроля по организации качественного питания школьников.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5.4. О результатах работы комиссия информирует администрацию школы и родительские комитеты.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5.5. Один раз в четверть комиссия знакомит с результатами деятельности руководителя школы.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11698D">
        <w:rPr>
          <w:sz w:val="28"/>
          <w:szCs w:val="28"/>
        </w:rPr>
        <w:t>самообследованию</w:t>
      </w:r>
      <w:proofErr w:type="spellEnd"/>
      <w:r w:rsidRPr="0011698D">
        <w:rPr>
          <w:sz w:val="28"/>
          <w:szCs w:val="28"/>
        </w:rPr>
        <w:t xml:space="preserve"> образовательной организации.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 xml:space="preserve">5.7. Заседание комиссии проводятся по мере необходимости, но не реже </w:t>
      </w:r>
      <w:r w:rsidRPr="0011698D">
        <w:rPr>
          <w:sz w:val="28"/>
          <w:szCs w:val="28"/>
        </w:rPr>
        <w:lastRenderedPageBreak/>
        <w:t>одного раза в месяц и считаются правомочными, если на них присутствует не менее 2/3 ее членов.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6. Ответственность членов Комиссии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7. Документация комиссии по контролю организации питания учащихся.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7.1. Заседания комиссии оформляются протоколом. Протоколы подписываются председателем.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  <w:r w:rsidRPr="0011698D">
        <w:rPr>
          <w:sz w:val="28"/>
          <w:szCs w:val="28"/>
        </w:rPr>
        <w:t>7.2. Тетрадь протоколов заседания комиссии хранится у администрации школы.</w:t>
      </w: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Pr="0011698D" w:rsidRDefault="001478E8" w:rsidP="001478E8">
      <w:pPr>
        <w:jc w:val="both"/>
        <w:rPr>
          <w:sz w:val="28"/>
          <w:szCs w:val="28"/>
        </w:rPr>
      </w:pPr>
    </w:p>
    <w:p w:rsidR="001478E8" w:rsidRDefault="001478E8" w:rsidP="001478E8">
      <w:pPr>
        <w:jc w:val="right"/>
        <w:rPr>
          <w:sz w:val="28"/>
          <w:szCs w:val="28"/>
        </w:rPr>
      </w:pPr>
    </w:p>
    <w:p w:rsidR="001478E8" w:rsidRDefault="001478E8" w:rsidP="001478E8">
      <w:pPr>
        <w:jc w:val="right"/>
        <w:rPr>
          <w:sz w:val="28"/>
          <w:szCs w:val="28"/>
        </w:rPr>
      </w:pPr>
    </w:p>
    <w:p w:rsidR="001478E8" w:rsidRDefault="001478E8" w:rsidP="001478E8">
      <w:pPr>
        <w:jc w:val="right"/>
        <w:rPr>
          <w:sz w:val="28"/>
          <w:szCs w:val="28"/>
        </w:rPr>
      </w:pPr>
    </w:p>
    <w:p w:rsidR="001478E8" w:rsidRDefault="001478E8" w:rsidP="001478E8">
      <w:pPr>
        <w:jc w:val="right"/>
        <w:rPr>
          <w:sz w:val="28"/>
          <w:szCs w:val="28"/>
        </w:rPr>
      </w:pPr>
    </w:p>
    <w:p w:rsidR="001478E8" w:rsidRDefault="001478E8" w:rsidP="001478E8">
      <w:pPr>
        <w:jc w:val="right"/>
        <w:rPr>
          <w:sz w:val="28"/>
          <w:szCs w:val="28"/>
        </w:rPr>
      </w:pPr>
    </w:p>
    <w:p w:rsidR="001478E8" w:rsidRDefault="001478E8" w:rsidP="001478E8">
      <w:pPr>
        <w:jc w:val="right"/>
        <w:rPr>
          <w:sz w:val="28"/>
          <w:szCs w:val="28"/>
        </w:rPr>
      </w:pPr>
    </w:p>
    <w:p w:rsidR="00876FB5" w:rsidRDefault="00876FB5" w:rsidP="001478E8">
      <w:pPr>
        <w:jc w:val="right"/>
        <w:rPr>
          <w:sz w:val="28"/>
          <w:szCs w:val="28"/>
        </w:rPr>
      </w:pPr>
    </w:p>
    <w:p w:rsidR="00876FB5" w:rsidRDefault="00876FB5" w:rsidP="001478E8">
      <w:pPr>
        <w:jc w:val="right"/>
        <w:rPr>
          <w:sz w:val="28"/>
          <w:szCs w:val="28"/>
        </w:rPr>
      </w:pPr>
    </w:p>
    <w:p w:rsidR="00876FB5" w:rsidRDefault="00876FB5" w:rsidP="001478E8">
      <w:pPr>
        <w:jc w:val="right"/>
        <w:rPr>
          <w:sz w:val="28"/>
          <w:szCs w:val="28"/>
        </w:rPr>
      </w:pPr>
    </w:p>
    <w:p w:rsidR="00876FB5" w:rsidRDefault="00876FB5" w:rsidP="001478E8">
      <w:pPr>
        <w:jc w:val="right"/>
        <w:rPr>
          <w:sz w:val="28"/>
          <w:szCs w:val="28"/>
        </w:rPr>
      </w:pPr>
    </w:p>
    <w:p w:rsidR="00876FB5" w:rsidRDefault="00876FB5" w:rsidP="001478E8">
      <w:pPr>
        <w:jc w:val="right"/>
        <w:rPr>
          <w:sz w:val="28"/>
          <w:szCs w:val="28"/>
        </w:rPr>
      </w:pPr>
    </w:p>
    <w:p w:rsidR="00876FB5" w:rsidRDefault="00876FB5" w:rsidP="001478E8">
      <w:pPr>
        <w:jc w:val="right"/>
        <w:rPr>
          <w:sz w:val="28"/>
          <w:szCs w:val="28"/>
        </w:rPr>
      </w:pPr>
    </w:p>
    <w:p w:rsidR="00876FB5" w:rsidRDefault="00876FB5" w:rsidP="001478E8">
      <w:pPr>
        <w:jc w:val="right"/>
        <w:rPr>
          <w:sz w:val="28"/>
          <w:szCs w:val="28"/>
        </w:rPr>
      </w:pPr>
    </w:p>
    <w:p w:rsidR="00876FB5" w:rsidRDefault="00876FB5" w:rsidP="001478E8">
      <w:pPr>
        <w:jc w:val="right"/>
        <w:rPr>
          <w:sz w:val="28"/>
          <w:szCs w:val="28"/>
        </w:rPr>
      </w:pPr>
    </w:p>
    <w:p w:rsidR="00591B59" w:rsidRDefault="00591B59" w:rsidP="001478E8">
      <w:pPr>
        <w:jc w:val="right"/>
        <w:rPr>
          <w:sz w:val="28"/>
          <w:szCs w:val="28"/>
        </w:rPr>
      </w:pPr>
    </w:p>
    <w:p w:rsidR="00591B59" w:rsidRDefault="00591B59" w:rsidP="001478E8">
      <w:pPr>
        <w:jc w:val="right"/>
        <w:rPr>
          <w:sz w:val="28"/>
          <w:szCs w:val="28"/>
        </w:rPr>
      </w:pPr>
    </w:p>
    <w:p w:rsidR="00591B59" w:rsidRDefault="00591B59" w:rsidP="001478E8">
      <w:pPr>
        <w:jc w:val="right"/>
        <w:rPr>
          <w:sz w:val="28"/>
          <w:szCs w:val="28"/>
        </w:rPr>
      </w:pPr>
      <w:bookmarkStart w:id="0" w:name="_GoBack"/>
      <w:bookmarkEnd w:id="0"/>
    </w:p>
    <w:sectPr w:rsidR="00591B59" w:rsidSect="00591B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BFC"/>
    <w:multiLevelType w:val="hybridMultilevel"/>
    <w:tmpl w:val="ADA8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478E8"/>
    <w:rsid w:val="001478E8"/>
    <w:rsid w:val="00263665"/>
    <w:rsid w:val="00293EBD"/>
    <w:rsid w:val="004508A3"/>
    <w:rsid w:val="004E08C3"/>
    <w:rsid w:val="00591B59"/>
    <w:rsid w:val="0060454A"/>
    <w:rsid w:val="006109B1"/>
    <w:rsid w:val="00700FE2"/>
    <w:rsid w:val="00775D74"/>
    <w:rsid w:val="00876FB5"/>
    <w:rsid w:val="009B04F3"/>
    <w:rsid w:val="00DA6FA9"/>
    <w:rsid w:val="00DF4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8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4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8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4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08DB-E961-459E-9CE2-C365FD8A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Голосование</dc:creator>
  <cp:lastModifiedBy>Gubina</cp:lastModifiedBy>
  <cp:revision>3</cp:revision>
  <dcterms:created xsi:type="dcterms:W3CDTF">2022-08-30T12:53:00Z</dcterms:created>
  <dcterms:modified xsi:type="dcterms:W3CDTF">2026-01-27T06:19:00Z</dcterms:modified>
</cp:coreProperties>
</file>