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7926" w:rsidRPr="00227926" w:rsidRDefault="008D52F3" w:rsidP="00227926">
      <w:pPr>
        <w:shd w:val="clear" w:color="auto" w:fill="FFFFDF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olor w:val="666666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</w:t>
      </w:r>
      <w:hyperlink r:id="rId4" w:history="1">
        <w:r w:rsidR="00227926" w:rsidRPr="00227926">
          <w:rPr>
            <w:rFonts w:ascii="Times New Roman" w:eastAsia="Times New Roman" w:hAnsi="Times New Roman" w:cs="Times New Roman"/>
            <w:b/>
            <w:bCs/>
            <w:color w:val="FF4D24"/>
            <w:sz w:val="36"/>
            <w:szCs w:val="36"/>
          </w:rPr>
          <w:t>Информация для родителей по бесплатному питанию</w:t>
        </w:r>
      </w:hyperlink>
    </w:p>
    <w:p w:rsidR="00227926" w:rsidRPr="00227926" w:rsidRDefault="00227926" w:rsidP="00227926">
      <w:pPr>
        <w:shd w:val="clear" w:color="auto" w:fill="FFFFDF"/>
        <w:spacing w:after="0" w:line="240" w:lineRule="auto"/>
        <w:rPr>
          <w:rFonts w:ascii="Times New Roman" w:eastAsia="Times New Roman" w:hAnsi="Times New Roman" w:cs="Times New Roman"/>
          <w:color w:val="666666"/>
          <w:sz w:val="21"/>
          <w:szCs w:val="21"/>
        </w:rPr>
      </w:pPr>
      <w:r w:rsidRPr="00227926">
        <w:rPr>
          <w:rFonts w:ascii="Times New Roman" w:eastAsia="Times New Roman" w:hAnsi="Times New Roman" w:cs="Times New Roman"/>
          <w:color w:val="666666"/>
          <w:sz w:val="21"/>
          <w:szCs w:val="21"/>
        </w:rPr>
        <w:t> </w:t>
      </w:r>
    </w:p>
    <w:p w:rsidR="00227926" w:rsidRPr="00227926" w:rsidRDefault="00227926" w:rsidP="00227926">
      <w:pPr>
        <w:shd w:val="clear" w:color="auto" w:fill="FFFFDF"/>
        <w:spacing w:after="0" w:line="240" w:lineRule="auto"/>
        <w:jc w:val="right"/>
        <w:rPr>
          <w:rFonts w:ascii="Times New Roman" w:eastAsia="Times New Roman" w:hAnsi="Times New Roman" w:cs="Times New Roman"/>
          <w:color w:val="666666"/>
          <w:sz w:val="21"/>
          <w:szCs w:val="21"/>
        </w:rPr>
      </w:pPr>
      <w:r w:rsidRPr="00227926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</w:rPr>
        <w:t>МЫ ЗА ЗДОРОВОЕ ПИТАНИЕ!</w:t>
      </w:r>
    </w:p>
    <w:p w:rsidR="00227926" w:rsidRPr="00227926" w:rsidRDefault="00227926" w:rsidP="00227926">
      <w:pPr>
        <w:shd w:val="clear" w:color="auto" w:fill="FFFFDF"/>
        <w:spacing w:after="0" w:line="240" w:lineRule="auto"/>
        <w:rPr>
          <w:rFonts w:ascii="Times New Roman" w:eastAsia="Times New Roman" w:hAnsi="Times New Roman" w:cs="Times New Roman"/>
          <w:color w:val="666666"/>
          <w:sz w:val="21"/>
          <w:szCs w:val="21"/>
        </w:rPr>
      </w:pPr>
      <w:r w:rsidRPr="00227926">
        <w:rPr>
          <w:rFonts w:ascii="Times New Roman" w:eastAsia="Times New Roman" w:hAnsi="Times New Roman" w:cs="Times New Roman"/>
          <w:color w:val="666666"/>
          <w:sz w:val="24"/>
          <w:szCs w:val="24"/>
        </w:rPr>
        <w:t> </w:t>
      </w:r>
    </w:p>
    <w:p w:rsidR="00227926" w:rsidRPr="00227926" w:rsidRDefault="00227926" w:rsidP="00227926">
      <w:pPr>
        <w:shd w:val="clear" w:color="auto" w:fill="FFFFD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27993">
        <w:rPr>
          <w:rFonts w:ascii="Times New Roman" w:eastAsia="Times New Roman" w:hAnsi="Times New Roman" w:cs="Times New Roman"/>
          <w:b/>
          <w:bCs/>
          <w:sz w:val="28"/>
          <w:szCs w:val="28"/>
        </w:rPr>
        <w:t>Ответственный за питание в школе:</w:t>
      </w:r>
    </w:p>
    <w:p w:rsidR="00227926" w:rsidRPr="00227926" w:rsidRDefault="00227926" w:rsidP="00227926">
      <w:pPr>
        <w:shd w:val="clear" w:color="auto" w:fill="FFFFD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27993">
        <w:rPr>
          <w:rFonts w:ascii="Times New Roman" w:eastAsia="Times New Roman" w:hAnsi="Times New Roman" w:cs="Times New Roman"/>
          <w:sz w:val="28"/>
          <w:szCs w:val="28"/>
        </w:rPr>
        <w:t xml:space="preserve">Заместитель директора по </w:t>
      </w:r>
      <w:proofErr w:type="gramStart"/>
      <w:r w:rsidRPr="00727993">
        <w:rPr>
          <w:rFonts w:ascii="Times New Roman" w:eastAsia="Times New Roman" w:hAnsi="Times New Roman" w:cs="Times New Roman"/>
          <w:sz w:val="28"/>
          <w:szCs w:val="28"/>
        </w:rPr>
        <w:t>УВР :</w:t>
      </w:r>
      <w:proofErr w:type="gramEnd"/>
      <w:r w:rsidRPr="0072799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727993">
        <w:rPr>
          <w:rFonts w:ascii="Times New Roman" w:eastAsia="Times New Roman" w:hAnsi="Times New Roman" w:cs="Times New Roman"/>
          <w:sz w:val="28"/>
          <w:szCs w:val="28"/>
        </w:rPr>
        <w:t>Господинкина</w:t>
      </w:r>
      <w:proofErr w:type="spellEnd"/>
      <w:r w:rsidRPr="00727993">
        <w:rPr>
          <w:rFonts w:ascii="Times New Roman" w:eastAsia="Times New Roman" w:hAnsi="Times New Roman" w:cs="Times New Roman"/>
          <w:sz w:val="28"/>
          <w:szCs w:val="28"/>
        </w:rPr>
        <w:t xml:space="preserve"> Галина Юрьевна</w:t>
      </w:r>
    </w:p>
    <w:p w:rsidR="00227926" w:rsidRPr="00227926" w:rsidRDefault="00227926" w:rsidP="00227926">
      <w:pPr>
        <w:shd w:val="clear" w:color="auto" w:fill="FFFFD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27926">
        <w:rPr>
          <w:rFonts w:ascii="Times New Roman" w:eastAsia="Times New Roman" w:hAnsi="Times New Roman" w:cs="Times New Roman"/>
          <w:sz w:val="28"/>
          <w:szCs w:val="28"/>
        </w:rPr>
        <w:t>Прием по вопросам организации питан</w:t>
      </w:r>
      <w:r w:rsidRPr="00727993">
        <w:rPr>
          <w:rFonts w:ascii="Times New Roman" w:eastAsia="Times New Roman" w:hAnsi="Times New Roman" w:cs="Times New Roman"/>
          <w:sz w:val="28"/>
          <w:szCs w:val="28"/>
        </w:rPr>
        <w:t xml:space="preserve">ия осуществляется ежедневно с 9.00 до 13.00 </w:t>
      </w:r>
      <w:proofErr w:type="spellStart"/>
      <w:r w:rsidRPr="00727993">
        <w:rPr>
          <w:rFonts w:ascii="Times New Roman" w:eastAsia="Times New Roman" w:hAnsi="Times New Roman" w:cs="Times New Roman"/>
          <w:sz w:val="28"/>
          <w:szCs w:val="28"/>
        </w:rPr>
        <w:t>каб</w:t>
      </w:r>
      <w:proofErr w:type="spellEnd"/>
      <w:r w:rsidRPr="00727993">
        <w:rPr>
          <w:rFonts w:ascii="Times New Roman" w:eastAsia="Times New Roman" w:hAnsi="Times New Roman" w:cs="Times New Roman"/>
          <w:sz w:val="28"/>
          <w:szCs w:val="28"/>
        </w:rPr>
        <w:t>. 27</w:t>
      </w:r>
      <w:r w:rsidRPr="00227926">
        <w:rPr>
          <w:rFonts w:ascii="Times New Roman" w:eastAsia="Times New Roman" w:hAnsi="Times New Roman" w:cs="Times New Roman"/>
          <w:sz w:val="28"/>
          <w:szCs w:val="28"/>
        </w:rPr>
        <w:t xml:space="preserve"> или по тел. </w:t>
      </w:r>
      <w:r w:rsidRPr="00727993">
        <w:rPr>
          <w:rFonts w:ascii="Times New Roman" w:eastAsia="Times New Roman" w:hAnsi="Times New Roman" w:cs="Times New Roman"/>
          <w:sz w:val="28"/>
          <w:szCs w:val="28"/>
        </w:rPr>
        <w:t>8 9281872990</w:t>
      </w:r>
    </w:p>
    <w:p w:rsidR="00227926" w:rsidRPr="00227926" w:rsidRDefault="00227926" w:rsidP="00227926">
      <w:pPr>
        <w:shd w:val="clear" w:color="auto" w:fill="FFFFD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27926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227926" w:rsidRPr="00227926" w:rsidRDefault="00227926" w:rsidP="00227926">
      <w:pPr>
        <w:shd w:val="clear" w:color="auto" w:fill="FFFFD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27993">
        <w:rPr>
          <w:rFonts w:ascii="Times New Roman" w:eastAsia="Times New Roman" w:hAnsi="Times New Roman" w:cs="Times New Roman"/>
          <w:b/>
          <w:bCs/>
          <w:sz w:val="28"/>
          <w:szCs w:val="28"/>
        </w:rPr>
        <w:t>Уважаемые родители!</w:t>
      </w:r>
    </w:p>
    <w:p w:rsidR="00227926" w:rsidRPr="00227926" w:rsidRDefault="00227926" w:rsidP="00227926">
      <w:pPr>
        <w:shd w:val="clear" w:color="auto" w:fill="FFFFD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27926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727993" w:rsidRPr="00EE72C5" w:rsidRDefault="00727993" w:rsidP="0072799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E72C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Федеральный закон №273-ФЗ «Об образовании в Российской Федерации» регулирует вопросы обучения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поддержки школьников</w:t>
      </w:r>
      <w:r w:rsidRPr="00EE72C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1 марта 2020 года в него внесли поправки об обеспечении школьников начальных классов бесплатным питанием. Изменения вступили в силу 1 сентября 2020 года и затронули порядок предоставления питания, а также требования к качеству и безопасности продуктов, которые используются для приготовления завтраков и обедов в школах.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27993" w:rsidRPr="00EE72C5" w:rsidRDefault="00727993" w:rsidP="00727993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EE72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Кому положено бесплатное питание в школе</w:t>
      </w:r>
    </w:p>
    <w:p w:rsidR="00727993" w:rsidRPr="00EE72C5" w:rsidRDefault="00727993" w:rsidP="0072799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E72C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Бесплатное горячее питание предоставляется всем ученикам с 1 по 4 классов без исключения. Но только один раз в течение учебного дня.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227926" w:rsidRPr="00227926" w:rsidRDefault="00727993" w:rsidP="00727993">
      <w:pPr>
        <w:shd w:val="clear" w:color="auto" w:fill="FFFFDF"/>
        <w:spacing w:after="0" w:line="240" w:lineRule="auto"/>
        <w:jc w:val="both"/>
        <w:rPr>
          <w:rFonts w:ascii="Times New Roman" w:eastAsia="Times New Roman" w:hAnsi="Times New Roman" w:cs="Times New Roman"/>
          <w:color w:val="666666"/>
          <w:sz w:val="21"/>
          <w:szCs w:val="21"/>
        </w:rPr>
      </w:pPr>
      <w:r w:rsidRPr="00EE72C5">
        <w:rPr>
          <w:rFonts w:ascii="Times New Roman" w:eastAsia="Times New Roman" w:hAnsi="Times New Roman" w:cs="Times New Roman"/>
          <w:color w:val="000000"/>
          <w:sz w:val="28"/>
          <w:szCs w:val="28"/>
        </w:rPr>
        <w:t>Для учащихся с ограниченными возможностями здоровья по-прежнему существует бесплатное двухразовое питание. При этом дети-инвалиды, обучающиеся дома, получают сухой паек.</w:t>
      </w:r>
      <w:r w:rsidRPr="00EE72C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EE72C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666666"/>
          <w:sz w:val="24"/>
          <w:szCs w:val="24"/>
        </w:rPr>
        <w:t xml:space="preserve"> </w:t>
      </w:r>
    </w:p>
    <w:p w:rsidR="00227926" w:rsidRPr="00227926" w:rsidRDefault="00227926" w:rsidP="00227926">
      <w:pPr>
        <w:shd w:val="clear" w:color="auto" w:fill="FFFFDF"/>
        <w:spacing w:after="0" w:line="240" w:lineRule="auto"/>
        <w:jc w:val="both"/>
        <w:rPr>
          <w:rFonts w:ascii="Times New Roman" w:eastAsia="Times New Roman" w:hAnsi="Times New Roman" w:cs="Times New Roman"/>
          <w:color w:val="666666"/>
          <w:sz w:val="21"/>
          <w:szCs w:val="21"/>
        </w:rPr>
      </w:pPr>
      <w:r w:rsidRPr="00227926">
        <w:rPr>
          <w:rFonts w:ascii="Times New Roman" w:eastAsia="Times New Roman" w:hAnsi="Times New Roman" w:cs="Times New Roman"/>
          <w:color w:val="666666"/>
          <w:sz w:val="28"/>
          <w:szCs w:val="28"/>
        </w:rPr>
        <w:t> </w:t>
      </w:r>
    </w:p>
    <w:bookmarkStart w:id="0" w:name="_GoBack"/>
    <w:bookmarkStart w:id="1" w:name="_MON_1661607416"/>
    <w:bookmarkEnd w:id="1"/>
    <w:p w:rsidR="00383308" w:rsidRDefault="004807DA" w:rsidP="00727993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727993">
        <w:rPr>
          <w:rFonts w:ascii="Times New Roman" w:hAnsi="Times New Roman" w:cs="Times New Roman"/>
          <w:sz w:val="28"/>
          <w:szCs w:val="28"/>
        </w:rPr>
        <w:object w:dxaOrig="10167" w:dyaOrig="1443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508.5pt;height:721.5pt" o:ole="">
            <v:imagedata r:id="rId5" o:title=""/>
          </v:shape>
          <o:OLEObject Type="Embed" ProgID="Word.Document.8" ShapeID="_x0000_i1028" DrawAspect="Content" ObjectID="_1661607437" r:id="rId6">
            <o:FieldCodes>\s</o:FieldCodes>
          </o:OLEObject>
        </w:object>
      </w:r>
      <w:bookmarkEnd w:id="0"/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lastRenderedPageBreak/>
        <w:t>3.1. Организацию бесплатного одноразового  горячего питания  на одного учащегося, получающего начальное общее образование в размере 54 рубля 99 копеек в день;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3.2. Организацию  бесплатного двухразового «горячего питания» на одного учащегося с ограниченными возможностями здоровья или инвалида, получающего начальное общее образование в размере 70 рублей в день;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3.3.  Организацию бесплатного одноразового  горячего питания  на одного учащегося, получающего основное общее и среднее общее образование из числа   многодетных малоимущих семей, имеющих 3-х и более несовершеннолетних детей в размере 25 рублей 86 копеек в день;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3.4. Организацию  бесплатного двухразового  горячего питания  на одного учащегося, получающего основное общее и среднее общее образование из числа лиц с ограниченными возможностями здоровья или инвалидов, в размере 52 рубля в день;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4. Организацию </w:t>
      </w:r>
      <w:proofErr w:type="gramStart"/>
      <w:r w:rsidRPr="008D52F3">
        <w:rPr>
          <w:rFonts w:ascii="Times New Roman" w:hAnsi="Times New Roman" w:cs="Times New Roman"/>
          <w:sz w:val="28"/>
          <w:szCs w:val="28"/>
        </w:rPr>
        <w:t>бесплатного  горячего</w:t>
      </w:r>
      <w:proofErr w:type="gramEnd"/>
      <w:r w:rsidRPr="008D52F3">
        <w:rPr>
          <w:rFonts w:ascii="Times New Roman" w:hAnsi="Times New Roman" w:cs="Times New Roman"/>
          <w:sz w:val="28"/>
          <w:szCs w:val="28"/>
        </w:rPr>
        <w:t xml:space="preserve"> питания осуществлять по факту пребывания обучающихся в общеобразовательном учреждении. 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5. В целях организации питания и социальной защиты учащихся организовать выдачу продуктовых наборов: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5.1. Обучающимся, </w:t>
      </w:r>
      <w:proofErr w:type="gramStart"/>
      <w:r w:rsidRPr="008D52F3">
        <w:rPr>
          <w:rFonts w:ascii="Times New Roman" w:hAnsi="Times New Roman" w:cs="Times New Roman"/>
          <w:sz w:val="28"/>
          <w:szCs w:val="28"/>
        </w:rPr>
        <w:t>получающим  начальное</w:t>
      </w:r>
      <w:proofErr w:type="gramEnd"/>
      <w:r w:rsidRPr="008D52F3">
        <w:rPr>
          <w:rFonts w:ascii="Times New Roman" w:hAnsi="Times New Roman" w:cs="Times New Roman"/>
          <w:sz w:val="28"/>
          <w:szCs w:val="28"/>
        </w:rPr>
        <w:t xml:space="preserve"> общее образование в общеобразовательных организациях на дому,  из числа лиц с ограниченными возможностями здоровья или инвалидов в дни учебных занятий, за счет бюджетных ассигнований, предусмотренных на организацию питания во время пребывания в общеобразовательной организации,  из расчета 52 рубля в день;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5.2. Обучающимся, </w:t>
      </w:r>
      <w:proofErr w:type="gramStart"/>
      <w:r w:rsidRPr="008D52F3">
        <w:rPr>
          <w:rFonts w:ascii="Times New Roman" w:hAnsi="Times New Roman" w:cs="Times New Roman"/>
          <w:sz w:val="28"/>
          <w:szCs w:val="28"/>
        </w:rPr>
        <w:t>получающим  основное</w:t>
      </w:r>
      <w:proofErr w:type="gramEnd"/>
      <w:r w:rsidRPr="008D52F3">
        <w:rPr>
          <w:rFonts w:ascii="Times New Roman" w:hAnsi="Times New Roman" w:cs="Times New Roman"/>
          <w:sz w:val="28"/>
          <w:szCs w:val="28"/>
        </w:rPr>
        <w:t xml:space="preserve"> общее и среднее общее образование в общеобразовательных организациях на дому,  из числа лиц с ограниченными возможностями здоровья или инвалидов в дни учебных занятий, за счет бюджетных ассигнований, предусмотренных на организацию питания во время пребывания в общеобразовательной организации,  из расчета 52 рубля в день.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6. Руководителям общеобразовательных учреждений выдачу продуктовых наборов осуществлять ежемесячно в период с 1 по 5 число месяца, следующего за отчетным.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7. Получение продуктовых наборов не может быть заменено денежной компенсацией.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8. Руководителям муниципальных бюджетных общеобразовательных учреждений: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8.1. Организовать бесплатное питание учащихся с 01 сентября 2020 года в соответствии с утвержденным </w:t>
      </w:r>
      <w:hyperlink w:anchor="Par34" w:history="1">
        <w:r w:rsidRPr="008D52F3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8D52F3">
        <w:rPr>
          <w:rFonts w:ascii="Times New Roman" w:hAnsi="Times New Roman" w:cs="Times New Roman"/>
          <w:sz w:val="28"/>
          <w:szCs w:val="28"/>
        </w:rPr>
        <w:t>.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8.2.При планировании расходов на организацию бесплатного одноразового горячего питания учащихся, исходить из расчета 100% детей, получающих начальное общее образование;  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8.3. При планировании расходов на организацию бесплатного одноразового горячего питания исходить из расчета 100% детей из числа многодетных малоимущих семей, имеющих 3-х и более несовершеннолетних </w:t>
      </w:r>
      <w:r w:rsidRPr="008D52F3">
        <w:rPr>
          <w:rFonts w:ascii="Times New Roman" w:hAnsi="Times New Roman" w:cs="Times New Roman"/>
          <w:sz w:val="28"/>
          <w:szCs w:val="28"/>
        </w:rPr>
        <w:lastRenderedPageBreak/>
        <w:t>детей.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8.4. При планировании расходов на организацию бесплатного двухразового горячего питания исходить из расчета обучающихся с ограниченными возможностями здоровья и детей-инвалидов;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8.5. При планировании расходов на организацию выдачи продуктовых наборов исходить из расчета обучающихся на дому лиц с ограниченными возможностями здоровья и детей-инвалидов. 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9. Финансовому отделу Администрации </w:t>
      </w: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района (Дробышевой В.Н.) производить финансирование в пределах выделенных ассигнований по разделу «Образование».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10. Данное постановление разместить на официальных сайтах Администрации </w:t>
      </w: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района и отдела образования Администрации </w:t>
      </w: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11. Организацию исполнения  настоящего постановления возложить на заведующего отделом образования Администрации </w:t>
      </w: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Господинкина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С.А.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12. Контроль за исполнением постановления возложить на заместителя главы Администрации по социальным вопросам.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13. Постановление вступает в силу со дня его официального опубликования.</w:t>
      </w:r>
    </w:p>
    <w:p w:rsidR="008D52F3" w:rsidRPr="008D52F3" w:rsidRDefault="008D52F3" w:rsidP="008D52F3">
      <w:pPr>
        <w:shd w:val="clear" w:color="auto" w:fill="FFFFFF"/>
        <w:tabs>
          <w:tab w:val="left" w:pos="1020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D52F3" w:rsidRPr="008D52F3" w:rsidRDefault="008D52F3" w:rsidP="008D52F3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D52F3">
        <w:rPr>
          <w:rFonts w:ascii="Times New Roman" w:hAnsi="Times New Roman" w:cs="Times New Roman"/>
          <w:color w:val="000000"/>
          <w:sz w:val="28"/>
          <w:szCs w:val="28"/>
        </w:rPr>
        <w:t xml:space="preserve">Глава Администрации </w:t>
      </w:r>
    </w:p>
    <w:p w:rsidR="008D52F3" w:rsidRPr="008D52F3" w:rsidRDefault="008D52F3" w:rsidP="008D52F3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5"/>
          <w:sz w:val="28"/>
          <w:szCs w:val="28"/>
        </w:rPr>
      </w:pPr>
      <w:proofErr w:type="spellStart"/>
      <w:r w:rsidRPr="008D52F3">
        <w:rPr>
          <w:rFonts w:ascii="Times New Roman" w:hAnsi="Times New Roman" w:cs="Times New Roman"/>
          <w:color w:val="000000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color w:val="000000"/>
          <w:sz w:val="28"/>
          <w:szCs w:val="28"/>
        </w:rPr>
        <w:t xml:space="preserve"> района                                     _____________А.А. Абрамов                             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Верно: и.о. управляющего делами               _____________ Е.В. Сухов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Постановление вносит: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-отдел образования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tabs>
          <w:tab w:val="left" w:pos="851"/>
          <w:tab w:val="left" w:pos="3686"/>
          <w:tab w:val="left" w:pos="7088"/>
        </w:tabs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lastRenderedPageBreak/>
        <w:t xml:space="preserve">к постановлению Администрации 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От      №     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8D52F3">
        <w:rPr>
          <w:rFonts w:ascii="Times New Roman" w:hAnsi="Times New Roman" w:cs="Times New Roman"/>
          <w:b w:val="0"/>
          <w:sz w:val="28"/>
          <w:szCs w:val="28"/>
        </w:rPr>
        <w:t>ПОРЯДОК</w:t>
      </w:r>
    </w:p>
    <w:p w:rsidR="008D52F3" w:rsidRPr="008D52F3" w:rsidRDefault="008D52F3" w:rsidP="008D52F3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8D52F3">
        <w:rPr>
          <w:rFonts w:ascii="Times New Roman" w:hAnsi="Times New Roman" w:cs="Times New Roman"/>
          <w:b w:val="0"/>
          <w:sz w:val="28"/>
          <w:szCs w:val="28"/>
        </w:rPr>
        <w:t>ОРГАНИЗАЦИИ БЕСПЛАТНОГО ПИТАНИЯ УЧАЩИХСЯ МУНИЦИПАЛЬНЫХ БЮДЖЕТНЫХ ОБЩЕОБРАЗОВАТЕЛЬНЫХ УЧРЕЖДЕНИЙ ЕГОРЛЫКСКОГО РАЙОНА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1. Настоящий Порядок организации бесплатного питания учащихся муниципальных бюджетных общеобразовательных учреждений разработан в соответствии со </w:t>
      </w:r>
      <w:r w:rsidRPr="008D52F3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ст.37 </w:t>
      </w:r>
      <w:r w:rsidRPr="008D52F3">
        <w:rPr>
          <w:rFonts w:ascii="Times New Roman" w:hAnsi="Times New Roman" w:cs="Times New Roman"/>
          <w:sz w:val="28"/>
          <w:szCs w:val="28"/>
        </w:rPr>
        <w:t>Федерального закона от 29.12.2012 № 273-ФЗ «Об образовании в Российской Федерации».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2.Финансирование организации бесплатного питания учащихся осуществляется за счет средств бюджета </w:t>
      </w: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3. Право на получение бесплатного горячего питания имеют</w:t>
      </w:r>
      <w:r w:rsidRPr="008D52F3">
        <w:rPr>
          <w:rFonts w:ascii="Times New Roman" w:hAnsi="Times New Roman" w:cs="Times New Roman"/>
          <w:color w:val="000000"/>
          <w:sz w:val="28"/>
          <w:szCs w:val="28"/>
        </w:rPr>
        <w:t xml:space="preserve"> дети в следующих случаях: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3.1. Бесплатного одноразового горячего питания  учащиеся, получающие начальное общее образование;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3.2.  Бесплатного одноразового  горячего питания  учащиеся, получающие основное общее и среднее общее образование из числа многодетных малоимущих семей, имеющих 3-х и более несовершеннолетних детей;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3.3.Бесплатного двухразового горячего питания  учащиеся с ограниченными возможностями здоровья или инвалиды, получающего начальное общее образование;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3.4. Бесплатного двухразового  горячего питания  учащиеся, получающие основное общее и среднее общее образование из числа лиц с ограниченными возможностями здоровья или инвалиды;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4. Организацию </w:t>
      </w:r>
      <w:proofErr w:type="gramStart"/>
      <w:r w:rsidRPr="008D52F3">
        <w:rPr>
          <w:rFonts w:ascii="Times New Roman" w:hAnsi="Times New Roman" w:cs="Times New Roman"/>
          <w:sz w:val="28"/>
          <w:szCs w:val="28"/>
        </w:rPr>
        <w:t>бесплатного  горячего</w:t>
      </w:r>
      <w:proofErr w:type="gramEnd"/>
      <w:r w:rsidRPr="008D52F3">
        <w:rPr>
          <w:rFonts w:ascii="Times New Roman" w:hAnsi="Times New Roman" w:cs="Times New Roman"/>
          <w:sz w:val="28"/>
          <w:szCs w:val="28"/>
        </w:rPr>
        <w:t xml:space="preserve"> питания  осуществлять по факту пребывания обучающихся в общеобразовательном учреждении. 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5. В целях организации питания и социальной защиты учащихся организовать выдачу продуктовых наборов: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5.1. Обучающимся, </w:t>
      </w:r>
      <w:proofErr w:type="gramStart"/>
      <w:r w:rsidRPr="008D52F3">
        <w:rPr>
          <w:rFonts w:ascii="Times New Roman" w:hAnsi="Times New Roman" w:cs="Times New Roman"/>
          <w:sz w:val="28"/>
          <w:szCs w:val="28"/>
        </w:rPr>
        <w:t>получающим  начальное</w:t>
      </w:r>
      <w:proofErr w:type="gramEnd"/>
      <w:r w:rsidRPr="008D52F3">
        <w:rPr>
          <w:rFonts w:ascii="Times New Roman" w:hAnsi="Times New Roman" w:cs="Times New Roman"/>
          <w:sz w:val="28"/>
          <w:szCs w:val="28"/>
        </w:rPr>
        <w:t xml:space="preserve"> общее образование в общеобразовательных организациях на дому,  из числа лиц с ограниченными возможностями здоровья или инвалидов в дни учебных занятий, за счет бюджетных ассигнований, предусмотренных на организацию питания во время пребывания в общеобразовательной организации;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5.2. Обучающимся, </w:t>
      </w:r>
      <w:proofErr w:type="gramStart"/>
      <w:r w:rsidRPr="008D52F3">
        <w:rPr>
          <w:rFonts w:ascii="Times New Roman" w:hAnsi="Times New Roman" w:cs="Times New Roman"/>
          <w:sz w:val="28"/>
          <w:szCs w:val="28"/>
        </w:rPr>
        <w:t>получающим  основное</w:t>
      </w:r>
      <w:proofErr w:type="gramEnd"/>
      <w:r w:rsidRPr="008D52F3">
        <w:rPr>
          <w:rFonts w:ascii="Times New Roman" w:hAnsi="Times New Roman" w:cs="Times New Roman"/>
          <w:sz w:val="28"/>
          <w:szCs w:val="28"/>
        </w:rPr>
        <w:t xml:space="preserve"> общее и среднее общее образование в общеобразовательных организациях на дому,  из числа лиц с ограниченными возможностями здоровья или инвалидов в дни учебных занятий, за счет бюджетных ассигнований, предусмотренных на организацию питания во время пребывания в общеобразовательной организации.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lastRenderedPageBreak/>
        <w:t>6. Руководителям общеобразовательных учреждений выдачу продуктовых наборов осуществлять ежемесячно в период с 1 по 5 число месяца, следующего за отчетным.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7. Получение продуктовых наборов не может быть заменено денежной компенсацией.</w:t>
      </w:r>
    </w:p>
    <w:p w:rsidR="008D52F3" w:rsidRPr="008D52F3" w:rsidRDefault="008D52F3" w:rsidP="008D5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8. С целью оптимизации процесса определения состава обучающихся, проживающих в многодетных малоимущих семьях, имеющих 3-х и более несовершеннолетних детей, и имеющих право на получение бесплатного горячего питания, исключения случаев повторного предоставления гражданами документов для предоставления бесплатного горячего питания используются сведения органа социальной защиты населения по месту регистрации обучающегося.</w:t>
      </w:r>
    </w:p>
    <w:p w:rsidR="008D52F3" w:rsidRPr="008D52F3" w:rsidRDefault="008D52F3" w:rsidP="008D5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Основанием для получения бесплатного двухразового питания обучающимися с ограниченными возможностями здоровья и инвалидов являются заявление родителей (законных представителей), заключение психолого-медико-педагогической комиссии и (или) справка ВТЭК.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9. Отдел образования Администрации </w:t>
      </w: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района осуществляет ежемесячный мониторинг состояния организации питания учащихся в муниципальных бюджетных общеобразовательных учреждениях </w:t>
      </w: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10. Организация питания обучающихся возлагается на соответствующие общеобразовательные организации. Персональная ответственность за организацию и полноту охвата обучающихся горячим питанием в общеобразовательных организациях возлагается на руководителей общеобразовательных организаций.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11. Руководители муниципальных бюджетных общеобразовательных учреждениях </w:t>
      </w: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района: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11.1. обеспечивают целевое использование средств, направленных на организацию питания детей;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11.2. принимают действенные меры для максимального обеспечения горячим питанием учащихся 5-11 классов МБОУ (в том числе двухразовым горячим питанием)  за счет средств, предусмотренных на организацию питания учащихся из многодетных малоимущих семей и учащихся с ограниченными возможностями здоровья и инвалидов, а также родительской платы; 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11.3. принимают и рассматривают первичные документы, подтверждающие право учащегося на получение бесплатного питания: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FF00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11.3.1. для несовершеннолетних детей из многодетных малоимущих семей, имеющих 3-х и более несовершеннолетних детей:</w:t>
      </w:r>
      <w:r w:rsidRPr="008D52F3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11.3.1.1. заявление родителей (законных представителей) на имя руководителя МБОУ;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11.3.1.2. справку о том, что семья состоит в базе данных УСЗН Администрации </w:t>
      </w: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района и получает пособие как малоимущая;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11.3.1.3. справку о том, что семья состоит в базе данных УСЗН Администрации </w:t>
      </w: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района и получает пособие как многодетная;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lastRenderedPageBreak/>
        <w:t>11.3.2. для учащихся с ограниченными возможностями здоровья и инвалидов: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11.3.2.1. заявление родителей (законных представителей) на имя руководителя МБОУ;</w:t>
      </w:r>
    </w:p>
    <w:p w:rsidR="008D52F3" w:rsidRPr="008D52F3" w:rsidRDefault="008D52F3" w:rsidP="008D5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11.3.2.2. заключение психолого-медико-педагогической комиссии и (или) справка ВТЭК.</w:t>
      </w:r>
    </w:p>
    <w:p w:rsidR="008D52F3" w:rsidRPr="008D52F3" w:rsidRDefault="008D52F3" w:rsidP="008D52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11.4. принимают меры, направленные на организацию питания обучающихся, в соответствии с требованиями, утвержденными постановлением Главного государственного санитарного врача Российской Федерации от 23.07.2008 № 45 СанПиН 2.4.5.2409–08 «Санитарно-эпидемиологические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образования»;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11.5. обеспечивают привлечение дополнительных средств для организации школьного питания, в том числе средств родителей, хозяйствующих субъектов;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11.6. предусматривают условия для организации школьных буфетов для учащихся с ассортиментом кондитерских изделий, горячих напитков, соков, фруктов;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 xml:space="preserve">11.7. ежемесячно (до 2 числа) составляют и представляют в отдел образования Администрации </w:t>
      </w:r>
      <w:proofErr w:type="spellStart"/>
      <w:r w:rsidRPr="008D52F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8D52F3">
        <w:rPr>
          <w:rFonts w:ascii="Times New Roman" w:hAnsi="Times New Roman" w:cs="Times New Roman"/>
          <w:sz w:val="28"/>
          <w:szCs w:val="28"/>
        </w:rPr>
        <w:t xml:space="preserve"> района отчет об организации питания учащихся в МБОУ.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12. Контроль за организацией питания обучающихся возлагается на руководителей муниципальных бюджетных общеобразовательных учреждений.</w:t>
      </w: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52F3" w:rsidRPr="008D52F3" w:rsidRDefault="008D52F3" w:rsidP="008D52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2F3">
        <w:rPr>
          <w:rFonts w:ascii="Times New Roman" w:hAnsi="Times New Roman" w:cs="Times New Roman"/>
          <w:sz w:val="28"/>
          <w:szCs w:val="28"/>
        </w:rPr>
        <w:t>И.о. Управляющего делами                                     ____________Е.В. Сухов</w:t>
      </w:r>
    </w:p>
    <w:p w:rsidR="008D52F3" w:rsidRDefault="008D52F3" w:rsidP="008D52F3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4E5E7D" w:rsidRDefault="004E5E7D" w:rsidP="008D52F3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4E5E7D" w:rsidRDefault="004E5E7D" w:rsidP="008D52F3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4E5E7D" w:rsidRDefault="004E5E7D" w:rsidP="008D52F3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4E5E7D" w:rsidRDefault="004E5E7D" w:rsidP="008D52F3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4E5E7D" w:rsidRDefault="004E5E7D" w:rsidP="008D52F3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4E5E7D" w:rsidRDefault="004E5E7D" w:rsidP="008D52F3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4E5E7D" w:rsidRDefault="004E5E7D" w:rsidP="008D52F3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4E5E7D" w:rsidRDefault="004E5E7D" w:rsidP="008D52F3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sectPr w:rsidR="004E5E7D" w:rsidSect="001E6A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2C5"/>
    <w:rsid w:val="00064546"/>
    <w:rsid w:val="001E6A8F"/>
    <w:rsid w:val="00227926"/>
    <w:rsid w:val="003259C1"/>
    <w:rsid w:val="003276B5"/>
    <w:rsid w:val="00383308"/>
    <w:rsid w:val="004807DA"/>
    <w:rsid w:val="004E5E7D"/>
    <w:rsid w:val="00727993"/>
    <w:rsid w:val="008D52F3"/>
    <w:rsid w:val="00EE72C5"/>
    <w:rsid w:val="00FB7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1DC604-5C30-4F9E-9442-E40E7FECB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6A8F"/>
  </w:style>
  <w:style w:type="paragraph" w:styleId="2">
    <w:name w:val="heading 2"/>
    <w:basedOn w:val="a"/>
    <w:link w:val="20"/>
    <w:uiPriority w:val="9"/>
    <w:qFormat/>
    <w:rsid w:val="00EE72C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5E7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E72C5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semiHidden/>
    <w:unhideWhenUsed/>
    <w:rsid w:val="0022792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2279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227926"/>
    <w:rPr>
      <w:b/>
      <w:bCs/>
    </w:rPr>
  </w:style>
  <w:style w:type="paragraph" w:customStyle="1" w:styleId="ConsPlusTitle">
    <w:name w:val="ConsPlusTitle"/>
    <w:uiPriority w:val="99"/>
    <w:rsid w:val="008D52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4E5E7D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68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56363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1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79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9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707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720661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9634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5618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75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206446">
                  <w:marLeft w:val="30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256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52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62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337061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8175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753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322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976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630598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163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1743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961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968215">
                  <w:marLeft w:val="30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248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80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132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11672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949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_________Microsoft_Word_97_2003.doc"/><Relationship Id="rId5" Type="http://schemas.openxmlformats.org/officeDocument/2006/relationships/image" Target="media/image1.emf"/><Relationship Id="rId4" Type="http://schemas.openxmlformats.org/officeDocument/2006/relationships/hyperlink" Target="https://school4.divedu.ru/index.php/interesnaya-informatsiya-dlya-roditelej/shkolnoe-pitanie/1464-informatsiya-dlya-roditelej-po-besplatnomu-pitaniy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1665</Words>
  <Characters>9495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User</cp:lastModifiedBy>
  <cp:revision>11</cp:revision>
  <dcterms:created xsi:type="dcterms:W3CDTF">2020-09-14T05:58:00Z</dcterms:created>
  <dcterms:modified xsi:type="dcterms:W3CDTF">2020-09-14T13:51:00Z</dcterms:modified>
</cp:coreProperties>
</file>