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5" w:rsidRDefault="003D0475" w:rsidP="003D0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67C7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7C75">
        <w:rPr>
          <w:rFonts w:ascii="Times New Roman" w:hAnsi="Times New Roman" w:cs="Times New Roman"/>
          <w:b/>
          <w:sz w:val="28"/>
          <w:szCs w:val="28"/>
        </w:rPr>
        <w:t>ВАШ РЕБЕНОК – ПЯТИКЛАССНИК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D0475" w:rsidRPr="003D0475" w:rsidRDefault="003D0475" w:rsidP="003D04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(родительское собрание)</w:t>
      </w:r>
    </w:p>
    <w:p w:rsidR="001E2518" w:rsidRPr="001E2518" w:rsidRDefault="001E2518" w:rsidP="001E2518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E2518">
        <w:rPr>
          <w:rFonts w:ascii="Times New Roman" w:hAnsi="Times New Roman" w:cs="Times New Roman"/>
          <w:sz w:val="32"/>
          <w:szCs w:val="32"/>
        </w:rPr>
        <w:t xml:space="preserve">Любые переходные периоды в жизни человека всегда связаны с проблемами. Переход учеников из начальной школы в </w:t>
      </w:r>
      <w:proofErr w:type="gramStart"/>
      <w:r w:rsidRPr="001E2518">
        <w:rPr>
          <w:rFonts w:ascii="Times New Roman" w:hAnsi="Times New Roman" w:cs="Times New Roman"/>
          <w:sz w:val="32"/>
          <w:szCs w:val="32"/>
        </w:rPr>
        <w:t>среднюю</w:t>
      </w:r>
      <w:proofErr w:type="gramEnd"/>
      <w:r w:rsidRPr="001E2518">
        <w:rPr>
          <w:rFonts w:ascii="Times New Roman" w:hAnsi="Times New Roman" w:cs="Times New Roman"/>
          <w:sz w:val="32"/>
          <w:szCs w:val="32"/>
        </w:rPr>
        <w:t xml:space="preserve"> — это сложный и ответственный период.  От того, как пройдет процесс адаптации, зависит вся дальнейшая школьная жизнь ребенка. Наша задача — разобраться в том, что происходит сейчас с ребятами, что их волнует и беспокоит, с какими проблемами они сталкиваются, и определить, какую реальную помощь мы можем оказать ребятам. </w:t>
      </w:r>
    </w:p>
    <w:p w:rsidR="001E2518" w:rsidRPr="001E2518" w:rsidRDefault="001E2518" w:rsidP="001E2518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1E2518">
        <w:rPr>
          <w:rFonts w:ascii="Times New Roman" w:hAnsi="Times New Roman" w:cs="Times New Roman"/>
          <w:sz w:val="32"/>
          <w:szCs w:val="32"/>
        </w:rPr>
        <w:t>Сложность этого периода заключается в том, что дети переходят от одного учителя ко многим, появляются новые предметы, возрастает сложность школьной программы, появляется кабинетная система, меняется школьный статус детей – из самых старших в начальной школе они становятся самыми младшими в средней школе, кроме того, дети стоят на пороге подросткового возраста, ведущей деятельностью становится межличностное общение, но при этом основным занятием остаётся</w:t>
      </w:r>
      <w:proofErr w:type="gramEnd"/>
      <w:r w:rsidRPr="001E2518">
        <w:rPr>
          <w:rFonts w:ascii="Times New Roman" w:hAnsi="Times New Roman" w:cs="Times New Roman"/>
          <w:sz w:val="32"/>
          <w:szCs w:val="32"/>
        </w:rPr>
        <w:t xml:space="preserve"> учёба. У многих детей в этот период повышается тревожность. И именно сейчас, как ни когда им необходима помощь педагогов и родителей.</w:t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Для пятиклассника, приходящего в школу 1 сентября, все оказывается новым. И поэтому возникает необходимость в адаптации - привыкании к новым условиям обучения.</w:t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ся с одноклассниками и педагогами, соблюдать школьные правила, ориентироваться в новых ситуациях. Поэтому среди трудностей школьной жизни детей: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возросший темп работы: дети, не умеющие быстро писать, не успевают;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возросший объем </w:t>
      </w:r>
      <w:proofErr w:type="gram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работы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 на уроке, так и дома;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новые требования к оформлению работ;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необходимость самостоятельно находить дополнительную информацию (литературу) и работать с ней.</w:t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В то же время переход из начальной школы в среднюю связан с возросшей нагрузкой на психику подростка.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и «самого маленького» -- в средней -- все это является довольно сложным испытанием для психики школьника.</w:t>
      </w:r>
      <w:proofErr w:type="gramEnd"/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Психологические и психофизические исследования свидетельствуют, что в начале обучения в пятом классе школьники переживают период адаптации к новым условиям обучения, во многом сходный с тем, который был характерен для начала обучения в первом классе. Это проявляется в возрастании тревожности, снижении работоспособности, повышенной робости или, напротив, «развязности», неорганизованности, забывчивости.</w:t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У большинства детей подобные отклонения исчезают через 2--3 недели учебы. Однако есть дети, имеющие множественные функциональные отклонения, у которых процесс адаптации затягивается на 2--3 месяца и даже больше. С адаптационным периодом часто связаны и заболевания детей. Подобные заболевания носят психосоматический характер.</w:t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дезадаптации</w:t>
      </w:r>
      <w:proofErr w:type="spell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реакции на неумение решать задачи, поставленные самой жизнью. Ее виды: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1) </w:t>
      </w:r>
      <w:proofErr w:type="gramStart"/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Интеллектуальная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нарушение интеллектуальной деятельности. Отставание в развитии от сверстников.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2) Поведенческая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несоответствие поведения ребенка правовым и моральным нормам (агрессивность, асоциальное поведение).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3) </w:t>
      </w:r>
      <w:proofErr w:type="gramStart"/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Коммуникативная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затруднения в общении со сверстниками и взрослыми.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4) </w:t>
      </w:r>
      <w:proofErr w:type="gramStart"/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Соматическая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отклонения в здоровье ребенка.</w:t>
      </w:r>
    </w:p>
    <w:p w:rsidR="003D0475" w:rsidRDefault="00DA14C1" w:rsidP="00DA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E25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5) Эмоциональная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эмоциональные трудности, тре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вожность, переживания по поводу проблем в школе.</w:t>
      </w:r>
      <w:r w:rsidR="001E25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DA14C1" w:rsidRDefault="001E2518" w:rsidP="003D04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целью предупреждения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пятиклассников, в сентябре-октябре с учащимися проводятся тесты, выявляющие уровень интеллекту</w:t>
      </w:r>
      <w:r w:rsidR="00FC1F5B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льного развития, </w:t>
      </w:r>
      <w:r w:rsidR="00FC1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уровень и характер школьной тревожности, изучаются взаимоотношения в классном коллективе, выявляется школьная мотивация учащихся. О результатах </w:t>
      </w:r>
      <w:r w:rsidR="00FC1F5B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тестирования </w:t>
      </w:r>
      <w:r w:rsidR="003D04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пятиклассников </w:t>
      </w:r>
      <w:r w:rsidR="00FC1F5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расскажу на родительском собрании </w:t>
      </w:r>
      <w:r w:rsidR="003D04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каждого класса </w:t>
      </w:r>
      <w:r w:rsidR="00FC1F5B">
        <w:rPr>
          <w:rFonts w:ascii="Times New Roman" w:eastAsia="Times New Roman" w:hAnsi="Times New Roman" w:cs="Times New Roman"/>
          <w:color w:val="000000"/>
          <w:sz w:val="32"/>
          <w:szCs w:val="32"/>
        </w:rPr>
        <w:t>в конце четверти.</w:t>
      </w:r>
    </w:p>
    <w:p w:rsidR="001E2518" w:rsidRPr="00DA14C1" w:rsidRDefault="001E2518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Таким образом, наша единая задача заключается в со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здании условий для успешного обучения выпускников началь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ной школы в среднем звене. Самое главное - помочь ребенку в ситуации адаптации к средней школе, обеспечить его даль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нейшее поступательное развитие, его психологическое благо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получие.</w:t>
      </w:r>
    </w:p>
    <w:p w:rsidR="00DA14C1" w:rsidRPr="00DA14C1" w:rsidRDefault="00DA14C1" w:rsidP="00DA14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A14C1" w:rsidRPr="00DA14C1" w:rsidRDefault="00DA14C1" w:rsidP="00DA14C1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родителям: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Первое условие школьного успеха пятиклассника - безусловное принятие ребенка, несмотря </w:t>
      </w:r>
      <w:proofErr w:type="gram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на те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неудачи, с которыми он уже столкнулся или может столкнуться.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Обязательное знакомство с его одноклассниками и возможность общения ребят после школы.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Недопустимость физических мер воздействия, запугивания, критики в адрес ребенка, особенно в присутствии других людей (бабушек, дедушек, сверстников),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Исключение таких мер наказания, как лишение удо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вольствий, физические и психические наказания.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ых и сверстников </w:t>
      </w: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сарказм и жестокость.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Предоставление ребенку самостоятельности в учебной работе и организация обоснованного </w:t>
      </w:r>
      <w:proofErr w:type="gramStart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контроля за</w:t>
      </w:r>
      <w:proofErr w:type="gramEnd"/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его учебной деятельностью.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Поощрение ребенка, и не только за учебные успехи. Моральное стимулирование достижений ребенка.</w:t>
      </w:r>
    </w:p>
    <w:p w:rsidR="00DA14C1" w:rsidRDefault="00DA14C1" w:rsidP="00DA14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A14C1">
        <w:rPr>
          <w:rFonts w:ascii="Times New Roman" w:eastAsia="Times New Roman" w:hAnsi="Times New Roman" w:cs="Times New Roman"/>
          <w:color w:val="000000"/>
          <w:sz w:val="32"/>
          <w:szCs w:val="32"/>
        </w:rPr>
        <w:t>- Развитие самоконтроля, самооценки и самодостаточности ребенка</w:t>
      </w:r>
    </w:p>
    <w:p w:rsidR="00DA14C1" w:rsidRPr="00DA14C1" w:rsidRDefault="00DA14C1" w:rsidP="00DA14C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A14C1">
        <w:rPr>
          <w:rFonts w:ascii="Times New Roman" w:hAnsi="Times New Roman" w:cs="Times New Roman"/>
          <w:b/>
          <w:sz w:val="32"/>
          <w:szCs w:val="32"/>
        </w:rPr>
        <w:t>И еще несколько советов родителям пятиклассников:</w:t>
      </w: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A14C1">
        <w:rPr>
          <w:rFonts w:ascii="Times New Roman" w:hAnsi="Times New Roman" w:cs="Times New Roman"/>
          <w:sz w:val="32"/>
          <w:szCs w:val="32"/>
        </w:rPr>
        <w:lastRenderedPageBreak/>
        <w:t>Если ваш ребенок имеет какие-то особенности характера (медлителен, импульсивен, чувствителен) или здоровья, сообщите об этом классному руководителю, он обязательно учтет это.</w:t>
      </w: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A14C1">
        <w:rPr>
          <w:rFonts w:ascii="Times New Roman" w:hAnsi="Times New Roman" w:cs="Times New Roman"/>
          <w:sz w:val="32"/>
          <w:szCs w:val="32"/>
        </w:rPr>
        <w:t xml:space="preserve">Если ваш ребенок чем-то обижен, не спешите идти в школу разбираться. Он, конечно, говорит вам правду, но это только его видение. Послушайте и других участников инцидента, составьте свое мнение. Помните: вы не сможете всю жизнь жить за ребенка, научите его выходить из конфликтных ситуаций самостоятельно. </w:t>
      </w: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A14C1">
        <w:rPr>
          <w:rFonts w:ascii="Times New Roman" w:hAnsi="Times New Roman" w:cs="Times New Roman"/>
          <w:sz w:val="32"/>
          <w:szCs w:val="32"/>
        </w:rPr>
        <w:t>У вашего ребенка будут разные учителя с разными требованиями. Важно, чтобы он научился эффективно работать на каждом уроке: это обогатит его жизненный опыт.</w:t>
      </w: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DA14C1">
        <w:rPr>
          <w:rFonts w:ascii="Times New Roman" w:hAnsi="Times New Roman" w:cs="Times New Roman"/>
          <w:sz w:val="32"/>
          <w:szCs w:val="32"/>
        </w:rPr>
        <w:t>На первых порах, знакомясь с чем-то новым, подросток не принимает его, капризничает, говорит, что раньше было лучше. Не поддерживайте эти разговоры ребенка, помогите ему приспособиться к новым условиям.</w:t>
      </w:r>
    </w:p>
    <w:p w:rsidR="00DA14C1" w:rsidRPr="00DA14C1" w:rsidRDefault="00DA14C1" w:rsidP="00DA14C1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DA14C1">
        <w:rPr>
          <w:rFonts w:ascii="Times New Roman" w:hAnsi="Times New Roman" w:cs="Times New Roman"/>
          <w:b/>
          <w:sz w:val="32"/>
          <w:szCs w:val="32"/>
        </w:rPr>
        <w:t>Ваш ребенок входит в очень трудный этап жизни – отрочество. Наберитесь терпения, чтобы вместе с ним перерасти этот период!</w:t>
      </w:r>
    </w:p>
    <w:p w:rsidR="00DA14C1" w:rsidRPr="00DA14C1" w:rsidRDefault="00DA14C1" w:rsidP="00DA14C1">
      <w:pPr>
        <w:rPr>
          <w:sz w:val="32"/>
          <w:szCs w:val="32"/>
        </w:rPr>
      </w:pPr>
    </w:p>
    <w:p w:rsidR="00000000" w:rsidRPr="00DA14C1" w:rsidRDefault="003D0475">
      <w:pPr>
        <w:rPr>
          <w:sz w:val="32"/>
          <w:szCs w:val="32"/>
        </w:rPr>
      </w:pPr>
    </w:p>
    <w:sectPr w:rsidR="00000000" w:rsidRPr="00DA14C1" w:rsidSect="002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C1"/>
    <w:rsid w:val="001E2518"/>
    <w:rsid w:val="003D0475"/>
    <w:rsid w:val="00DA14C1"/>
    <w:rsid w:val="00FC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ximia</dc:creator>
  <cp:keywords/>
  <dc:description/>
  <cp:lastModifiedBy>ximia</cp:lastModifiedBy>
  <cp:revision>2</cp:revision>
  <dcterms:created xsi:type="dcterms:W3CDTF">2008-01-01T02:17:00Z</dcterms:created>
  <dcterms:modified xsi:type="dcterms:W3CDTF">2008-01-01T02:57:00Z</dcterms:modified>
</cp:coreProperties>
</file>