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0225" w:rsidRPr="00B850D1" w:rsidRDefault="00CA0225" w:rsidP="00CA0225">
      <w:pPr>
        <w:jc w:val="center"/>
        <w:rPr>
          <w:b/>
          <w:i/>
        </w:rPr>
      </w:pPr>
      <w:r w:rsidRPr="00B850D1">
        <w:rPr>
          <w:b/>
          <w:i/>
        </w:rPr>
        <w:t>Муниципальное бюджетное общеобразовательное учреждение</w:t>
      </w:r>
    </w:p>
    <w:p w:rsidR="00CA0225" w:rsidRDefault="00CA0225" w:rsidP="00CA0225">
      <w:pPr>
        <w:jc w:val="center"/>
        <w:rPr>
          <w:b/>
          <w:i/>
        </w:rPr>
      </w:pPr>
      <w:r w:rsidRPr="00B850D1">
        <w:rPr>
          <w:b/>
          <w:i/>
        </w:rPr>
        <w:t>Егорлыкская средняя общеобразовательная школа № 7 им. О. Казанского</w:t>
      </w:r>
    </w:p>
    <w:p w:rsidR="00CA0225" w:rsidRDefault="00CA0225" w:rsidP="00CA0225">
      <w:pPr>
        <w:jc w:val="center"/>
        <w:rPr>
          <w:b/>
          <w:i/>
        </w:rPr>
      </w:pPr>
    </w:p>
    <w:p w:rsidR="007B0D68" w:rsidRDefault="007B0D68" w:rsidP="003356B1">
      <w:pPr>
        <w:jc w:val="right"/>
        <w:rPr>
          <w:b/>
          <w:i/>
          <w:sz w:val="28"/>
          <w:szCs w:val="28"/>
        </w:rPr>
      </w:pPr>
    </w:p>
    <w:tbl>
      <w:tblPr>
        <w:tblpPr w:leftFromText="180" w:rightFromText="180" w:vertAnchor="text" w:horzAnchor="margin" w:tblpY="-440"/>
        <w:tblW w:w="0" w:type="auto"/>
        <w:tblLook w:val="04A0"/>
      </w:tblPr>
      <w:tblGrid>
        <w:gridCol w:w="10956"/>
        <w:gridCol w:w="222"/>
      </w:tblGrid>
      <w:tr w:rsidR="00FB24A3" w:rsidRPr="00457535" w:rsidTr="00E02C9A">
        <w:tc>
          <w:tcPr>
            <w:tcW w:w="5210" w:type="dxa"/>
          </w:tcPr>
          <w:tbl>
            <w:tblPr>
              <w:tblW w:w="10740" w:type="dxa"/>
              <w:tblLook w:val="04A0"/>
            </w:tblPr>
            <w:tblGrid>
              <w:gridCol w:w="4786"/>
              <w:gridCol w:w="5954"/>
            </w:tblGrid>
            <w:tr w:rsidR="0096068C" w:rsidTr="0096068C">
              <w:trPr>
                <w:trHeight w:val="1720"/>
              </w:trPr>
              <w:tc>
                <w:tcPr>
                  <w:tcW w:w="4786" w:type="dxa"/>
                  <w:hideMark/>
                </w:tcPr>
                <w:p w:rsidR="0096068C" w:rsidRPr="0096068C" w:rsidRDefault="0096068C">
                  <w:pPr>
                    <w:pStyle w:val="a6"/>
                    <w:framePr w:hSpace="180" w:wrap="around" w:vAnchor="text" w:hAnchor="margin" w:y="-440"/>
                    <w:ind w:left="426" w:hanging="426"/>
                    <w:rPr>
                      <w:rFonts w:ascii="Times New Roman" w:hAnsi="Times New Roman"/>
                      <w:lang w:eastAsia="ru-RU"/>
                    </w:rPr>
                  </w:pPr>
                  <w:r w:rsidRPr="0096068C">
                    <w:rPr>
                      <w:rFonts w:ascii="Times New Roman" w:hAnsi="Times New Roman"/>
                      <w:lang w:eastAsia="ru-RU"/>
                    </w:rPr>
                    <w:t>Принято</w:t>
                  </w:r>
                  <w:r w:rsidRPr="0096068C">
                    <w:rPr>
                      <w:rFonts w:ascii="Times New Roman" w:hAnsi="Times New Roman"/>
                      <w:lang w:eastAsia="ru-RU"/>
                    </w:rPr>
                    <w:tab/>
                  </w:r>
                </w:p>
                <w:p w:rsidR="0096068C" w:rsidRPr="0096068C" w:rsidRDefault="0096068C">
                  <w:pPr>
                    <w:pStyle w:val="a6"/>
                    <w:framePr w:hSpace="180" w:wrap="around" w:vAnchor="text" w:hAnchor="margin" w:y="-440"/>
                    <w:ind w:left="426" w:hanging="426"/>
                    <w:rPr>
                      <w:rFonts w:ascii="Times New Roman" w:hAnsi="Times New Roman"/>
                      <w:lang w:eastAsia="ru-RU"/>
                    </w:rPr>
                  </w:pPr>
                  <w:r w:rsidRPr="0096068C">
                    <w:rPr>
                      <w:rFonts w:ascii="Times New Roman" w:hAnsi="Times New Roman"/>
                      <w:lang w:eastAsia="ru-RU"/>
                    </w:rPr>
                    <w:t>на заседании педагогического совета</w:t>
                  </w:r>
                </w:p>
                <w:p w:rsidR="0096068C" w:rsidRPr="0096068C" w:rsidRDefault="0096068C">
                  <w:pPr>
                    <w:pStyle w:val="a6"/>
                    <w:framePr w:hSpace="180" w:wrap="around" w:vAnchor="text" w:hAnchor="margin" w:y="-440"/>
                    <w:ind w:left="426" w:hanging="426"/>
                    <w:rPr>
                      <w:rFonts w:ascii="Times New Roman" w:hAnsi="Times New Roman"/>
                      <w:lang w:eastAsia="ru-RU"/>
                    </w:rPr>
                  </w:pPr>
                  <w:r w:rsidRPr="0096068C">
                    <w:rPr>
                      <w:rFonts w:ascii="Times New Roman" w:hAnsi="Times New Roman"/>
                      <w:lang w:eastAsia="ru-RU"/>
                    </w:rPr>
                    <w:t>протокол № 4 от 13.01.2014г</w:t>
                  </w:r>
                </w:p>
              </w:tc>
              <w:tc>
                <w:tcPr>
                  <w:tcW w:w="5954" w:type="dxa"/>
                </w:tcPr>
                <w:p w:rsidR="0096068C" w:rsidRPr="0096068C" w:rsidRDefault="0096068C">
                  <w:pPr>
                    <w:pStyle w:val="a6"/>
                    <w:framePr w:hSpace="180" w:wrap="around" w:vAnchor="text" w:hAnchor="margin" w:y="-440"/>
                    <w:ind w:left="426" w:hanging="426"/>
                    <w:rPr>
                      <w:rFonts w:ascii="Times New Roman" w:hAnsi="Times New Roman"/>
                      <w:lang w:eastAsia="ru-RU"/>
                    </w:rPr>
                  </w:pPr>
                  <w:r w:rsidRPr="0096068C">
                    <w:rPr>
                      <w:rFonts w:ascii="Times New Roman" w:hAnsi="Times New Roman"/>
                      <w:lang w:eastAsia="ru-RU"/>
                    </w:rPr>
                    <w:t xml:space="preserve">                                « Утверждено»</w:t>
                  </w:r>
                </w:p>
                <w:p w:rsidR="0096068C" w:rsidRPr="0096068C" w:rsidRDefault="0096068C">
                  <w:pPr>
                    <w:pStyle w:val="a6"/>
                    <w:framePr w:hSpace="180" w:wrap="around" w:vAnchor="text" w:hAnchor="margin" w:y="-440"/>
                    <w:ind w:left="426" w:hanging="426"/>
                    <w:rPr>
                      <w:rFonts w:ascii="Times New Roman" w:hAnsi="Times New Roman"/>
                      <w:lang w:eastAsia="ru-RU"/>
                    </w:rPr>
                  </w:pPr>
                  <w:r w:rsidRPr="0096068C">
                    <w:rPr>
                      <w:rFonts w:ascii="Times New Roman" w:hAnsi="Times New Roman"/>
                      <w:lang w:eastAsia="ru-RU"/>
                    </w:rPr>
                    <w:t xml:space="preserve">                 Директор</w:t>
                  </w:r>
                </w:p>
                <w:p w:rsidR="001E008A" w:rsidRDefault="0096068C" w:rsidP="0096068C">
                  <w:pPr>
                    <w:pStyle w:val="a6"/>
                    <w:framePr w:hSpace="180" w:wrap="around" w:vAnchor="text" w:hAnchor="margin" w:y="-440"/>
                    <w:ind w:left="426" w:hanging="426"/>
                    <w:jc w:val="center"/>
                    <w:rPr>
                      <w:rFonts w:ascii="Times New Roman" w:hAnsi="Times New Roman"/>
                      <w:lang w:eastAsia="ru-RU"/>
                    </w:rPr>
                  </w:pPr>
                  <w:r w:rsidRPr="0096068C">
                    <w:rPr>
                      <w:rFonts w:ascii="Times New Roman" w:hAnsi="Times New Roman"/>
                      <w:lang w:eastAsia="ru-RU"/>
                    </w:rPr>
                    <w:t xml:space="preserve"> МБОУ ЕСОШ № 7</w:t>
                  </w:r>
                </w:p>
                <w:p w:rsidR="0096068C" w:rsidRPr="0096068C" w:rsidRDefault="0096068C" w:rsidP="0096068C">
                  <w:pPr>
                    <w:pStyle w:val="a6"/>
                    <w:framePr w:hSpace="180" w:wrap="around" w:vAnchor="text" w:hAnchor="margin" w:y="-440"/>
                    <w:ind w:left="426" w:hanging="426"/>
                    <w:jc w:val="center"/>
                    <w:rPr>
                      <w:rFonts w:ascii="Times New Roman" w:hAnsi="Times New Roman"/>
                      <w:lang w:eastAsia="ru-RU"/>
                    </w:rPr>
                  </w:pPr>
                  <w:r w:rsidRPr="0096068C">
                    <w:rPr>
                      <w:rFonts w:ascii="Times New Roman" w:hAnsi="Times New Roman"/>
                      <w:lang w:eastAsia="ru-RU"/>
                    </w:rPr>
                    <w:t xml:space="preserve"> им. О. Казанского   </w:t>
                  </w:r>
                  <w:proofErr w:type="spellStart"/>
                  <w:r w:rsidRPr="0096068C">
                    <w:rPr>
                      <w:rFonts w:ascii="Times New Roman" w:hAnsi="Times New Roman"/>
                      <w:lang w:eastAsia="ru-RU"/>
                    </w:rPr>
                    <w:t>____Авилова</w:t>
                  </w:r>
                  <w:proofErr w:type="spellEnd"/>
                  <w:r w:rsidRPr="0096068C">
                    <w:rPr>
                      <w:rFonts w:ascii="Times New Roman" w:hAnsi="Times New Roman"/>
                      <w:lang w:eastAsia="ru-RU"/>
                    </w:rPr>
                    <w:t xml:space="preserve"> О.В.</w:t>
                  </w:r>
                </w:p>
                <w:p w:rsidR="0096068C" w:rsidRPr="0096068C" w:rsidRDefault="001E008A" w:rsidP="001E008A">
                  <w:pPr>
                    <w:pStyle w:val="a6"/>
                    <w:framePr w:hSpace="180" w:wrap="around" w:vAnchor="text" w:hAnchor="margin" w:y="-440"/>
                    <w:ind w:left="426" w:hanging="426"/>
                    <w:jc w:val="center"/>
                    <w:rPr>
                      <w:rFonts w:ascii="Times New Roman" w:hAnsi="Times New Roman"/>
                      <w:lang w:eastAsia="ru-RU"/>
                    </w:rPr>
                  </w:pPr>
                  <w:r>
                    <w:rPr>
                      <w:rFonts w:ascii="Times New Roman" w:hAnsi="Times New Roman"/>
                    </w:rPr>
                    <w:t>приказ  №10</w:t>
                  </w:r>
                  <w:r w:rsidR="0096068C" w:rsidRPr="0096068C">
                    <w:rPr>
                      <w:rFonts w:ascii="Times New Roman" w:hAnsi="Times New Roman"/>
                    </w:rPr>
                    <w:t xml:space="preserve"> от 15.01.2014г .</w:t>
                  </w:r>
                </w:p>
                <w:p w:rsidR="0096068C" w:rsidRPr="0096068C" w:rsidRDefault="0096068C">
                  <w:pPr>
                    <w:pStyle w:val="a6"/>
                    <w:framePr w:hSpace="180" w:wrap="around" w:vAnchor="text" w:hAnchor="margin" w:y="-440"/>
                    <w:ind w:left="426" w:hanging="426"/>
                    <w:rPr>
                      <w:rFonts w:ascii="Times New Roman" w:hAnsi="Times New Roman"/>
                      <w:lang w:eastAsia="ru-RU"/>
                    </w:rPr>
                  </w:pPr>
                </w:p>
              </w:tc>
            </w:tr>
          </w:tbl>
          <w:p w:rsidR="00FB24A3" w:rsidRPr="00457535" w:rsidRDefault="00FB24A3" w:rsidP="00E02C9A">
            <w:pPr>
              <w:pStyle w:val="a6"/>
              <w:rPr>
                <w:rFonts w:ascii="Times New Roman" w:hAnsi="Times New Roman"/>
                <w:sz w:val="24"/>
                <w:szCs w:val="24"/>
              </w:rPr>
            </w:pPr>
          </w:p>
        </w:tc>
        <w:tc>
          <w:tcPr>
            <w:tcW w:w="5211" w:type="dxa"/>
          </w:tcPr>
          <w:p w:rsidR="00FB24A3" w:rsidRPr="00457535" w:rsidRDefault="00FB24A3" w:rsidP="00E02C9A">
            <w:pPr>
              <w:pStyle w:val="a6"/>
              <w:jc w:val="right"/>
              <w:rPr>
                <w:rFonts w:ascii="Times New Roman" w:hAnsi="Times New Roman"/>
                <w:sz w:val="24"/>
                <w:szCs w:val="24"/>
              </w:rPr>
            </w:pPr>
          </w:p>
        </w:tc>
      </w:tr>
    </w:tbl>
    <w:p w:rsidR="003356B1" w:rsidRPr="003356B1" w:rsidRDefault="003356B1" w:rsidP="003356B1">
      <w:pPr>
        <w:jc w:val="right"/>
        <w:rPr>
          <w:b/>
          <w:i/>
          <w:sz w:val="28"/>
          <w:szCs w:val="28"/>
        </w:rPr>
      </w:pPr>
    </w:p>
    <w:p w:rsidR="00221C52" w:rsidRDefault="00DB1695" w:rsidP="00DB1695">
      <w:pPr>
        <w:jc w:val="center"/>
        <w:rPr>
          <w:b/>
          <w:bCs/>
          <w:sz w:val="40"/>
          <w:szCs w:val="40"/>
        </w:rPr>
      </w:pPr>
      <w:r>
        <w:rPr>
          <w:b/>
          <w:bCs/>
          <w:sz w:val="40"/>
          <w:szCs w:val="40"/>
        </w:rPr>
        <w:t>ПОЛОЖЕНИЕ</w:t>
      </w:r>
    </w:p>
    <w:p w:rsidR="00DB1695" w:rsidRDefault="00DB1695" w:rsidP="00DB1695">
      <w:pPr>
        <w:jc w:val="center"/>
        <w:rPr>
          <w:b/>
          <w:bCs/>
          <w:sz w:val="36"/>
          <w:szCs w:val="36"/>
        </w:rPr>
      </w:pPr>
      <w:r>
        <w:rPr>
          <w:b/>
          <w:bCs/>
          <w:sz w:val="36"/>
          <w:szCs w:val="36"/>
        </w:rPr>
        <w:t>о со</w:t>
      </w:r>
      <w:r w:rsidR="003356B1">
        <w:rPr>
          <w:b/>
          <w:bCs/>
          <w:sz w:val="36"/>
          <w:szCs w:val="36"/>
        </w:rPr>
        <w:t>вете</w:t>
      </w:r>
      <w:r w:rsidR="00E837FA">
        <w:rPr>
          <w:b/>
          <w:bCs/>
          <w:sz w:val="36"/>
          <w:szCs w:val="36"/>
        </w:rPr>
        <w:t xml:space="preserve"> организации</w:t>
      </w:r>
      <w:r w:rsidR="003356B1">
        <w:rPr>
          <w:b/>
          <w:bCs/>
          <w:sz w:val="36"/>
          <w:szCs w:val="36"/>
        </w:rPr>
        <w:t>.</w:t>
      </w:r>
    </w:p>
    <w:p w:rsidR="00DB1695" w:rsidRPr="003356B1" w:rsidRDefault="00DB1695" w:rsidP="00DB1695">
      <w:pPr>
        <w:jc w:val="center"/>
        <w:rPr>
          <w:b/>
          <w:bCs/>
          <w:sz w:val="28"/>
          <w:szCs w:val="28"/>
        </w:rPr>
      </w:pPr>
    </w:p>
    <w:p w:rsidR="00DB1695" w:rsidRDefault="00DB1695" w:rsidP="00DB1695">
      <w:pPr>
        <w:jc w:val="center"/>
        <w:rPr>
          <w:b/>
          <w:bCs/>
          <w:sz w:val="32"/>
          <w:szCs w:val="32"/>
        </w:rPr>
      </w:pPr>
      <w:r>
        <w:rPr>
          <w:b/>
          <w:bCs/>
          <w:sz w:val="32"/>
          <w:szCs w:val="32"/>
        </w:rPr>
        <w:t>1</w:t>
      </w:r>
      <w:r w:rsidR="003356B1">
        <w:rPr>
          <w:b/>
          <w:bCs/>
          <w:sz w:val="32"/>
          <w:szCs w:val="32"/>
        </w:rPr>
        <w:t>.</w:t>
      </w:r>
      <w:r>
        <w:rPr>
          <w:b/>
          <w:bCs/>
          <w:sz w:val="32"/>
          <w:szCs w:val="32"/>
        </w:rPr>
        <w:t xml:space="preserve"> Общие положения</w:t>
      </w:r>
      <w:r w:rsidR="003356B1">
        <w:rPr>
          <w:b/>
          <w:bCs/>
          <w:sz w:val="32"/>
          <w:szCs w:val="32"/>
        </w:rPr>
        <w:t>.</w:t>
      </w:r>
    </w:p>
    <w:p w:rsidR="00FB24A3" w:rsidRPr="00FB24A3" w:rsidRDefault="00FB24A3" w:rsidP="00FB24A3">
      <w:pPr>
        <w:ind w:firstLine="420"/>
        <w:rPr>
          <w:sz w:val="28"/>
          <w:szCs w:val="28"/>
        </w:rPr>
      </w:pPr>
      <w:r w:rsidRPr="00FB24A3">
        <w:rPr>
          <w:sz w:val="28"/>
          <w:szCs w:val="28"/>
        </w:rPr>
        <w:t>Настоящее Положение разработано в соответствии с Конституцией Российской Федерации, Конвенцией ООН о правах ребенка, Законом Российской Федерации «Об образовании» от 29.12.2012 №273 (ст. 35, 50, 52), указами и распоряжениями Президента Российской Федерации, Правительства Российской Федерации, Уставом МБОУ ЕСОШ № 7 им. О. Казанского.</w:t>
      </w:r>
    </w:p>
    <w:p w:rsidR="00FB24A3" w:rsidRPr="00FB24A3" w:rsidRDefault="00FB24A3" w:rsidP="00FB24A3">
      <w:pPr>
        <w:ind w:firstLine="420"/>
        <w:rPr>
          <w:sz w:val="28"/>
          <w:szCs w:val="28"/>
        </w:rPr>
      </w:pPr>
    </w:p>
    <w:p w:rsidR="00FB24A3" w:rsidRPr="00FB24A3" w:rsidRDefault="00FB24A3" w:rsidP="00FB24A3">
      <w:pPr>
        <w:numPr>
          <w:ilvl w:val="1"/>
          <w:numId w:val="22"/>
        </w:numPr>
        <w:shd w:val="clear" w:color="auto" w:fill="FFFFFF"/>
        <w:suppressAutoHyphens/>
        <w:ind w:left="0" w:firstLine="0"/>
        <w:jc w:val="both"/>
        <w:rPr>
          <w:sz w:val="28"/>
          <w:szCs w:val="28"/>
        </w:rPr>
      </w:pPr>
      <w:r w:rsidRPr="00FB24A3">
        <w:rPr>
          <w:sz w:val="28"/>
          <w:szCs w:val="28"/>
        </w:rPr>
        <w:t xml:space="preserve">Совет организации (далее — Совет) является выборным органом стратегического государственно-общественного управления МБОУ ЕСОШ № 7 им. О. Казанского, т.к. представляет интересы всех участников образовательного процесса, т.е. обучающихся, родителей (законных представителей) и работников.  </w:t>
      </w:r>
    </w:p>
    <w:p w:rsidR="00FB24A3" w:rsidRPr="00FB24A3" w:rsidRDefault="00FB24A3" w:rsidP="00FB24A3">
      <w:pPr>
        <w:numPr>
          <w:ilvl w:val="1"/>
          <w:numId w:val="22"/>
        </w:numPr>
        <w:shd w:val="clear" w:color="auto" w:fill="FFFFFF"/>
        <w:suppressAutoHyphens/>
        <w:ind w:left="0" w:firstLine="0"/>
        <w:jc w:val="both"/>
        <w:rPr>
          <w:sz w:val="28"/>
          <w:szCs w:val="28"/>
        </w:rPr>
      </w:pPr>
      <w:r w:rsidRPr="00FB24A3">
        <w:rPr>
          <w:sz w:val="28"/>
          <w:szCs w:val="28"/>
        </w:rPr>
        <w:t xml:space="preserve">Совет осуществляет общее руководство образовательным учреждением. Совет работает в контакте с администрацией и общественными организациями образовательного учреждения.  </w:t>
      </w:r>
    </w:p>
    <w:p w:rsidR="00FB24A3" w:rsidRPr="00FB24A3" w:rsidRDefault="00FB24A3" w:rsidP="00FB24A3">
      <w:pPr>
        <w:numPr>
          <w:ilvl w:val="1"/>
          <w:numId w:val="22"/>
        </w:numPr>
        <w:shd w:val="clear" w:color="auto" w:fill="FFFFFF"/>
        <w:suppressAutoHyphens/>
        <w:ind w:left="0" w:firstLine="420"/>
        <w:jc w:val="both"/>
        <w:rPr>
          <w:sz w:val="28"/>
          <w:szCs w:val="28"/>
        </w:rPr>
      </w:pPr>
      <w:r w:rsidRPr="00FB24A3">
        <w:rPr>
          <w:sz w:val="28"/>
          <w:szCs w:val="28"/>
        </w:rPr>
        <w:t xml:space="preserve">Деятельность членов Совета основывается на принципах добровольности, равноправия участия в его работе, коллегиальности принятия решений, гласности. </w:t>
      </w:r>
    </w:p>
    <w:p w:rsidR="00FB24A3" w:rsidRDefault="00FB24A3" w:rsidP="00FB24A3">
      <w:pPr>
        <w:ind w:firstLine="420"/>
        <w:rPr>
          <w:sz w:val="28"/>
          <w:szCs w:val="28"/>
        </w:rPr>
      </w:pPr>
    </w:p>
    <w:p w:rsidR="00FB24A3" w:rsidRPr="00FB24A3" w:rsidRDefault="00FB24A3" w:rsidP="00FB24A3">
      <w:pPr>
        <w:ind w:firstLine="420"/>
        <w:rPr>
          <w:sz w:val="28"/>
          <w:szCs w:val="28"/>
        </w:rPr>
      </w:pPr>
    </w:p>
    <w:p w:rsidR="005807C7" w:rsidRPr="003E350C" w:rsidRDefault="00FB24A3" w:rsidP="005807C7">
      <w:pPr>
        <w:pStyle w:val="a5"/>
        <w:tabs>
          <w:tab w:val="left" w:pos="0"/>
          <w:tab w:val="left" w:pos="1134"/>
        </w:tabs>
        <w:ind w:left="0" w:firstLine="0"/>
        <w:jc w:val="center"/>
        <w:rPr>
          <w:spacing w:val="-2"/>
          <w:sz w:val="28"/>
          <w:szCs w:val="28"/>
        </w:rPr>
      </w:pPr>
      <w:r>
        <w:rPr>
          <w:b/>
          <w:sz w:val="28"/>
          <w:szCs w:val="28"/>
        </w:rPr>
        <w:t>2</w:t>
      </w:r>
      <w:r w:rsidR="005807C7">
        <w:rPr>
          <w:b/>
          <w:sz w:val="28"/>
          <w:szCs w:val="28"/>
        </w:rPr>
        <w:t>.</w:t>
      </w:r>
      <w:r w:rsidR="005807C7" w:rsidRPr="005807C7">
        <w:rPr>
          <w:b/>
          <w:sz w:val="28"/>
          <w:szCs w:val="28"/>
        </w:rPr>
        <w:t>Компетенция Совета Организации</w:t>
      </w:r>
      <w:r w:rsidR="005807C7">
        <w:rPr>
          <w:sz w:val="28"/>
          <w:szCs w:val="28"/>
        </w:rPr>
        <w:t>.</w:t>
      </w:r>
    </w:p>
    <w:p w:rsidR="005807C7" w:rsidRPr="003E350C" w:rsidRDefault="005807C7" w:rsidP="005807C7">
      <w:pPr>
        <w:numPr>
          <w:ilvl w:val="0"/>
          <w:numId w:val="19"/>
        </w:numPr>
        <w:tabs>
          <w:tab w:val="left" w:pos="720"/>
        </w:tabs>
        <w:jc w:val="both"/>
        <w:rPr>
          <w:sz w:val="28"/>
          <w:szCs w:val="28"/>
        </w:rPr>
      </w:pPr>
      <w:r w:rsidRPr="003E350C">
        <w:rPr>
          <w:sz w:val="28"/>
          <w:szCs w:val="28"/>
        </w:rPr>
        <w:t>выработка перспективных направлений развития Организации;</w:t>
      </w:r>
    </w:p>
    <w:p w:rsidR="005807C7" w:rsidRPr="003E350C" w:rsidRDefault="005807C7" w:rsidP="005807C7">
      <w:pPr>
        <w:numPr>
          <w:ilvl w:val="0"/>
          <w:numId w:val="19"/>
        </w:numPr>
        <w:tabs>
          <w:tab w:val="left" w:pos="720"/>
        </w:tabs>
        <w:jc w:val="both"/>
        <w:rPr>
          <w:sz w:val="28"/>
          <w:szCs w:val="28"/>
        </w:rPr>
      </w:pPr>
      <w:r w:rsidRPr="003E350C">
        <w:rPr>
          <w:sz w:val="28"/>
          <w:szCs w:val="28"/>
        </w:rPr>
        <w:t>разработка программы развития Организации;</w:t>
      </w:r>
    </w:p>
    <w:p w:rsidR="005807C7" w:rsidRPr="003E350C" w:rsidRDefault="005807C7" w:rsidP="005807C7">
      <w:pPr>
        <w:numPr>
          <w:ilvl w:val="0"/>
          <w:numId w:val="19"/>
        </w:numPr>
        <w:tabs>
          <w:tab w:val="left" w:pos="720"/>
        </w:tabs>
        <w:jc w:val="both"/>
        <w:rPr>
          <w:sz w:val="28"/>
          <w:szCs w:val="28"/>
        </w:rPr>
      </w:pPr>
      <w:r w:rsidRPr="003E350C">
        <w:rPr>
          <w:sz w:val="28"/>
          <w:szCs w:val="28"/>
        </w:rPr>
        <w:t>рассмотрение вопросов, касающихся функционирования Организации по представлению одного из представителей Совета;</w:t>
      </w:r>
    </w:p>
    <w:p w:rsidR="005807C7" w:rsidRPr="003E350C" w:rsidRDefault="005807C7" w:rsidP="005807C7">
      <w:pPr>
        <w:numPr>
          <w:ilvl w:val="0"/>
          <w:numId w:val="19"/>
        </w:numPr>
        <w:tabs>
          <w:tab w:val="left" w:pos="720"/>
        </w:tabs>
        <w:jc w:val="both"/>
        <w:rPr>
          <w:sz w:val="28"/>
          <w:szCs w:val="28"/>
        </w:rPr>
      </w:pPr>
      <w:r w:rsidRPr="003E350C">
        <w:rPr>
          <w:sz w:val="28"/>
          <w:szCs w:val="28"/>
        </w:rPr>
        <w:t xml:space="preserve">согласование локальных актов, разработанных Организацией; </w:t>
      </w:r>
    </w:p>
    <w:p w:rsidR="005807C7" w:rsidRPr="003E350C" w:rsidRDefault="005807C7" w:rsidP="005807C7">
      <w:pPr>
        <w:numPr>
          <w:ilvl w:val="0"/>
          <w:numId w:val="19"/>
        </w:numPr>
        <w:tabs>
          <w:tab w:val="left" w:pos="720"/>
        </w:tabs>
        <w:jc w:val="both"/>
        <w:rPr>
          <w:sz w:val="28"/>
          <w:szCs w:val="28"/>
        </w:rPr>
      </w:pPr>
      <w:r w:rsidRPr="003E350C">
        <w:rPr>
          <w:sz w:val="28"/>
          <w:szCs w:val="28"/>
        </w:rPr>
        <w:t xml:space="preserve">принятие решения об исключении обучающегося из Организации; </w:t>
      </w:r>
    </w:p>
    <w:p w:rsidR="005807C7" w:rsidRPr="003E350C" w:rsidRDefault="005807C7" w:rsidP="005807C7">
      <w:pPr>
        <w:numPr>
          <w:ilvl w:val="0"/>
          <w:numId w:val="19"/>
        </w:numPr>
        <w:tabs>
          <w:tab w:val="left" w:pos="720"/>
        </w:tabs>
        <w:jc w:val="both"/>
        <w:rPr>
          <w:sz w:val="28"/>
          <w:szCs w:val="28"/>
        </w:rPr>
      </w:pPr>
      <w:r w:rsidRPr="003E350C">
        <w:rPr>
          <w:sz w:val="28"/>
          <w:szCs w:val="28"/>
        </w:rPr>
        <w:t>заслушивание администрации Организации о расходовании бюджетных средств, испол</w:t>
      </w:r>
      <w:r w:rsidRPr="003E350C">
        <w:rPr>
          <w:sz w:val="28"/>
          <w:szCs w:val="28"/>
        </w:rPr>
        <w:t>ь</w:t>
      </w:r>
      <w:r w:rsidRPr="003E350C">
        <w:rPr>
          <w:sz w:val="28"/>
          <w:szCs w:val="28"/>
        </w:rPr>
        <w:t>зовании иных источников финансирования;</w:t>
      </w:r>
    </w:p>
    <w:p w:rsidR="005807C7" w:rsidRPr="003E350C" w:rsidRDefault="005807C7" w:rsidP="005807C7">
      <w:pPr>
        <w:numPr>
          <w:ilvl w:val="0"/>
          <w:numId w:val="19"/>
        </w:numPr>
        <w:tabs>
          <w:tab w:val="left" w:pos="720"/>
        </w:tabs>
        <w:jc w:val="both"/>
        <w:rPr>
          <w:sz w:val="28"/>
          <w:szCs w:val="28"/>
        </w:rPr>
      </w:pPr>
      <w:r w:rsidRPr="003E350C">
        <w:rPr>
          <w:sz w:val="28"/>
          <w:szCs w:val="28"/>
        </w:rPr>
        <w:t>рассмотрение вопросов о дополнительных источниках финансирования на развитие мат</w:t>
      </w:r>
      <w:r w:rsidRPr="003E350C">
        <w:rPr>
          <w:sz w:val="28"/>
          <w:szCs w:val="28"/>
        </w:rPr>
        <w:t>е</w:t>
      </w:r>
      <w:r w:rsidRPr="003E350C">
        <w:rPr>
          <w:sz w:val="28"/>
          <w:szCs w:val="28"/>
        </w:rPr>
        <w:t>риально-технической базы Организации;</w:t>
      </w:r>
    </w:p>
    <w:p w:rsidR="005807C7" w:rsidRPr="003E350C" w:rsidRDefault="005807C7" w:rsidP="005807C7">
      <w:pPr>
        <w:numPr>
          <w:ilvl w:val="0"/>
          <w:numId w:val="19"/>
        </w:numPr>
        <w:tabs>
          <w:tab w:val="left" w:pos="720"/>
        </w:tabs>
        <w:jc w:val="both"/>
        <w:rPr>
          <w:sz w:val="28"/>
          <w:szCs w:val="28"/>
        </w:rPr>
      </w:pPr>
      <w:r w:rsidRPr="003E350C">
        <w:rPr>
          <w:sz w:val="28"/>
          <w:szCs w:val="28"/>
        </w:rPr>
        <w:t>представление интересов Организации в органах управления образованием, общественных объ</w:t>
      </w:r>
      <w:r w:rsidRPr="003E350C">
        <w:rPr>
          <w:sz w:val="28"/>
          <w:szCs w:val="28"/>
        </w:rPr>
        <w:t>е</w:t>
      </w:r>
      <w:r w:rsidRPr="003E350C">
        <w:rPr>
          <w:sz w:val="28"/>
          <w:szCs w:val="28"/>
        </w:rPr>
        <w:t>динениях, а также, наряду с родителями (законными представителями), интересов обучающихся, обеспечивая социально-правовую защиту несовершенноле</w:t>
      </w:r>
      <w:r w:rsidRPr="003E350C">
        <w:rPr>
          <w:sz w:val="28"/>
          <w:szCs w:val="28"/>
        </w:rPr>
        <w:t>т</w:t>
      </w:r>
      <w:r w:rsidRPr="003E350C">
        <w:rPr>
          <w:sz w:val="28"/>
          <w:szCs w:val="28"/>
        </w:rPr>
        <w:t>них;</w:t>
      </w:r>
    </w:p>
    <w:p w:rsidR="005807C7" w:rsidRPr="003E350C" w:rsidRDefault="005807C7" w:rsidP="005807C7">
      <w:pPr>
        <w:numPr>
          <w:ilvl w:val="0"/>
          <w:numId w:val="19"/>
        </w:numPr>
        <w:tabs>
          <w:tab w:val="left" w:pos="720"/>
        </w:tabs>
        <w:jc w:val="both"/>
        <w:rPr>
          <w:sz w:val="28"/>
          <w:szCs w:val="28"/>
        </w:rPr>
      </w:pPr>
      <w:r w:rsidRPr="003E350C">
        <w:rPr>
          <w:sz w:val="28"/>
          <w:szCs w:val="28"/>
        </w:rPr>
        <w:lastRenderedPageBreak/>
        <w:t>решение вопросов, связанных с привлечение благотворительных взносов;</w:t>
      </w:r>
    </w:p>
    <w:p w:rsidR="005807C7" w:rsidRPr="003E350C" w:rsidRDefault="005807C7" w:rsidP="005807C7">
      <w:pPr>
        <w:numPr>
          <w:ilvl w:val="0"/>
          <w:numId w:val="19"/>
        </w:numPr>
        <w:jc w:val="both"/>
        <w:rPr>
          <w:sz w:val="28"/>
          <w:szCs w:val="28"/>
        </w:rPr>
      </w:pPr>
      <w:r w:rsidRPr="003E350C">
        <w:rPr>
          <w:sz w:val="28"/>
          <w:szCs w:val="28"/>
        </w:rPr>
        <w:t>решение других вопросов текущей деятельности Организации.</w:t>
      </w:r>
    </w:p>
    <w:p w:rsidR="005807C7" w:rsidRDefault="005807C7" w:rsidP="005807C7">
      <w:pPr>
        <w:jc w:val="both"/>
        <w:rPr>
          <w:sz w:val="28"/>
          <w:szCs w:val="28"/>
        </w:rPr>
      </w:pPr>
    </w:p>
    <w:p w:rsidR="005807C7" w:rsidRDefault="005807C7" w:rsidP="005807C7">
      <w:pPr>
        <w:jc w:val="both"/>
        <w:rPr>
          <w:sz w:val="28"/>
          <w:szCs w:val="28"/>
        </w:rPr>
      </w:pPr>
    </w:p>
    <w:p w:rsidR="00553693" w:rsidRPr="00F56BB4" w:rsidRDefault="00553693" w:rsidP="00553693">
      <w:pPr>
        <w:shd w:val="clear" w:color="auto" w:fill="FFFFFF"/>
        <w:jc w:val="center"/>
      </w:pPr>
      <w:r w:rsidRPr="00F56BB4">
        <w:rPr>
          <w:b/>
          <w:bCs/>
        </w:rPr>
        <w:t>3. СТРУКТУРА СОВЕТА, ПОРЯДОК ЕГО ФОРМИРОВАНИЯ.</w:t>
      </w:r>
    </w:p>
    <w:p w:rsidR="00553693" w:rsidRPr="00F972ED" w:rsidRDefault="00553693" w:rsidP="00553693">
      <w:pPr>
        <w:pStyle w:val="a5"/>
        <w:numPr>
          <w:ilvl w:val="1"/>
          <w:numId w:val="23"/>
        </w:numPr>
        <w:tabs>
          <w:tab w:val="left" w:pos="0"/>
          <w:tab w:val="left" w:pos="567"/>
          <w:tab w:val="num" w:pos="1418"/>
        </w:tabs>
        <w:ind w:left="0" w:firstLine="0"/>
        <w:jc w:val="both"/>
        <w:rPr>
          <w:spacing w:val="-2"/>
          <w:sz w:val="28"/>
          <w:szCs w:val="28"/>
        </w:rPr>
      </w:pPr>
      <w:r w:rsidRPr="00F972ED">
        <w:rPr>
          <w:spacing w:val="-2"/>
          <w:sz w:val="28"/>
          <w:szCs w:val="28"/>
        </w:rPr>
        <w:t xml:space="preserve">Совет формируется из равного количества представителей </w:t>
      </w:r>
      <w:r w:rsidRPr="00F972ED">
        <w:rPr>
          <w:sz w:val="28"/>
          <w:szCs w:val="28"/>
        </w:rPr>
        <w:t>обучающихся (старше 14 лет), их родителей (законных представителей), работников МБОУ. В составе Совета должно быть нечетное количество членов..</w:t>
      </w:r>
    </w:p>
    <w:p w:rsidR="00553693" w:rsidRPr="00F972ED" w:rsidRDefault="00553693" w:rsidP="00553693">
      <w:pPr>
        <w:pStyle w:val="a5"/>
        <w:numPr>
          <w:ilvl w:val="1"/>
          <w:numId w:val="23"/>
        </w:numPr>
        <w:tabs>
          <w:tab w:val="left" w:pos="0"/>
          <w:tab w:val="left" w:pos="567"/>
        </w:tabs>
        <w:suppressAutoHyphens/>
        <w:ind w:left="0" w:firstLine="0"/>
        <w:jc w:val="both"/>
        <w:rPr>
          <w:sz w:val="28"/>
          <w:szCs w:val="28"/>
        </w:rPr>
      </w:pPr>
      <w:r w:rsidRPr="00F972ED">
        <w:rPr>
          <w:sz w:val="28"/>
          <w:szCs w:val="28"/>
        </w:rPr>
        <w:t xml:space="preserve">Выборные представители обучающихся, родителей (законных представителей), работников Организации, являющиеся  членами Совета, представляют интересы субъектов образовательного процесса и принимают участие в управлении организацией.   </w:t>
      </w:r>
    </w:p>
    <w:p w:rsidR="00553693" w:rsidRPr="00F972ED" w:rsidRDefault="00553693" w:rsidP="00553693">
      <w:pPr>
        <w:pStyle w:val="a5"/>
        <w:numPr>
          <w:ilvl w:val="1"/>
          <w:numId w:val="23"/>
        </w:numPr>
        <w:tabs>
          <w:tab w:val="left" w:pos="0"/>
          <w:tab w:val="left" w:pos="567"/>
        </w:tabs>
        <w:suppressAutoHyphens/>
        <w:ind w:left="0" w:firstLine="0"/>
        <w:jc w:val="both"/>
        <w:rPr>
          <w:sz w:val="28"/>
          <w:szCs w:val="28"/>
        </w:rPr>
      </w:pPr>
      <w:r w:rsidRPr="00F972ED">
        <w:rPr>
          <w:sz w:val="28"/>
          <w:szCs w:val="28"/>
        </w:rPr>
        <w:t>Совет избирается на 2 года. Представители обучающихся и родителей избираются на собраниях по параллелям классов. Представители работников МБОУ избираются на общем собрании работников организации. Любой член Совета может выйти из состава Совета по письменному заявлению. На освободившееся место избирается новый представитель.</w:t>
      </w:r>
    </w:p>
    <w:p w:rsidR="00553693" w:rsidRPr="00F972ED" w:rsidRDefault="00553693" w:rsidP="00553693">
      <w:pPr>
        <w:numPr>
          <w:ilvl w:val="1"/>
          <w:numId w:val="23"/>
        </w:numPr>
        <w:tabs>
          <w:tab w:val="left" w:pos="567"/>
          <w:tab w:val="left" w:pos="720"/>
        </w:tabs>
        <w:suppressAutoHyphens/>
        <w:ind w:left="0" w:firstLine="0"/>
        <w:jc w:val="both"/>
        <w:rPr>
          <w:sz w:val="28"/>
          <w:szCs w:val="28"/>
        </w:rPr>
      </w:pPr>
      <w:r w:rsidRPr="00F972ED">
        <w:rPr>
          <w:sz w:val="28"/>
          <w:szCs w:val="28"/>
        </w:rPr>
        <w:t>Совет на первом заседании избирает из своего состава председателя, который руководит работой Совета, проводит его заседания и подп</w:t>
      </w:r>
      <w:r w:rsidRPr="00F972ED">
        <w:rPr>
          <w:sz w:val="28"/>
          <w:szCs w:val="28"/>
        </w:rPr>
        <w:t>и</w:t>
      </w:r>
      <w:r w:rsidRPr="00F972ED">
        <w:rPr>
          <w:sz w:val="28"/>
          <w:szCs w:val="28"/>
        </w:rPr>
        <w:t>сывает решения.</w:t>
      </w:r>
    </w:p>
    <w:p w:rsidR="00553693" w:rsidRPr="00F972ED" w:rsidRDefault="00553693" w:rsidP="00553693">
      <w:pPr>
        <w:pStyle w:val="a5"/>
        <w:numPr>
          <w:ilvl w:val="1"/>
          <w:numId w:val="23"/>
        </w:numPr>
        <w:tabs>
          <w:tab w:val="left" w:pos="0"/>
          <w:tab w:val="left" w:pos="567"/>
        </w:tabs>
        <w:suppressAutoHyphens/>
        <w:ind w:left="0" w:firstLine="0"/>
        <w:jc w:val="both"/>
        <w:rPr>
          <w:sz w:val="28"/>
          <w:szCs w:val="28"/>
        </w:rPr>
      </w:pPr>
      <w:r w:rsidRPr="00F972ED">
        <w:rPr>
          <w:sz w:val="28"/>
          <w:szCs w:val="28"/>
        </w:rPr>
        <w:t>Пре</w:t>
      </w:r>
      <w:r w:rsidRPr="00F972ED">
        <w:rPr>
          <w:sz w:val="28"/>
          <w:szCs w:val="28"/>
        </w:rPr>
        <w:t>д</w:t>
      </w:r>
      <w:r w:rsidRPr="00F972ED">
        <w:rPr>
          <w:sz w:val="28"/>
          <w:szCs w:val="28"/>
        </w:rPr>
        <w:t>ставители, избранные в Совет, выполняют свои обязанности на общественных началах.</w:t>
      </w:r>
    </w:p>
    <w:p w:rsidR="00553693" w:rsidRPr="00F56BB4" w:rsidRDefault="00553693" w:rsidP="00553693">
      <w:pPr>
        <w:shd w:val="clear" w:color="auto" w:fill="FFFFFF"/>
        <w:jc w:val="center"/>
      </w:pPr>
      <w:r w:rsidRPr="00F56BB4">
        <w:rPr>
          <w:b/>
          <w:bCs/>
        </w:rPr>
        <w:t>4. ОРГАНИЗАЦИЯ ДЕЯТЕЛЬНОСТИ СОВЕТА ШКОЛЫ.</w:t>
      </w:r>
    </w:p>
    <w:p w:rsidR="00553693" w:rsidRPr="00F972ED" w:rsidRDefault="00553693" w:rsidP="00553693">
      <w:pPr>
        <w:shd w:val="clear" w:color="auto" w:fill="FFFFFF"/>
        <w:tabs>
          <w:tab w:val="left" w:pos="567"/>
        </w:tabs>
        <w:jc w:val="both"/>
        <w:rPr>
          <w:sz w:val="28"/>
          <w:szCs w:val="28"/>
        </w:rPr>
      </w:pPr>
      <w:r w:rsidRPr="00F972ED">
        <w:rPr>
          <w:sz w:val="28"/>
          <w:szCs w:val="28"/>
        </w:rPr>
        <w:t>4.1. Основные положения, касающиеся порядка и условий деятельности Совета, определяются Уставом школы. Вопросы порядка работы Совета, не урегулированные Уставом, определяются регламентом Совета, принимаемым им самостоятельно.</w:t>
      </w:r>
    </w:p>
    <w:p w:rsidR="00553693" w:rsidRPr="00F972ED" w:rsidRDefault="00553693" w:rsidP="00553693">
      <w:pPr>
        <w:shd w:val="clear" w:color="auto" w:fill="FFFFFF"/>
        <w:tabs>
          <w:tab w:val="left" w:pos="567"/>
        </w:tabs>
        <w:jc w:val="both"/>
        <w:rPr>
          <w:sz w:val="28"/>
          <w:szCs w:val="28"/>
        </w:rPr>
      </w:pPr>
      <w:r w:rsidRPr="00F972ED">
        <w:rPr>
          <w:sz w:val="28"/>
          <w:szCs w:val="28"/>
        </w:rPr>
        <w:t>4.2. Организационной формой работы Совета являются заседания, которые проводятся по мере необходимости, но не реже 2 раз в год.</w:t>
      </w:r>
    </w:p>
    <w:p w:rsidR="00553693" w:rsidRPr="00F972ED" w:rsidRDefault="00553693" w:rsidP="00553693">
      <w:pPr>
        <w:shd w:val="clear" w:color="auto" w:fill="FFFFFF"/>
        <w:tabs>
          <w:tab w:val="left" w:pos="567"/>
        </w:tabs>
        <w:jc w:val="both"/>
        <w:rPr>
          <w:sz w:val="28"/>
          <w:szCs w:val="28"/>
        </w:rPr>
      </w:pPr>
      <w:r w:rsidRPr="00F972ED">
        <w:rPr>
          <w:sz w:val="28"/>
          <w:szCs w:val="28"/>
        </w:rPr>
        <w:t>4.3. Заседания Совета созываются председателем Совета, а в его отсутствие — заместителем председателя. Правом созыва заседания Совета обладает также директор школы.</w:t>
      </w:r>
    </w:p>
    <w:p w:rsidR="00553693" w:rsidRPr="00F972ED" w:rsidRDefault="00553693" w:rsidP="00553693">
      <w:pPr>
        <w:shd w:val="clear" w:color="auto" w:fill="FFFFFF"/>
        <w:tabs>
          <w:tab w:val="left" w:pos="567"/>
        </w:tabs>
        <w:jc w:val="both"/>
        <w:rPr>
          <w:sz w:val="28"/>
          <w:szCs w:val="28"/>
        </w:rPr>
      </w:pPr>
      <w:r w:rsidRPr="00F972ED">
        <w:rPr>
          <w:sz w:val="28"/>
          <w:szCs w:val="28"/>
        </w:rPr>
        <w:t>4.4. На заседании может быть решен любой вопрос, отнесенный к компетенции Совета.</w:t>
      </w:r>
    </w:p>
    <w:p w:rsidR="00553693" w:rsidRPr="00F972ED" w:rsidRDefault="00553693" w:rsidP="00553693">
      <w:pPr>
        <w:shd w:val="clear" w:color="auto" w:fill="FFFFFF"/>
        <w:tabs>
          <w:tab w:val="left" w:pos="567"/>
        </w:tabs>
        <w:jc w:val="both"/>
        <w:rPr>
          <w:sz w:val="28"/>
          <w:szCs w:val="28"/>
        </w:rPr>
      </w:pPr>
      <w:r w:rsidRPr="00F972ED">
        <w:rPr>
          <w:sz w:val="28"/>
          <w:szCs w:val="28"/>
        </w:rPr>
        <w:t>4.</w:t>
      </w:r>
      <w:r w:rsidR="00F972ED" w:rsidRPr="00F972ED">
        <w:rPr>
          <w:sz w:val="28"/>
          <w:szCs w:val="28"/>
        </w:rPr>
        <w:t>5</w:t>
      </w:r>
      <w:r w:rsidRPr="00F972ED">
        <w:rPr>
          <w:sz w:val="28"/>
          <w:szCs w:val="28"/>
        </w:rPr>
        <w:t>. Совет имеет право для подготовки материалов к заседаниям Совета, выработки проектов его решений в период между заседаниями, создавать постоянные и временные комиссии Совета. Совет определяет структуру, количество членов в комиссиях, назначает из числа членов Совета их председателя, утверждает задачи, функции, персональный состав и регламент работы комиссий. В комиссии могут входить, с их согласия, любые лица, которых Совет сочтет необходимыми привлечь для обеспечения эффективной работы комиссии. Руководитель  любой комиссии является членом Совета</w:t>
      </w:r>
    </w:p>
    <w:p w:rsidR="00553693" w:rsidRDefault="00553693" w:rsidP="00553693">
      <w:pPr>
        <w:shd w:val="clear" w:color="auto" w:fill="FFFFFF"/>
        <w:tabs>
          <w:tab w:val="left" w:pos="567"/>
        </w:tabs>
        <w:jc w:val="both"/>
        <w:rPr>
          <w:sz w:val="28"/>
          <w:szCs w:val="28"/>
        </w:rPr>
      </w:pPr>
      <w:r w:rsidRPr="00F972ED">
        <w:rPr>
          <w:sz w:val="28"/>
          <w:szCs w:val="28"/>
        </w:rPr>
        <w:t>4.</w:t>
      </w:r>
      <w:r w:rsidR="00F972ED" w:rsidRPr="00F972ED">
        <w:rPr>
          <w:sz w:val="28"/>
          <w:szCs w:val="28"/>
        </w:rPr>
        <w:t>6</w:t>
      </w:r>
      <w:r w:rsidRPr="00F972ED">
        <w:rPr>
          <w:sz w:val="28"/>
          <w:szCs w:val="28"/>
        </w:rPr>
        <w:t>. Решения Совета являются правомочными, если на его заседании присутствовало не м</w:t>
      </w:r>
      <w:r w:rsidRPr="00F972ED">
        <w:rPr>
          <w:sz w:val="28"/>
          <w:szCs w:val="28"/>
        </w:rPr>
        <w:t>е</w:t>
      </w:r>
      <w:r w:rsidRPr="00F972ED">
        <w:rPr>
          <w:sz w:val="28"/>
          <w:szCs w:val="28"/>
        </w:rPr>
        <w:t>нее двух третей состава Совета и если за принятие решения проголосовало не менее двух третей присутствующих, среди которых были равным о</w:t>
      </w:r>
      <w:r w:rsidRPr="00F972ED">
        <w:rPr>
          <w:sz w:val="28"/>
          <w:szCs w:val="28"/>
        </w:rPr>
        <w:t>б</w:t>
      </w:r>
      <w:r w:rsidRPr="00F972ED">
        <w:rPr>
          <w:sz w:val="28"/>
          <w:szCs w:val="28"/>
        </w:rPr>
        <w:t xml:space="preserve">разом представлены все три категории членов Совета. Процедура голосования определяется Советом на своем заседании. </w:t>
      </w:r>
    </w:p>
    <w:p w:rsidR="0096068C" w:rsidRPr="00F972ED" w:rsidRDefault="0096068C" w:rsidP="00553693">
      <w:pPr>
        <w:shd w:val="clear" w:color="auto" w:fill="FFFFFF"/>
        <w:tabs>
          <w:tab w:val="left" w:pos="567"/>
        </w:tabs>
        <w:jc w:val="both"/>
        <w:rPr>
          <w:sz w:val="28"/>
          <w:szCs w:val="28"/>
        </w:rPr>
      </w:pPr>
    </w:p>
    <w:p w:rsidR="00553693" w:rsidRPr="00F972ED" w:rsidRDefault="00553693" w:rsidP="00553693">
      <w:pPr>
        <w:shd w:val="clear" w:color="auto" w:fill="FFFFFF"/>
        <w:tabs>
          <w:tab w:val="left" w:pos="567"/>
        </w:tabs>
        <w:jc w:val="both"/>
        <w:rPr>
          <w:sz w:val="28"/>
          <w:szCs w:val="28"/>
        </w:rPr>
      </w:pPr>
    </w:p>
    <w:p w:rsidR="00553693" w:rsidRPr="00F56BB4" w:rsidRDefault="00553693" w:rsidP="00553693">
      <w:pPr>
        <w:shd w:val="clear" w:color="auto" w:fill="FFFFFF"/>
        <w:jc w:val="center"/>
      </w:pPr>
      <w:r w:rsidRPr="00F56BB4">
        <w:rPr>
          <w:b/>
          <w:bCs/>
        </w:rPr>
        <w:lastRenderedPageBreak/>
        <w:t>5. ПРАВА И ОТВЕТСВЕННОСТЬ СОВЕТА И ЕГО ЧЛЕНОВ.</w:t>
      </w:r>
    </w:p>
    <w:p w:rsidR="00553693" w:rsidRPr="00F972ED" w:rsidRDefault="00553693" w:rsidP="00553693">
      <w:pPr>
        <w:shd w:val="clear" w:color="auto" w:fill="FFFFFF"/>
        <w:jc w:val="both"/>
        <w:rPr>
          <w:sz w:val="28"/>
          <w:szCs w:val="28"/>
        </w:rPr>
      </w:pPr>
      <w:r w:rsidRPr="00F972ED">
        <w:rPr>
          <w:sz w:val="28"/>
          <w:szCs w:val="28"/>
        </w:rPr>
        <w:t>5.1. Все решения Совета, являющиеся рекомендательными, своевременно доводятся до сведения коллектива образовательного учреждения, родителей (законных представителей), обучающихся и учредителя.</w:t>
      </w:r>
    </w:p>
    <w:p w:rsidR="00553693" w:rsidRPr="00F972ED" w:rsidRDefault="00553693" w:rsidP="00553693">
      <w:pPr>
        <w:shd w:val="clear" w:color="auto" w:fill="FFFFFF"/>
        <w:jc w:val="both"/>
        <w:rPr>
          <w:sz w:val="28"/>
          <w:szCs w:val="28"/>
        </w:rPr>
      </w:pPr>
      <w:r w:rsidRPr="00F972ED">
        <w:rPr>
          <w:sz w:val="28"/>
          <w:szCs w:val="28"/>
        </w:rPr>
        <w:t>5.2. Совет образовательного учреждения имеет следующие права:</w:t>
      </w:r>
    </w:p>
    <w:p w:rsidR="00553693" w:rsidRPr="00F972ED" w:rsidRDefault="00553693" w:rsidP="00553693">
      <w:pPr>
        <w:numPr>
          <w:ilvl w:val="0"/>
          <w:numId w:val="25"/>
        </w:numPr>
        <w:shd w:val="clear" w:color="auto" w:fill="FFFFFF"/>
        <w:suppressAutoHyphens/>
        <w:jc w:val="both"/>
        <w:rPr>
          <w:sz w:val="28"/>
          <w:szCs w:val="28"/>
        </w:rPr>
      </w:pPr>
      <w:r w:rsidRPr="00F972ED">
        <w:rPr>
          <w:sz w:val="28"/>
          <w:szCs w:val="28"/>
        </w:rPr>
        <w:t>член Совета может потребовать обсуждения вне плана любого вопроса, касающегося деятельности образовательного учреждения, если его предложение по</w:t>
      </w:r>
      <w:r w:rsidR="00F972ED" w:rsidRPr="00F972ED">
        <w:rPr>
          <w:sz w:val="28"/>
          <w:szCs w:val="28"/>
        </w:rPr>
        <w:t>д</w:t>
      </w:r>
      <w:r w:rsidRPr="00F972ED">
        <w:rPr>
          <w:sz w:val="28"/>
          <w:szCs w:val="28"/>
        </w:rPr>
        <w:t>держит треть членов всего состава Совета;</w:t>
      </w:r>
    </w:p>
    <w:p w:rsidR="00553693" w:rsidRPr="00F972ED" w:rsidRDefault="00553693" w:rsidP="00553693">
      <w:pPr>
        <w:numPr>
          <w:ilvl w:val="0"/>
          <w:numId w:val="25"/>
        </w:numPr>
        <w:shd w:val="clear" w:color="auto" w:fill="FFFFFF"/>
        <w:suppressAutoHyphens/>
        <w:jc w:val="both"/>
        <w:rPr>
          <w:sz w:val="28"/>
          <w:szCs w:val="28"/>
        </w:rPr>
      </w:pPr>
      <w:r w:rsidRPr="00F972ED">
        <w:rPr>
          <w:sz w:val="28"/>
          <w:szCs w:val="28"/>
        </w:rPr>
        <w:t xml:space="preserve">предлагать директору </w:t>
      </w:r>
      <w:r w:rsidR="00F972ED" w:rsidRPr="00F972ED">
        <w:rPr>
          <w:sz w:val="28"/>
          <w:szCs w:val="28"/>
        </w:rPr>
        <w:t xml:space="preserve">школы </w:t>
      </w:r>
      <w:r w:rsidRPr="00F972ED">
        <w:rPr>
          <w:sz w:val="28"/>
          <w:szCs w:val="28"/>
        </w:rPr>
        <w:t>план мероприятий по совершенствованию работы образовательного учреждения;</w:t>
      </w:r>
    </w:p>
    <w:p w:rsidR="00553693" w:rsidRPr="00F972ED" w:rsidRDefault="00553693" w:rsidP="00553693">
      <w:pPr>
        <w:numPr>
          <w:ilvl w:val="0"/>
          <w:numId w:val="25"/>
        </w:numPr>
        <w:shd w:val="clear" w:color="auto" w:fill="FFFFFF"/>
        <w:suppressAutoHyphens/>
        <w:jc w:val="both"/>
        <w:rPr>
          <w:sz w:val="28"/>
          <w:szCs w:val="28"/>
        </w:rPr>
      </w:pPr>
      <w:r w:rsidRPr="00F972ED">
        <w:rPr>
          <w:sz w:val="28"/>
          <w:szCs w:val="28"/>
        </w:rPr>
        <w:t xml:space="preserve">участвовать в организации и проведении </w:t>
      </w:r>
      <w:proofErr w:type="spellStart"/>
      <w:r w:rsidRPr="00F972ED">
        <w:rPr>
          <w:sz w:val="28"/>
          <w:szCs w:val="28"/>
        </w:rPr>
        <w:t>общеучрежденческих</w:t>
      </w:r>
      <w:proofErr w:type="spellEnd"/>
      <w:r w:rsidRPr="00F972ED">
        <w:rPr>
          <w:sz w:val="28"/>
          <w:szCs w:val="28"/>
        </w:rPr>
        <w:t xml:space="preserve"> мероприятий воспитательного характера;</w:t>
      </w:r>
    </w:p>
    <w:p w:rsidR="00553693" w:rsidRPr="00F972ED" w:rsidRDefault="00553693" w:rsidP="00553693">
      <w:pPr>
        <w:numPr>
          <w:ilvl w:val="0"/>
          <w:numId w:val="25"/>
        </w:numPr>
        <w:shd w:val="clear" w:color="auto" w:fill="FFFFFF"/>
        <w:suppressAutoHyphens/>
        <w:jc w:val="both"/>
        <w:rPr>
          <w:sz w:val="28"/>
          <w:szCs w:val="28"/>
        </w:rPr>
      </w:pPr>
      <w:r w:rsidRPr="00F972ED">
        <w:rPr>
          <w:sz w:val="28"/>
          <w:szCs w:val="28"/>
        </w:rPr>
        <w:t xml:space="preserve">совместно с директором </w:t>
      </w:r>
      <w:r w:rsidR="00F972ED" w:rsidRPr="00F972ED">
        <w:rPr>
          <w:sz w:val="28"/>
          <w:szCs w:val="28"/>
        </w:rPr>
        <w:t xml:space="preserve">школы </w:t>
      </w:r>
      <w:r w:rsidRPr="00F972ED">
        <w:rPr>
          <w:sz w:val="28"/>
          <w:szCs w:val="28"/>
        </w:rPr>
        <w:t>готовить информационные и аналитические материалы о деятельности образовательного учреждения для опубликования в средствах массовой информации.</w:t>
      </w:r>
    </w:p>
    <w:p w:rsidR="00553693" w:rsidRPr="00F972ED" w:rsidRDefault="00553693" w:rsidP="00553693">
      <w:pPr>
        <w:shd w:val="clear" w:color="auto" w:fill="FFFFFF"/>
        <w:jc w:val="both"/>
        <w:rPr>
          <w:sz w:val="28"/>
          <w:szCs w:val="28"/>
        </w:rPr>
      </w:pPr>
      <w:r w:rsidRPr="00F972ED">
        <w:rPr>
          <w:sz w:val="28"/>
          <w:szCs w:val="28"/>
        </w:rPr>
        <w:t>5.3. Совет школы несет ответственность за:</w:t>
      </w:r>
    </w:p>
    <w:p w:rsidR="00553693" w:rsidRPr="00F972ED" w:rsidRDefault="00553693" w:rsidP="00553693">
      <w:pPr>
        <w:numPr>
          <w:ilvl w:val="0"/>
          <w:numId w:val="26"/>
        </w:numPr>
        <w:shd w:val="clear" w:color="auto" w:fill="FFFFFF"/>
        <w:suppressAutoHyphens/>
        <w:jc w:val="both"/>
        <w:rPr>
          <w:sz w:val="28"/>
          <w:szCs w:val="28"/>
        </w:rPr>
      </w:pPr>
      <w:r w:rsidRPr="00F972ED">
        <w:rPr>
          <w:sz w:val="28"/>
          <w:szCs w:val="28"/>
        </w:rPr>
        <w:t>выполнение плана работы;</w:t>
      </w:r>
    </w:p>
    <w:p w:rsidR="00553693" w:rsidRPr="00F972ED" w:rsidRDefault="00553693" w:rsidP="00553693">
      <w:pPr>
        <w:numPr>
          <w:ilvl w:val="0"/>
          <w:numId w:val="26"/>
        </w:numPr>
        <w:shd w:val="clear" w:color="auto" w:fill="FFFFFF"/>
        <w:suppressAutoHyphens/>
        <w:jc w:val="both"/>
        <w:rPr>
          <w:sz w:val="28"/>
          <w:szCs w:val="28"/>
        </w:rPr>
      </w:pPr>
      <w:r w:rsidRPr="00F972ED">
        <w:rPr>
          <w:sz w:val="28"/>
          <w:szCs w:val="28"/>
        </w:rPr>
        <w:t>соблюдение законодательства Российской Федерации об образовании;</w:t>
      </w:r>
    </w:p>
    <w:p w:rsidR="00553693" w:rsidRPr="00F972ED" w:rsidRDefault="00553693" w:rsidP="00553693">
      <w:pPr>
        <w:numPr>
          <w:ilvl w:val="0"/>
          <w:numId w:val="26"/>
        </w:numPr>
        <w:shd w:val="clear" w:color="auto" w:fill="FFFFFF"/>
        <w:suppressAutoHyphens/>
        <w:jc w:val="both"/>
        <w:rPr>
          <w:sz w:val="28"/>
          <w:szCs w:val="28"/>
        </w:rPr>
      </w:pPr>
      <w:r w:rsidRPr="00F972ED">
        <w:rPr>
          <w:sz w:val="28"/>
          <w:szCs w:val="28"/>
        </w:rPr>
        <w:t>компетентность принимаемых решений;</w:t>
      </w:r>
    </w:p>
    <w:p w:rsidR="00553693" w:rsidRPr="00F972ED" w:rsidRDefault="00553693" w:rsidP="00553693">
      <w:pPr>
        <w:numPr>
          <w:ilvl w:val="0"/>
          <w:numId w:val="26"/>
        </w:numPr>
        <w:shd w:val="clear" w:color="auto" w:fill="FFFFFF"/>
        <w:suppressAutoHyphens/>
        <w:jc w:val="both"/>
        <w:rPr>
          <w:sz w:val="28"/>
          <w:szCs w:val="28"/>
        </w:rPr>
      </w:pPr>
      <w:r w:rsidRPr="00F972ED">
        <w:rPr>
          <w:sz w:val="28"/>
          <w:szCs w:val="28"/>
        </w:rPr>
        <w:t>развитие принципов самоуправления МБОУ</w:t>
      </w:r>
      <w:r w:rsidR="00F972ED" w:rsidRPr="00F972ED">
        <w:rPr>
          <w:sz w:val="28"/>
          <w:szCs w:val="28"/>
        </w:rPr>
        <w:t xml:space="preserve"> ЕСОШ № 7 им. О. Казанского</w:t>
      </w:r>
      <w:r w:rsidRPr="00F972ED">
        <w:rPr>
          <w:sz w:val="28"/>
          <w:szCs w:val="28"/>
        </w:rPr>
        <w:t>;</w:t>
      </w:r>
    </w:p>
    <w:p w:rsidR="00553693" w:rsidRPr="00F972ED" w:rsidRDefault="00553693" w:rsidP="00553693">
      <w:pPr>
        <w:numPr>
          <w:ilvl w:val="0"/>
          <w:numId w:val="26"/>
        </w:numPr>
        <w:shd w:val="clear" w:color="auto" w:fill="FFFFFF"/>
        <w:suppressAutoHyphens/>
        <w:jc w:val="both"/>
        <w:rPr>
          <w:sz w:val="28"/>
          <w:szCs w:val="28"/>
        </w:rPr>
      </w:pPr>
      <w:r w:rsidRPr="00F972ED">
        <w:rPr>
          <w:sz w:val="28"/>
          <w:szCs w:val="28"/>
        </w:rPr>
        <w:t>упрочнение авторитетности МБОУ</w:t>
      </w:r>
      <w:r w:rsidR="00F972ED" w:rsidRPr="00F972ED">
        <w:rPr>
          <w:sz w:val="28"/>
          <w:szCs w:val="28"/>
        </w:rPr>
        <w:t xml:space="preserve"> ЕСОШ № 7 им. О. Казанского </w:t>
      </w:r>
      <w:r w:rsidRPr="00F972ED">
        <w:rPr>
          <w:sz w:val="28"/>
          <w:szCs w:val="28"/>
        </w:rPr>
        <w:t>.</w:t>
      </w:r>
    </w:p>
    <w:p w:rsidR="00553693" w:rsidRPr="00F972ED" w:rsidRDefault="00553693" w:rsidP="00553693">
      <w:pPr>
        <w:shd w:val="clear" w:color="auto" w:fill="FFFFFF"/>
        <w:jc w:val="both"/>
        <w:rPr>
          <w:sz w:val="28"/>
          <w:szCs w:val="28"/>
        </w:rPr>
      </w:pPr>
      <w:r w:rsidRPr="00F972ED">
        <w:rPr>
          <w:sz w:val="28"/>
          <w:szCs w:val="28"/>
        </w:rPr>
        <w:t>5.4. В случае возникновения конфликта между Советом и директором школы (несогласия директора с решением Совета и/или несогласия Совета с решением (приказом) директора), который не может быть урегулирован путем переговоров, решение по конфликтному вопросу выносится на рассмотрение Комиссии по урегулированию споров между участниками образовательных отношений.</w:t>
      </w:r>
    </w:p>
    <w:p w:rsidR="00553693" w:rsidRPr="00F972ED" w:rsidRDefault="00553693" w:rsidP="00553693">
      <w:pPr>
        <w:shd w:val="clear" w:color="auto" w:fill="FFFFFF"/>
        <w:jc w:val="both"/>
        <w:rPr>
          <w:sz w:val="28"/>
          <w:szCs w:val="28"/>
        </w:rPr>
      </w:pPr>
      <w:r w:rsidRPr="00F972ED">
        <w:rPr>
          <w:sz w:val="28"/>
          <w:szCs w:val="28"/>
        </w:rPr>
        <w:t>5.5. Член Совета выводится из его состава по решению Совета в следующих случаях:</w:t>
      </w:r>
    </w:p>
    <w:p w:rsidR="00553693" w:rsidRPr="00F972ED" w:rsidRDefault="00553693" w:rsidP="00553693">
      <w:pPr>
        <w:numPr>
          <w:ilvl w:val="0"/>
          <w:numId w:val="24"/>
        </w:numPr>
        <w:shd w:val="clear" w:color="auto" w:fill="FFFFFF"/>
        <w:suppressAutoHyphens/>
        <w:jc w:val="both"/>
        <w:rPr>
          <w:sz w:val="28"/>
          <w:szCs w:val="28"/>
        </w:rPr>
      </w:pPr>
      <w:r w:rsidRPr="00F972ED">
        <w:rPr>
          <w:sz w:val="28"/>
          <w:szCs w:val="28"/>
        </w:rPr>
        <w:t>по желанию члена Совета, выраженному в письменной форме;</w:t>
      </w:r>
    </w:p>
    <w:p w:rsidR="00553693" w:rsidRPr="00F972ED" w:rsidRDefault="00553693" w:rsidP="00553693">
      <w:pPr>
        <w:numPr>
          <w:ilvl w:val="0"/>
          <w:numId w:val="24"/>
        </w:numPr>
        <w:shd w:val="clear" w:color="auto" w:fill="FFFFFF"/>
        <w:suppressAutoHyphens/>
        <w:jc w:val="both"/>
        <w:rPr>
          <w:sz w:val="28"/>
          <w:szCs w:val="28"/>
        </w:rPr>
      </w:pPr>
      <w:r w:rsidRPr="00F972ED">
        <w:rPr>
          <w:sz w:val="28"/>
          <w:szCs w:val="28"/>
        </w:rPr>
        <w:t>при увольнении с работы директора общеобразовательного учреждения, или увольнении работника общеобразовательного учреждения, избранного членом Совета, если они не могут быть кооптированы (и/или не кооптируются) в состав Совета после увольнения;</w:t>
      </w:r>
    </w:p>
    <w:p w:rsidR="00553693" w:rsidRPr="00F972ED" w:rsidRDefault="00553693" w:rsidP="00553693">
      <w:pPr>
        <w:numPr>
          <w:ilvl w:val="0"/>
          <w:numId w:val="24"/>
        </w:numPr>
        <w:shd w:val="clear" w:color="auto" w:fill="FFFFFF"/>
        <w:suppressAutoHyphens/>
        <w:jc w:val="both"/>
        <w:rPr>
          <w:sz w:val="28"/>
          <w:szCs w:val="28"/>
        </w:rPr>
      </w:pPr>
      <w:r w:rsidRPr="00F972ED">
        <w:rPr>
          <w:sz w:val="28"/>
          <w:szCs w:val="28"/>
        </w:rPr>
        <w:t>в связи с окончанием общеобразовательного учреждения или отчислением (переводом) обучающегося, представляющего в Совете обучающихся, если он не может быть кооптирован (и/или не кооптируются) в члены Совета после окончания общеобразовательного учреждения;</w:t>
      </w:r>
    </w:p>
    <w:p w:rsidR="00553693" w:rsidRPr="00F972ED" w:rsidRDefault="00553693" w:rsidP="00553693">
      <w:pPr>
        <w:numPr>
          <w:ilvl w:val="0"/>
          <w:numId w:val="24"/>
        </w:numPr>
        <w:shd w:val="clear" w:color="auto" w:fill="FFFFFF"/>
        <w:suppressAutoHyphens/>
        <w:jc w:val="both"/>
        <w:rPr>
          <w:sz w:val="28"/>
          <w:szCs w:val="28"/>
        </w:rPr>
      </w:pPr>
      <w:r w:rsidRPr="00F972ED">
        <w:rPr>
          <w:sz w:val="28"/>
          <w:szCs w:val="28"/>
        </w:rPr>
        <w:t>в случае совершения противоправных действий, несовместимых с членством в Совете;</w:t>
      </w:r>
    </w:p>
    <w:p w:rsidR="00553693" w:rsidRPr="00F972ED" w:rsidRDefault="00553693" w:rsidP="00553693">
      <w:pPr>
        <w:numPr>
          <w:ilvl w:val="0"/>
          <w:numId w:val="24"/>
        </w:numPr>
        <w:shd w:val="clear" w:color="auto" w:fill="FFFFFF"/>
        <w:suppressAutoHyphens/>
        <w:jc w:val="both"/>
        <w:rPr>
          <w:sz w:val="28"/>
          <w:szCs w:val="28"/>
        </w:rPr>
      </w:pPr>
      <w:r w:rsidRPr="00F972ED">
        <w:rPr>
          <w:sz w:val="28"/>
          <w:szCs w:val="28"/>
        </w:rPr>
        <w:t>при выявлении следующих обстоятельств, препятствующих участию члена Совета в работе Совета: лишение родительских прав, судебное запрещение заниматься педагогической и иной деятельностью, связанной с работой с детьми, признание по решению суда недееспособным, наличие неснятой или непогашенной судимости за совершение уголовного преступления.</w:t>
      </w:r>
    </w:p>
    <w:p w:rsidR="00553693" w:rsidRPr="00F972ED" w:rsidRDefault="00553693" w:rsidP="00553693">
      <w:pPr>
        <w:shd w:val="clear" w:color="auto" w:fill="FFFFFF"/>
        <w:jc w:val="both"/>
        <w:rPr>
          <w:sz w:val="28"/>
          <w:szCs w:val="28"/>
        </w:rPr>
      </w:pPr>
      <w:r w:rsidRPr="00F972ED">
        <w:rPr>
          <w:sz w:val="28"/>
          <w:szCs w:val="28"/>
        </w:rPr>
        <w:t>5.6. После вывода (выхода) из состава Совета его члена Совет принимает меры для замещения выбывшего члена (посредством довыборов либо кооптации).</w:t>
      </w:r>
    </w:p>
    <w:p w:rsidR="00553693" w:rsidRPr="00F972ED" w:rsidRDefault="00553693" w:rsidP="00553693">
      <w:pPr>
        <w:shd w:val="clear" w:color="auto" w:fill="FFFFFF"/>
        <w:jc w:val="both"/>
        <w:rPr>
          <w:sz w:val="28"/>
          <w:szCs w:val="28"/>
        </w:rPr>
      </w:pPr>
      <w:r w:rsidRPr="00F972ED">
        <w:rPr>
          <w:sz w:val="28"/>
          <w:szCs w:val="28"/>
        </w:rPr>
        <w:lastRenderedPageBreak/>
        <w:t>5.7. В случае если Совет не проводит свои заседания в течение полугода, он подлежит роспуску. Новое формирование состава Совета может осуществляться по установленной процедуре.</w:t>
      </w:r>
    </w:p>
    <w:p w:rsidR="00553693" w:rsidRPr="00F56BB4" w:rsidRDefault="00553693" w:rsidP="00553693">
      <w:pPr>
        <w:shd w:val="clear" w:color="auto" w:fill="FFFFFF"/>
        <w:jc w:val="both"/>
      </w:pPr>
    </w:p>
    <w:p w:rsidR="00553693" w:rsidRPr="00F56BB4" w:rsidRDefault="00553693" w:rsidP="00553693">
      <w:pPr>
        <w:shd w:val="clear" w:color="auto" w:fill="FFFFFF"/>
        <w:jc w:val="center"/>
        <w:rPr>
          <w:b/>
        </w:rPr>
      </w:pPr>
      <w:r w:rsidRPr="00F56BB4">
        <w:rPr>
          <w:b/>
        </w:rPr>
        <w:t>6. ДЕЛОПРОИЗВОДСТВО</w:t>
      </w:r>
    </w:p>
    <w:p w:rsidR="005807C7" w:rsidRPr="00F972ED" w:rsidRDefault="00553693" w:rsidP="00F972ED">
      <w:pPr>
        <w:shd w:val="clear" w:color="auto" w:fill="FFFFFF"/>
        <w:ind w:firstLine="360"/>
        <w:rPr>
          <w:sz w:val="28"/>
          <w:szCs w:val="28"/>
        </w:rPr>
      </w:pPr>
      <w:r w:rsidRPr="00F972ED">
        <w:rPr>
          <w:sz w:val="28"/>
          <w:szCs w:val="28"/>
        </w:rPr>
        <w:t>6.</w:t>
      </w:r>
      <w:r w:rsidR="00F972ED" w:rsidRPr="00F972ED">
        <w:rPr>
          <w:sz w:val="28"/>
          <w:szCs w:val="28"/>
        </w:rPr>
        <w:t>1</w:t>
      </w:r>
      <w:r w:rsidRPr="00F972ED">
        <w:rPr>
          <w:sz w:val="28"/>
          <w:szCs w:val="28"/>
        </w:rPr>
        <w:t xml:space="preserve">. Протоколы заседаний Совета школы , его решения оформляются секретарем в книгу протоколов заседаний Совета, каждый протокол подписывается председателем Совета и секретарем. </w:t>
      </w:r>
    </w:p>
    <w:p w:rsidR="00487A81" w:rsidRPr="00F972ED" w:rsidRDefault="00F972ED" w:rsidP="00F972ED">
      <w:pPr>
        <w:ind w:left="360"/>
        <w:jc w:val="both"/>
        <w:rPr>
          <w:sz w:val="28"/>
          <w:szCs w:val="28"/>
        </w:rPr>
      </w:pPr>
      <w:r w:rsidRPr="00F972ED">
        <w:rPr>
          <w:sz w:val="28"/>
          <w:szCs w:val="28"/>
        </w:rPr>
        <w:t>6.2.</w:t>
      </w:r>
      <w:r w:rsidR="003356B1" w:rsidRPr="00F972ED">
        <w:rPr>
          <w:sz w:val="28"/>
          <w:szCs w:val="28"/>
        </w:rPr>
        <w:t xml:space="preserve"> </w:t>
      </w:r>
      <w:r w:rsidR="00487A81" w:rsidRPr="00F972ED">
        <w:rPr>
          <w:sz w:val="28"/>
          <w:szCs w:val="28"/>
        </w:rPr>
        <w:t>Руководство школы организует хранение документации совета</w:t>
      </w:r>
      <w:r w:rsidRPr="00F972ED">
        <w:rPr>
          <w:sz w:val="28"/>
          <w:szCs w:val="28"/>
        </w:rPr>
        <w:t>( срок хранения – 2года).</w:t>
      </w:r>
    </w:p>
    <w:p w:rsidR="003E1289" w:rsidRPr="00EF2721" w:rsidRDefault="003E1289" w:rsidP="003E1289">
      <w:pPr>
        <w:autoSpaceDE w:val="0"/>
        <w:autoSpaceDN w:val="0"/>
        <w:adjustRightInd w:val="0"/>
        <w:jc w:val="center"/>
        <w:rPr>
          <w:b/>
          <w:sz w:val="28"/>
          <w:szCs w:val="28"/>
        </w:rPr>
      </w:pPr>
      <w:r>
        <w:rPr>
          <w:b/>
          <w:sz w:val="28"/>
          <w:szCs w:val="28"/>
        </w:rPr>
        <w:t>7</w:t>
      </w:r>
      <w:r w:rsidRPr="00EF2721">
        <w:rPr>
          <w:b/>
          <w:sz w:val="28"/>
          <w:szCs w:val="28"/>
        </w:rPr>
        <w:t>. Заключительные положения</w:t>
      </w:r>
    </w:p>
    <w:p w:rsidR="003E1289" w:rsidRPr="00EF2721" w:rsidRDefault="003E1289" w:rsidP="003E1289">
      <w:pPr>
        <w:autoSpaceDE w:val="0"/>
        <w:autoSpaceDN w:val="0"/>
        <w:adjustRightInd w:val="0"/>
        <w:jc w:val="both"/>
        <w:rPr>
          <w:sz w:val="28"/>
          <w:szCs w:val="28"/>
        </w:rPr>
      </w:pPr>
      <w:r>
        <w:rPr>
          <w:sz w:val="28"/>
          <w:szCs w:val="28"/>
        </w:rPr>
        <w:t>7</w:t>
      </w:r>
      <w:r w:rsidRPr="00EF2721">
        <w:rPr>
          <w:sz w:val="28"/>
          <w:szCs w:val="28"/>
        </w:rPr>
        <w:t>.1. Срок действия положения не ограничен.</w:t>
      </w:r>
    </w:p>
    <w:p w:rsidR="003E1289" w:rsidRPr="00EF2721" w:rsidRDefault="003E1289" w:rsidP="003E1289">
      <w:pPr>
        <w:autoSpaceDE w:val="0"/>
        <w:autoSpaceDN w:val="0"/>
        <w:adjustRightInd w:val="0"/>
        <w:jc w:val="both"/>
        <w:rPr>
          <w:sz w:val="28"/>
          <w:szCs w:val="28"/>
        </w:rPr>
      </w:pPr>
      <w:r>
        <w:rPr>
          <w:sz w:val="28"/>
          <w:szCs w:val="28"/>
        </w:rPr>
        <w:t>7</w:t>
      </w:r>
      <w:r w:rsidRPr="00EF2721">
        <w:rPr>
          <w:sz w:val="28"/>
          <w:szCs w:val="28"/>
        </w:rPr>
        <w:t>.2. При изменении законодательства в акт вносятся изменения в установленном законом порядке.</w:t>
      </w:r>
    </w:p>
    <w:p w:rsidR="003E1289" w:rsidRPr="00EF2721" w:rsidRDefault="003E1289" w:rsidP="003E1289">
      <w:pPr>
        <w:jc w:val="both"/>
        <w:rPr>
          <w:sz w:val="28"/>
          <w:szCs w:val="28"/>
        </w:rPr>
      </w:pPr>
    </w:p>
    <w:p w:rsidR="00096CC0" w:rsidRPr="00F972ED" w:rsidRDefault="00096CC0" w:rsidP="00096CC0">
      <w:pPr>
        <w:jc w:val="both"/>
        <w:rPr>
          <w:sz w:val="28"/>
          <w:szCs w:val="28"/>
        </w:rPr>
      </w:pPr>
    </w:p>
    <w:p w:rsidR="00096CC0" w:rsidRDefault="00096CC0" w:rsidP="00096CC0">
      <w:pPr>
        <w:jc w:val="both"/>
        <w:rPr>
          <w:sz w:val="28"/>
          <w:szCs w:val="28"/>
        </w:rPr>
      </w:pPr>
    </w:p>
    <w:p w:rsidR="00096CC0" w:rsidRDefault="00096CC0" w:rsidP="00096CC0">
      <w:pPr>
        <w:jc w:val="both"/>
        <w:rPr>
          <w:sz w:val="28"/>
          <w:szCs w:val="28"/>
        </w:rPr>
      </w:pPr>
    </w:p>
    <w:p w:rsidR="00096CC0" w:rsidRDefault="00096CC0" w:rsidP="00096CC0">
      <w:pPr>
        <w:jc w:val="both"/>
        <w:rPr>
          <w:sz w:val="28"/>
          <w:szCs w:val="28"/>
        </w:rPr>
      </w:pPr>
    </w:p>
    <w:p w:rsidR="00096CC0" w:rsidRDefault="00096CC0" w:rsidP="00096CC0">
      <w:pPr>
        <w:jc w:val="both"/>
        <w:rPr>
          <w:sz w:val="28"/>
          <w:szCs w:val="28"/>
        </w:rPr>
      </w:pPr>
    </w:p>
    <w:p w:rsidR="00096CC0" w:rsidRDefault="00096CC0" w:rsidP="00096CC0">
      <w:pPr>
        <w:jc w:val="both"/>
        <w:rPr>
          <w:sz w:val="28"/>
          <w:szCs w:val="28"/>
        </w:rPr>
      </w:pPr>
    </w:p>
    <w:p w:rsidR="003356B1" w:rsidRDefault="003356B1" w:rsidP="00096CC0">
      <w:pPr>
        <w:jc w:val="both"/>
        <w:rPr>
          <w:sz w:val="28"/>
          <w:szCs w:val="28"/>
        </w:rPr>
      </w:pPr>
    </w:p>
    <w:p w:rsidR="003356B1" w:rsidRDefault="003356B1" w:rsidP="00096CC0">
      <w:pPr>
        <w:jc w:val="both"/>
        <w:rPr>
          <w:sz w:val="28"/>
          <w:szCs w:val="28"/>
        </w:rPr>
      </w:pPr>
    </w:p>
    <w:p w:rsidR="003356B1" w:rsidRDefault="003356B1" w:rsidP="00096CC0">
      <w:pPr>
        <w:jc w:val="both"/>
        <w:rPr>
          <w:sz w:val="28"/>
          <w:szCs w:val="28"/>
        </w:rPr>
      </w:pPr>
    </w:p>
    <w:p w:rsidR="003356B1" w:rsidRDefault="003356B1" w:rsidP="00096CC0">
      <w:pPr>
        <w:jc w:val="both"/>
        <w:rPr>
          <w:sz w:val="28"/>
          <w:szCs w:val="28"/>
        </w:rPr>
      </w:pPr>
    </w:p>
    <w:p w:rsidR="00096CC0" w:rsidRDefault="00096CC0" w:rsidP="00096CC0">
      <w:pPr>
        <w:jc w:val="both"/>
        <w:rPr>
          <w:sz w:val="28"/>
          <w:szCs w:val="28"/>
        </w:rPr>
      </w:pPr>
    </w:p>
    <w:p w:rsidR="003356B1" w:rsidRDefault="003356B1" w:rsidP="00096CC0">
      <w:pPr>
        <w:jc w:val="both"/>
        <w:rPr>
          <w:sz w:val="28"/>
          <w:szCs w:val="28"/>
        </w:rPr>
      </w:pPr>
    </w:p>
    <w:p w:rsidR="003356B1" w:rsidRDefault="003356B1" w:rsidP="00096CC0">
      <w:pPr>
        <w:jc w:val="both"/>
        <w:rPr>
          <w:sz w:val="28"/>
          <w:szCs w:val="28"/>
        </w:rPr>
      </w:pPr>
    </w:p>
    <w:sectPr w:rsidR="003356B1" w:rsidSect="003356B1">
      <w:pgSz w:w="11906" w:h="16838"/>
      <w:pgMar w:top="539" w:right="850" w:bottom="540" w:left="126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multilevel"/>
    <w:tmpl w:val="00000004"/>
    <w:name w:val="WW8Num7"/>
    <w:lvl w:ilvl="0">
      <w:start w:val="1"/>
      <w:numFmt w:val="bullet"/>
      <w:lvlText w:val=""/>
      <w:lvlJc w:val="left"/>
      <w:pPr>
        <w:tabs>
          <w:tab w:val="num" w:pos="720"/>
        </w:tabs>
        <w:ind w:left="720" w:hanging="360"/>
      </w:pPr>
      <w:rPr>
        <w:rFonts w:ascii="Symbol" w:hAnsi="Symbol" w:cs="Symbol"/>
        <w:sz w:val="20"/>
      </w:rPr>
    </w:lvl>
    <w:lvl w:ilvl="1">
      <w:start w:val="1"/>
      <w:numFmt w:val="bullet"/>
      <w:lvlText w:val="o"/>
      <w:lvlJc w:val="left"/>
      <w:pPr>
        <w:tabs>
          <w:tab w:val="num" w:pos="1440"/>
        </w:tabs>
        <w:ind w:left="1440" w:hanging="360"/>
      </w:pPr>
      <w:rPr>
        <w:rFonts w:ascii="Courier New" w:hAnsi="Courier New" w:cs="Courier New"/>
        <w:sz w:val="20"/>
      </w:rPr>
    </w:lvl>
    <w:lvl w:ilvl="2">
      <w:start w:val="1"/>
      <w:numFmt w:val="bullet"/>
      <w:lvlText w:val=""/>
      <w:lvlJc w:val="left"/>
      <w:pPr>
        <w:tabs>
          <w:tab w:val="num" w:pos="2160"/>
        </w:tabs>
        <w:ind w:left="2160" w:hanging="360"/>
      </w:pPr>
      <w:rPr>
        <w:rFonts w:ascii="Wingdings" w:hAnsi="Wingdings" w:cs="Wingdings"/>
        <w:sz w:val="20"/>
      </w:rPr>
    </w:lvl>
    <w:lvl w:ilvl="3">
      <w:start w:val="1"/>
      <w:numFmt w:val="bullet"/>
      <w:lvlText w:val=""/>
      <w:lvlJc w:val="left"/>
      <w:pPr>
        <w:tabs>
          <w:tab w:val="num" w:pos="2880"/>
        </w:tabs>
        <w:ind w:left="2880" w:hanging="360"/>
      </w:pPr>
      <w:rPr>
        <w:rFonts w:ascii="Wingdings" w:hAnsi="Wingdings" w:cs="Wingdings"/>
        <w:sz w:val="20"/>
      </w:rPr>
    </w:lvl>
    <w:lvl w:ilvl="4">
      <w:start w:val="1"/>
      <w:numFmt w:val="bullet"/>
      <w:lvlText w:val=""/>
      <w:lvlJc w:val="left"/>
      <w:pPr>
        <w:tabs>
          <w:tab w:val="num" w:pos="3600"/>
        </w:tabs>
        <w:ind w:left="3600" w:hanging="360"/>
      </w:pPr>
      <w:rPr>
        <w:rFonts w:ascii="Wingdings" w:hAnsi="Wingdings" w:cs="Wingdings"/>
        <w:sz w:val="20"/>
      </w:rPr>
    </w:lvl>
    <w:lvl w:ilvl="5">
      <w:start w:val="1"/>
      <w:numFmt w:val="bullet"/>
      <w:lvlText w:val=""/>
      <w:lvlJc w:val="left"/>
      <w:pPr>
        <w:tabs>
          <w:tab w:val="num" w:pos="4320"/>
        </w:tabs>
        <w:ind w:left="4320" w:hanging="360"/>
      </w:pPr>
      <w:rPr>
        <w:rFonts w:ascii="Wingdings" w:hAnsi="Wingdings" w:cs="Wingdings"/>
        <w:sz w:val="20"/>
      </w:rPr>
    </w:lvl>
    <w:lvl w:ilvl="6">
      <w:start w:val="1"/>
      <w:numFmt w:val="bullet"/>
      <w:lvlText w:val=""/>
      <w:lvlJc w:val="left"/>
      <w:pPr>
        <w:tabs>
          <w:tab w:val="num" w:pos="5040"/>
        </w:tabs>
        <w:ind w:left="5040" w:hanging="360"/>
      </w:pPr>
      <w:rPr>
        <w:rFonts w:ascii="Wingdings" w:hAnsi="Wingdings" w:cs="Wingdings"/>
        <w:sz w:val="20"/>
      </w:rPr>
    </w:lvl>
    <w:lvl w:ilvl="7">
      <w:start w:val="1"/>
      <w:numFmt w:val="bullet"/>
      <w:lvlText w:val=""/>
      <w:lvlJc w:val="left"/>
      <w:pPr>
        <w:tabs>
          <w:tab w:val="num" w:pos="5760"/>
        </w:tabs>
        <w:ind w:left="5760" w:hanging="360"/>
      </w:pPr>
      <w:rPr>
        <w:rFonts w:ascii="Wingdings" w:hAnsi="Wingdings" w:cs="Wingdings"/>
        <w:sz w:val="20"/>
      </w:rPr>
    </w:lvl>
    <w:lvl w:ilvl="8">
      <w:start w:val="1"/>
      <w:numFmt w:val="bullet"/>
      <w:lvlText w:val=""/>
      <w:lvlJc w:val="left"/>
      <w:pPr>
        <w:tabs>
          <w:tab w:val="num" w:pos="6480"/>
        </w:tabs>
        <w:ind w:left="6480" w:hanging="360"/>
      </w:pPr>
      <w:rPr>
        <w:rFonts w:ascii="Wingdings" w:hAnsi="Wingdings" w:cs="Wingdings"/>
        <w:sz w:val="20"/>
      </w:rPr>
    </w:lvl>
  </w:abstractNum>
  <w:abstractNum w:abstractNumId="1">
    <w:nsid w:val="00A27731"/>
    <w:multiLevelType w:val="hybridMultilevel"/>
    <w:tmpl w:val="BBE0F1EA"/>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
    <w:nsid w:val="01FB317B"/>
    <w:multiLevelType w:val="multilevel"/>
    <w:tmpl w:val="0A06D9CA"/>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
    <w:nsid w:val="03771DCE"/>
    <w:multiLevelType w:val="multilevel"/>
    <w:tmpl w:val="619883D4"/>
    <w:lvl w:ilvl="0">
      <w:start w:val="4"/>
      <w:numFmt w:val="decimal"/>
      <w:lvlText w:val="%1"/>
      <w:lvlJc w:val="left"/>
      <w:pPr>
        <w:tabs>
          <w:tab w:val="num" w:pos="585"/>
        </w:tabs>
        <w:ind w:left="585" w:hanging="585"/>
      </w:pPr>
      <w:rPr>
        <w:rFonts w:hint="default"/>
      </w:rPr>
    </w:lvl>
    <w:lvl w:ilvl="1">
      <w:start w:val="1"/>
      <w:numFmt w:val="decimal"/>
      <w:lvlText w:val="%1.%2"/>
      <w:lvlJc w:val="left"/>
      <w:pPr>
        <w:tabs>
          <w:tab w:val="num" w:pos="585"/>
        </w:tabs>
        <w:ind w:left="585" w:hanging="58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
    <w:nsid w:val="070C160B"/>
    <w:multiLevelType w:val="multilevel"/>
    <w:tmpl w:val="BEE63060"/>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
    <w:nsid w:val="17F53E7F"/>
    <w:multiLevelType w:val="hybridMultilevel"/>
    <w:tmpl w:val="95E03722"/>
    <w:lvl w:ilvl="0" w:tplc="0419000B">
      <w:start w:val="1"/>
      <w:numFmt w:val="bullet"/>
      <w:lvlText w:val=""/>
      <w:lvlJc w:val="left"/>
      <w:pPr>
        <w:tabs>
          <w:tab w:val="num" w:pos="1428"/>
        </w:tabs>
        <w:ind w:left="1428"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6">
    <w:nsid w:val="1A1F536D"/>
    <w:multiLevelType w:val="hybridMultilevel"/>
    <w:tmpl w:val="6B0AC52E"/>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41450AE"/>
    <w:multiLevelType w:val="hybridMultilevel"/>
    <w:tmpl w:val="F1A864E4"/>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275F2E04"/>
    <w:multiLevelType w:val="hybridMultilevel"/>
    <w:tmpl w:val="D94E4690"/>
    <w:lvl w:ilvl="0" w:tplc="90965EFA">
      <w:start w:val="1"/>
      <w:numFmt w:val="decimal"/>
      <w:lvlText w:val="%1."/>
      <w:lvlJc w:val="left"/>
      <w:pPr>
        <w:tabs>
          <w:tab w:val="num" w:pos="720"/>
        </w:tabs>
        <w:ind w:left="720" w:hanging="360"/>
      </w:pPr>
      <w:rPr>
        <w:rFonts w:hint="default"/>
      </w:rPr>
    </w:lvl>
    <w:lvl w:ilvl="1" w:tplc="1876E3DA">
      <w:numFmt w:val="none"/>
      <w:lvlText w:val=""/>
      <w:lvlJc w:val="left"/>
      <w:pPr>
        <w:tabs>
          <w:tab w:val="num" w:pos="360"/>
        </w:tabs>
      </w:pPr>
    </w:lvl>
    <w:lvl w:ilvl="2" w:tplc="D97AA9D4">
      <w:numFmt w:val="none"/>
      <w:lvlText w:val=""/>
      <w:lvlJc w:val="left"/>
      <w:pPr>
        <w:tabs>
          <w:tab w:val="num" w:pos="360"/>
        </w:tabs>
      </w:pPr>
    </w:lvl>
    <w:lvl w:ilvl="3" w:tplc="A05085DA">
      <w:numFmt w:val="none"/>
      <w:lvlText w:val=""/>
      <w:lvlJc w:val="left"/>
      <w:pPr>
        <w:tabs>
          <w:tab w:val="num" w:pos="360"/>
        </w:tabs>
      </w:pPr>
    </w:lvl>
    <w:lvl w:ilvl="4" w:tplc="A2FE68E0">
      <w:numFmt w:val="none"/>
      <w:lvlText w:val=""/>
      <w:lvlJc w:val="left"/>
      <w:pPr>
        <w:tabs>
          <w:tab w:val="num" w:pos="360"/>
        </w:tabs>
      </w:pPr>
    </w:lvl>
    <w:lvl w:ilvl="5" w:tplc="C8F851B0">
      <w:numFmt w:val="none"/>
      <w:lvlText w:val=""/>
      <w:lvlJc w:val="left"/>
      <w:pPr>
        <w:tabs>
          <w:tab w:val="num" w:pos="360"/>
        </w:tabs>
      </w:pPr>
    </w:lvl>
    <w:lvl w:ilvl="6" w:tplc="1EAAA38C">
      <w:numFmt w:val="none"/>
      <w:lvlText w:val=""/>
      <w:lvlJc w:val="left"/>
      <w:pPr>
        <w:tabs>
          <w:tab w:val="num" w:pos="360"/>
        </w:tabs>
      </w:pPr>
    </w:lvl>
    <w:lvl w:ilvl="7" w:tplc="AFB8C9A0">
      <w:numFmt w:val="none"/>
      <w:lvlText w:val=""/>
      <w:lvlJc w:val="left"/>
      <w:pPr>
        <w:tabs>
          <w:tab w:val="num" w:pos="360"/>
        </w:tabs>
      </w:pPr>
    </w:lvl>
    <w:lvl w:ilvl="8" w:tplc="9EFA6820">
      <w:numFmt w:val="none"/>
      <w:lvlText w:val=""/>
      <w:lvlJc w:val="left"/>
      <w:pPr>
        <w:tabs>
          <w:tab w:val="num" w:pos="360"/>
        </w:tabs>
      </w:pPr>
    </w:lvl>
  </w:abstractNum>
  <w:abstractNum w:abstractNumId="9">
    <w:nsid w:val="27855903"/>
    <w:multiLevelType w:val="hybridMultilevel"/>
    <w:tmpl w:val="0CBE2040"/>
    <w:lvl w:ilvl="0" w:tplc="978681AA">
      <w:start w:val="1"/>
      <w:numFmt w:val="decimal"/>
      <w:lvlText w:val="%1."/>
      <w:lvlJc w:val="left"/>
      <w:pPr>
        <w:tabs>
          <w:tab w:val="num" w:pos="720"/>
        </w:tabs>
        <w:ind w:left="720" w:hanging="360"/>
      </w:pPr>
      <w:rPr>
        <w:rFonts w:hint="default"/>
      </w:rPr>
    </w:lvl>
    <w:lvl w:ilvl="1" w:tplc="F6326D5A">
      <w:numFmt w:val="none"/>
      <w:lvlText w:val=""/>
      <w:lvlJc w:val="left"/>
      <w:pPr>
        <w:tabs>
          <w:tab w:val="num" w:pos="360"/>
        </w:tabs>
      </w:pPr>
    </w:lvl>
    <w:lvl w:ilvl="2" w:tplc="6FC65F34">
      <w:numFmt w:val="none"/>
      <w:lvlText w:val=""/>
      <w:lvlJc w:val="left"/>
      <w:pPr>
        <w:tabs>
          <w:tab w:val="num" w:pos="360"/>
        </w:tabs>
      </w:pPr>
    </w:lvl>
    <w:lvl w:ilvl="3" w:tplc="A6F23D4C">
      <w:numFmt w:val="none"/>
      <w:lvlText w:val=""/>
      <w:lvlJc w:val="left"/>
      <w:pPr>
        <w:tabs>
          <w:tab w:val="num" w:pos="360"/>
        </w:tabs>
      </w:pPr>
    </w:lvl>
    <w:lvl w:ilvl="4" w:tplc="F262316A">
      <w:numFmt w:val="none"/>
      <w:lvlText w:val=""/>
      <w:lvlJc w:val="left"/>
      <w:pPr>
        <w:tabs>
          <w:tab w:val="num" w:pos="360"/>
        </w:tabs>
      </w:pPr>
    </w:lvl>
    <w:lvl w:ilvl="5" w:tplc="29FE38EE">
      <w:numFmt w:val="none"/>
      <w:lvlText w:val=""/>
      <w:lvlJc w:val="left"/>
      <w:pPr>
        <w:tabs>
          <w:tab w:val="num" w:pos="360"/>
        </w:tabs>
      </w:pPr>
    </w:lvl>
    <w:lvl w:ilvl="6" w:tplc="6C08C9AE">
      <w:numFmt w:val="none"/>
      <w:lvlText w:val=""/>
      <w:lvlJc w:val="left"/>
      <w:pPr>
        <w:tabs>
          <w:tab w:val="num" w:pos="360"/>
        </w:tabs>
      </w:pPr>
    </w:lvl>
    <w:lvl w:ilvl="7" w:tplc="CF3E14B4">
      <w:numFmt w:val="none"/>
      <w:lvlText w:val=""/>
      <w:lvlJc w:val="left"/>
      <w:pPr>
        <w:tabs>
          <w:tab w:val="num" w:pos="360"/>
        </w:tabs>
      </w:pPr>
    </w:lvl>
    <w:lvl w:ilvl="8" w:tplc="B308C3AC">
      <w:numFmt w:val="none"/>
      <w:lvlText w:val=""/>
      <w:lvlJc w:val="left"/>
      <w:pPr>
        <w:tabs>
          <w:tab w:val="num" w:pos="360"/>
        </w:tabs>
      </w:pPr>
    </w:lvl>
  </w:abstractNum>
  <w:abstractNum w:abstractNumId="10">
    <w:nsid w:val="2B52329C"/>
    <w:multiLevelType w:val="hybridMultilevel"/>
    <w:tmpl w:val="72D8426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49921D2"/>
    <w:multiLevelType w:val="hybridMultilevel"/>
    <w:tmpl w:val="7AF4866E"/>
    <w:lvl w:ilvl="0" w:tplc="0419000B">
      <w:start w:val="1"/>
      <w:numFmt w:val="bullet"/>
      <w:lvlText w:val=""/>
      <w:lvlJc w:val="left"/>
      <w:pPr>
        <w:tabs>
          <w:tab w:val="num" w:pos="1068"/>
        </w:tabs>
        <w:ind w:left="1068" w:hanging="360"/>
      </w:pPr>
      <w:rPr>
        <w:rFonts w:ascii="Wingdings" w:hAnsi="Wingdings" w:hint="default"/>
      </w:rPr>
    </w:lvl>
    <w:lvl w:ilvl="1" w:tplc="04190003" w:tentative="1">
      <w:start w:val="1"/>
      <w:numFmt w:val="bullet"/>
      <w:lvlText w:val="o"/>
      <w:lvlJc w:val="left"/>
      <w:pPr>
        <w:tabs>
          <w:tab w:val="num" w:pos="1788"/>
        </w:tabs>
        <w:ind w:left="1788" w:hanging="360"/>
      </w:pPr>
      <w:rPr>
        <w:rFonts w:ascii="Courier New" w:hAnsi="Courier New" w:cs="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cs="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cs="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12">
    <w:nsid w:val="351E0F6D"/>
    <w:multiLevelType w:val="hybridMultilevel"/>
    <w:tmpl w:val="0F0240E6"/>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3ABA3F4A"/>
    <w:multiLevelType w:val="multilevel"/>
    <w:tmpl w:val="E9EC91F0"/>
    <w:lvl w:ilvl="0">
      <w:start w:val="1"/>
      <w:numFmt w:val="decimal"/>
      <w:lvlText w:val="%1."/>
      <w:lvlJc w:val="left"/>
      <w:pPr>
        <w:ind w:left="450" w:hanging="45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nsid w:val="4E1C5C05"/>
    <w:multiLevelType w:val="multilevel"/>
    <w:tmpl w:val="CCF4536A"/>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5">
    <w:nsid w:val="4F856DAC"/>
    <w:multiLevelType w:val="hybridMultilevel"/>
    <w:tmpl w:val="3B22EF3A"/>
    <w:lvl w:ilvl="0" w:tplc="0419000B">
      <w:start w:val="1"/>
      <w:numFmt w:val="bullet"/>
      <w:lvlText w:val=""/>
      <w:lvlJc w:val="left"/>
      <w:pPr>
        <w:tabs>
          <w:tab w:val="num" w:pos="1428"/>
        </w:tabs>
        <w:ind w:left="1428"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6">
    <w:nsid w:val="505E7048"/>
    <w:multiLevelType w:val="multilevel"/>
    <w:tmpl w:val="D09227B4"/>
    <w:lvl w:ilvl="0">
      <w:start w:val="1"/>
      <w:numFmt w:val="decimal"/>
      <w:lvlText w:val="%1."/>
      <w:lvlJc w:val="left"/>
      <w:pPr>
        <w:ind w:left="720" w:hanging="360"/>
      </w:pPr>
      <w:rPr>
        <w:rFonts w:hint="default"/>
        <w:b/>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7">
    <w:nsid w:val="51B601CE"/>
    <w:multiLevelType w:val="hybridMultilevel"/>
    <w:tmpl w:val="D91453C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57E94AA9"/>
    <w:multiLevelType w:val="multilevel"/>
    <w:tmpl w:val="F64420D4"/>
    <w:lvl w:ilvl="0">
      <w:start w:val="4"/>
      <w:numFmt w:val="decimal"/>
      <w:lvlText w:val="%1."/>
      <w:lvlJc w:val="left"/>
      <w:pPr>
        <w:ind w:left="675" w:hanging="675"/>
      </w:pPr>
      <w:rPr>
        <w:rFonts w:hint="default"/>
      </w:rPr>
    </w:lvl>
    <w:lvl w:ilvl="1">
      <w:start w:val="5"/>
      <w:numFmt w:val="decimal"/>
      <w:lvlText w:val="%1.%2."/>
      <w:lvlJc w:val="left"/>
      <w:pPr>
        <w:ind w:left="933"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3078" w:hanging="1800"/>
      </w:pPr>
      <w:rPr>
        <w:rFonts w:hint="default"/>
      </w:rPr>
    </w:lvl>
    <w:lvl w:ilvl="7">
      <w:start w:val="1"/>
      <w:numFmt w:val="decimal"/>
      <w:lvlText w:val="%1.%2.%3.%4.%5.%6.%7.%8."/>
      <w:lvlJc w:val="left"/>
      <w:pPr>
        <w:ind w:left="3291" w:hanging="1800"/>
      </w:pPr>
      <w:rPr>
        <w:rFonts w:hint="default"/>
      </w:rPr>
    </w:lvl>
    <w:lvl w:ilvl="8">
      <w:start w:val="1"/>
      <w:numFmt w:val="decimal"/>
      <w:lvlText w:val="%1.%2.%3.%4.%5.%6.%7.%8.%9."/>
      <w:lvlJc w:val="left"/>
      <w:pPr>
        <w:ind w:left="3864" w:hanging="2160"/>
      </w:pPr>
      <w:rPr>
        <w:rFonts w:hint="default"/>
      </w:rPr>
    </w:lvl>
  </w:abstractNum>
  <w:abstractNum w:abstractNumId="19">
    <w:nsid w:val="58AF6E55"/>
    <w:multiLevelType w:val="hybridMultilevel"/>
    <w:tmpl w:val="43A8CFD4"/>
    <w:lvl w:ilvl="0" w:tplc="B2365208">
      <w:start w:val="1"/>
      <w:numFmt w:val="decimal"/>
      <w:lvlText w:val="%1."/>
      <w:lvlJc w:val="left"/>
      <w:pPr>
        <w:tabs>
          <w:tab w:val="num" w:pos="720"/>
        </w:tabs>
        <w:ind w:left="720" w:hanging="360"/>
      </w:pPr>
      <w:rPr>
        <w:rFonts w:hint="default"/>
      </w:rPr>
    </w:lvl>
    <w:lvl w:ilvl="1" w:tplc="8F3EDF90">
      <w:numFmt w:val="none"/>
      <w:lvlText w:val=""/>
      <w:lvlJc w:val="left"/>
      <w:pPr>
        <w:tabs>
          <w:tab w:val="num" w:pos="360"/>
        </w:tabs>
      </w:pPr>
    </w:lvl>
    <w:lvl w:ilvl="2" w:tplc="46EE80A8">
      <w:numFmt w:val="none"/>
      <w:lvlText w:val=""/>
      <w:lvlJc w:val="left"/>
      <w:pPr>
        <w:tabs>
          <w:tab w:val="num" w:pos="360"/>
        </w:tabs>
      </w:pPr>
    </w:lvl>
    <w:lvl w:ilvl="3" w:tplc="118EBCD4">
      <w:numFmt w:val="none"/>
      <w:lvlText w:val=""/>
      <w:lvlJc w:val="left"/>
      <w:pPr>
        <w:tabs>
          <w:tab w:val="num" w:pos="360"/>
        </w:tabs>
      </w:pPr>
    </w:lvl>
    <w:lvl w:ilvl="4" w:tplc="CAB895AC">
      <w:numFmt w:val="none"/>
      <w:lvlText w:val=""/>
      <w:lvlJc w:val="left"/>
      <w:pPr>
        <w:tabs>
          <w:tab w:val="num" w:pos="360"/>
        </w:tabs>
      </w:pPr>
    </w:lvl>
    <w:lvl w:ilvl="5" w:tplc="6626153E">
      <w:numFmt w:val="none"/>
      <w:lvlText w:val=""/>
      <w:lvlJc w:val="left"/>
      <w:pPr>
        <w:tabs>
          <w:tab w:val="num" w:pos="360"/>
        </w:tabs>
      </w:pPr>
    </w:lvl>
    <w:lvl w:ilvl="6" w:tplc="5A468202">
      <w:numFmt w:val="none"/>
      <w:lvlText w:val=""/>
      <w:lvlJc w:val="left"/>
      <w:pPr>
        <w:tabs>
          <w:tab w:val="num" w:pos="360"/>
        </w:tabs>
      </w:pPr>
    </w:lvl>
    <w:lvl w:ilvl="7" w:tplc="28A0ECC4">
      <w:numFmt w:val="none"/>
      <w:lvlText w:val=""/>
      <w:lvlJc w:val="left"/>
      <w:pPr>
        <w:tabs>
          <w:tab w:val="num" w:pos="360"/>
        </w:tabs>
      </w:pPr>
    </w:lvl>
    <w:lvl w:ilvl="8" w:tplc="C61A6310">
      <w:numFmt w:val="none"/>
      <w:lvlText w:val=""/>
      <w:lvlJc w:val="left"/>
      <w:pPr>
        <w:tabs>
          <w:tab w:val="num" w:pos="360"/>
        </w:tabs>
      </w:pPr>
    </w:lvl>
  </w:abstractNum>
  <w:abstractNum w:abstractNumId="20">
    <w:nsid w:val="621F1C3C"/>
    <w:multiLevelType w:val="hybridMultilevel"/>
    <w:tmpl w:val="D5C6ACD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6F9F6DBF"/>
    <w:multiLevelType w:val="hybridMultilevel"/>
    <w:tmpl w:val="139E0F5C"/>
    <w:lvl w:ilvl="0" w:tplc="0419000B">
      <w:start w:val="1"/>
      <w:numFmt w:val="bullet"/>
      <w:lvlText w:val=""/>
      <w:lvlJc w:val="left"/>
      <w:pPr>
        <w:tabs>
          <w:tab w:val="num" w:pos="1428"/>
        </w:tabs>
        <w:ind w:left="1428"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2">
    <w:nsid w:val="79B26C0A"/>
    <w:multiLevelType w:val="multilevel"/>
    <w:tmpl w:val="185CD614"/>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3">
    <w:nsid w:val="79BC7B92"/>
    <w:multiLevelType w:val="hybridMultilevel"/>
    <w:tmpl w:val="AE9C1106"/>
    <w:lvl w:ilvl="0" w:tplc="0419000B">
      <w:start w:val="1"/>
      <w:numFmt w:val="bullet"/>
      <w:lvlText w:val=""/>
      <w:lvlJc w:val="left"/>
      <w:pPr>
        <w:tabs>
          <w:tab w:val="num" w:pos="1428"/>
        </w:tabs>
        <w:ind w:left="1428"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4">
    <w:nsid w:val="7EF13BD5"/>
    <w:multiLevelType w:val="hybridMultilevel"/>
    <w:tmpl w:val="E6E45050"/>
    <w:lvl w:ilvl="0" w:tplc="5BFA1D9A">
      <w:start w:val="1"/>
      <w:numFmt w:val="decimal"/>
      <w:lvlText w:val="%1."/>
      <w:lvlJc w:val="left"/>
      <w:pPr>
        <w:tabs>
          <w:tab w:val="num" w:pos="720"/>
        </w:tabs>
        <w:ind w:left="720" w:hanging="360"/>
      </w:pPr>
      <w:rPr>
        <w:rFonts w:hint="default"/>
      </w:rPr>
    </w:lvl>
    <w:lvl w:ilvl="1" w:tplc="186C5B4E">
      <w:numFmt w:val="none"/>
      <w:lvlText w:val=""/>
      <w:lvlJc w:val="left"/>
      <w:pPr>
        <w:tabs>
          <w:tab w:val="num" w:pos="360"/>
        </w:tabs>
      </w:pPr>
    </w:lvl>
    <w:lvl w:ilvl="2" w:tplc="129EB92E">
      <w:numFmt w:val="none"/>
      <w:lvlText w:val=""/>
      <w:lvlJc w:val="left"/>
      <w:pPr>
        <w:tabs>
          <w:tab w:val="num" w:pos="360"/>
        </w:tabs>
      </w:pPr>
    </w:lvl>
    <w:lvl w:ilvl="3" w:tplc="A1BA0042">
      <w:numFmt w:val="none"/>
      <w:lvlText w:val=""/>
      <w:lvlJc w:val="left"/>
      <w:pPr>
        <w:tabs>
          <w:tab w:val="num" w:pos="360"/>
        </w:tabs>
      </w:pPr>
    </w:lvl>
    <w:lvl w:ilvl="4" w:tplc="4716A84E">
      <w:numFmt w:val="none"/>
      <w:lvlText w:val=""/>
      <w:lvlJc w:val="left"/>
      <w:pPr>
        <w:tabs>
          <w:tab w:val="num" w:pos="360"/>
        </w:tabs>
      </w:pPr>
    </w:lvl>
    <w:lvl w:ilvl="5" w:tplc="5626832A">
      <w:numFmt w:val="none"/>
      <w:lvlText w:val=""/>
      <w:lvlJc w:val="left"/>
      <w:pPr>
        <w:tabs>
          <w:tab w:val="num" w:pos="360"/>
        </w:tabs>
      </w:pPr>
    </w:lvl>
    <w:lvl w:ilvl="6" w:tplc="5F7C6F44">
      <w:numFmt w:val="none"/>
      <w:lvlText w:val=""/>
      <w:lvlJc w:val="left"/>
      <w:pPr>
        <w:tabs>
          <w:tab w:val="num" w:pos="360"/>
        </w:tabs>
      </w:pPr>
    </w:lvl>
    <w:lvl w:ilvl="7" w:tplc="1286FAF8">
      <w:numFmt w:val="none"/>
      <w:lvlText w:val=""/>
      <w:lvlJc w:val="left"/>
      <w:pPr>
        <w:tabs>
          <w:tab w:val="num" w:pos="360"/>
        </w:tabs>
      </w:pPr>
    </w:lvl>
    <w:lvl w:ilvl="8" w:tplc="C0306AEE">
      <w:numFmt w:val="none"/>
      <w:lvlText w:val=""/>
      <w:lvlJc w:val="left"/>
      <w:pPr>
        <w:tabs>
          <w:tab w:val="num" w:pos="360"/>
        </w:tabs>
      </w:pPr>
    </w:lvl>
  </w:abstractNum>
  <w:abstractNum w:abstractNumId="25">
    <w:nsid w:val="7F75023C"/>
    <w:multiLevelType w:val="multilevel"/>
    <w:tmpl w:val="B6963316"/>
    <w:lvl w:ilvl="0">
      <w:start w:val="1"/>
      <w:numFmt w:val="bullet"/>
      <w:lvlText w:val=""/>
      <w:lvlJc w:val="left"/>
      <w:pPr>
        <w:tabs>
          <w:tab w:val="num" w:pos="360"/>
        </w:tabs>
        <w:ind w:left="360" w:hanging="360"/>
      </w:pPr>
      <w:rPr>
        <w:rFonts w:ascii="Symbol" w:hAnsi="Symbol" w:hint="default"/>
      </w:rPr>
    </w:lvl>
    <w:lvl w:ilvl="1">
      <w:start w:val="5"/>
      <w:numFmt w:val="decimal"/>
      <w:lvlText w:val="%1.%2."/>
      <w:lvlJc w:val="left"/>
      <w:pPr>
        <w:tabs>
          <w:tab w:val="num" w:pos="1004"/>
        </w:tabs>
        <w:ind w:left="716" w:hanging="432"/>
      </w:pPr>
      <w:rPr>
        <w:rFonts w:cs="Times New Roman" w:hint="default"/>
        <w:color w:val="auto"/>
      </w:rPr>
    </w:lvl>
    <w:lvl w:ilvl="2">
      <w:start w:val="1"/>
      <w:numFmt w:val="decimal"/>
      <w:lvlText w:val="%1.%2.%3."/>
      <w:lvlJc w:val="left"/>
      <w:pPr>
        <w:tabs>
          <w:tab w:val="num" w:pos="1800"/>
        </w:tabs>
        <w:ind w:left="1224" w:hanging="504"/>
      </w:pPr>
      <w:rPr>
        <w:rFonts w:cs="Times New Roman" w:hint="default"/>
      </w:rPr>
    </w:lvl>
    <w:lvl w:ilvl="3">
      <w:start w:val="1"/>
      <w:numFmt w:val="decimal"/>
      <w:lvlText w:val="%1.%2.%3.%4."/>
      <w:lvlJc w:val="left"/>
      <w:pPr>
        <w:tabs>
          <w:tab w:val="num" w:pos="2520"/>
        </w:tabs>
        <w:ind w:left="1728" w:hanging="648"/>
      </w:pPr>
      <w:rPr>
        <w:rFonts w:cs="Times New Roman" w:hint="default"/>
      </w:rPr>
    </w:lvl>
    <w:lvl w:ilvl="4">
      <w:start w:val="1"/>
      <w:numFmt w:val="decimal"/>
      <w:lvlText w:val="%1.%2.%3.%4.%5."/>
      <w:lvlJc w:val="left"/>
      <w:pPr>
        <w:tabs>
          <w:tab w:val="num" w:pos="3240"/>
        </w:tabs>
        <w:ind w:left="2232" w:hanging="792"/>
      </w:pPr>
      <w:rPr>
        <w:rFonts w:cs="Times New Roman" w:hint="default"/>
      </w:rPr>
    </w:lvl>
    <w:lvl w:ilvl="5">
      <w:start w:val="1"/>
      <w:numFmt w:val="decimal"/>
      <w:lvlText w:val="%1.%2.%3.%4.%5.%6."/>
      <w:lvlJc w:val="left"/>
      <w:pPr>
        <w:tabs>
          <w:tab w:val="num" w:pos="3960"/>
        </w:tabs>
        <w:ind w:left="2736" w:hanging="936"/>
      </w:pPr>
      <w:rPr>
        <w:rFonts w:cs="Times New Roman" w:hint="default"/>
      </w:rPr>
    </w:lvl>
    <w:lvl w:ilvl="6">
      <w:start w:val="1"/>
      <w:numFmt w:val="decimal"/>
      <w:lvlText w:val="%1.%2.%3.%4.%5.%6.%7."/>
      <w:lvlJc w:val="left"/>
      <w:pPr>
        <w:tabs>
          <w:tab w:val="num" w:pos="4680"/>
        </w:tabs>
        <w:ind w:left="3240" w:hanging="1080"/>
      </w:pPr>
      <w:rPr>
        <w:rFonts w:cs="Times New Roman" w:hint="default"/>
      </w:rPr>
    </w:lvl>
    <w:lvl w:ilvl="7">
      <w:start w:val="1"/>
      <w:numFmt w:val="decimal"/>
      <w:lvlText w:val="%1.%2.%3.%4.%5.%6.%7.%8."/>
      <w:lvlJc w:val="left"/>
      <w:pPr>
        <w:tabs>
          <w:tab w:val="num" w:pos="5400"/>
        </w:tabs>
        <w:ind w:left="3744" w:hanging="1224"/>
      </w:pPr>
      <w:rPr>
        <w:rFonts w:cs="Times New Roman" w:hint="default"/>
      </w:rPr>
    </w:lvl>
    <w:lvl w:ilvl="8">
      <w:start w:val="2"/>
      <w:numFmt w:val="decimal"/>
      <w:lvlText w:val="%1.11."/>
      <w:lvlJc w:val="left"/>
      <w:pPr>
        <w:tabs>
          <w:tab w:val="num" w:pos="6120"/>
        </w:tabs>
        <w:ind w:left="4320" w:hanging="1440"/>
      </w:pPr>
      <w:rPr>
        <w:rFonts w:cs="Times New Roman" w:hint="default"/>
      </w:rPr>
    </w:lvl>
  </w:abstractNum>
  <w:num w:numId="1">
    <w:abstractNumId w:val="22"/>
  </w:num>
  <w:num w:numId="2">
    <w:abstractNumId w:val="2"/>
  </w:num>
  <w:num w:numId="3">
    <w:abstractNumId w:val="3"/>
  </w:num>
  <w:num w:numId="4">
    <w:abstractNumId w:val="4"/>
  </w:num>
  <w:num w:numId="5">
    <w:abstractNumId w:val="9"/>
  </w:num>
  <w:num w:numId="6">
    <w:abstractNumId w:val="7"/>
  </w:num>
  <w:num w:numId="7">
    <w:abstractNumId w:val="12"/>
  </w:num>
  <w:num w:numId="8">
    <w:abstractNumId w:val="8"/>
  </w:num>
  <w:num w:numId="9">
    <w:abstractNumId w:val="17"/>
  </w:num>
  <w:num w:numId="10">
    <w:abstractNumId w:val="6"/>
  </w:num>
  <w:num w:numId="11">
    <w:abstractNumId w:val="15"/>
  </w:num>
  <w:num w:numId="12">
    <w:abstractNumId w:val="1"/>
  </w:num>
  <w:num w:numId="13">
    <w:abstractNumId w:val="11"/>
  </w:num>
  <w:num w:numId="14">
    <w:abstractNumId w:val="24"/>
  </w:num>
  <w:num w:numId="15">
    <w:abstractNumId w:val="23"/>
  </w:num>
  <w:num w:numId="16">
    <w:abstractNumId w:val="19"/>
  </w:num>
  <w:num w:numId="17">
    <w:abstractNumId w:val="21"/>
  </w:num>
  <w:num w:numId="18">
    <w:abstractNumId w:val="5"/>
  </w:num>
  <w:num w:numId="19">
    <w:abstractNumId w:val="25"/>
  </w:num>
  <w:num w:numId="20">
    <w:abstractNumId w:val="18"/>
  </w:num>
  <w:num w:numId="21">
    <w:abstractNumId w:val="13"/>
  </w:num>
  <w:num w:numId="22">
    <w:abstractNumId w:val="16"/>
  </w:num>
  <w:num w:numId="23">
    <w:abstractNumId w:val="14"/>
  </w:num>
  <w:num w:numId="24">
    <w:abstractNumId w:val="0"/>
  </w:num>
  <w:num w:numId="25">
    <w:abstractNumId w:val="10"/>
  </w:num>
  <w:num w:numId="26">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oNotTrackMoves/>
  <w:defaultTabStop w:val="708"/>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04E4"/>
    <w:rsid w:val="00024F8A"/>
    <w:rsid w:val="0005766E"/>
    <w:rsid w:val="00066E22"/>
    <w:rsid w:val="00080473"/>
    <w:rsid w:val="00096CC0"/>
    <w:rsid w:val="001310E4"/>
    <w:rsid w:val="00131970"/>
    <w:rsid w:val="001A7715"/>
    <w:rsid w:val="001C15A9"/>
    <w:rsid w:val="001C3B86"/>
    <w:rsid w:val="001D72BD"/>
    <w:rsid w:val="001E008A"/>
    <w:rsid w:val="00221C52"/>
    <w:rsid w:val="002473E8"/>
    <w:rsid w:val="00290605"/>
    <w:rsid w:val="002A5AC6"/>
    <w:rsid w:val="002A665A"/>
    <w:rsid w:val="002E1906"/>
    <w:rsid w:val="00310798"/>
    <w:rsid w:val="003156D9"/>
    <w:rsid w:val="00332811"/>
    <w:rsid w:val="003356B1"/>
    <w:rsid w:val="00342E26"/>
    <w:rsid w:val="00395711"/>
    <w:rsid w:val="003A7FBB"/>
    <w:rsid w:val="003B49AC"/>
    <w:rsid w:val="003C328D"/>
    <w:rsid w:val="003E0170"/>
    <w:rsid w:val="003E1289"/>
    <w:rsid w:val="003E201B"/>
    <w:rsid w:val="003E37F0"/>
    <w:rsid w:val="003F04E4"/>
    <w:rsid w:val="00412723"/>
    <w:rsid w:val="00427518"/>
    <w:rsid w:val="00450F54"/>
    <w:rsid w:val="00482E04"/>
    <w:rsid w:val="00487A81"/>
    <w:rsid w:val="004916D0"/>
    <w:rsid w:val="004A4173"/>
    <w:rsid w:val="004C319D"/>
    <w:rsid w:val="004C47CE"/>
    <w:rsid w:val="004E4502"/>
    <w:rsid w:val="00520D44"/>
    <w:rsid w:val="00553693"/>
    <w:rsid w:val="00553EE5"/>
    <w:rsid w:val="00565CCC"/>
    <w:rsid w:val="00570F11"/>
    <w:rsid w:val="005807C7"/>
    <w:rsid w:val="005A3D4F"/>
    <w:rsid w:val="00670C95"/>
    <w:rsid w:val="006B6C95"/>
    <w:rsid w:val="006F0BA6"/>
    <w:rsid w:val="007078B2"/>
    <w:rsid w:val="0075465E"/>
    <w:rsid w:val="007B0D68"/>
    <w:rsid w:val="007D4256"/>
    <w:rsid w:val="00836C63"/>
    <w:rsid w:val="00864224"/>
    <w:rsid w:val="00881D92"/>
    <w:rsid w:val="00894267"/>
    <w:rsid w:val="008B5CBD"/>
    <w:rsid w:val="008D09E8"/>
    <w:rsid w:val="0096068C"/>
    <w:rsid w:val="009734D2"/>
    <w:rsid w:val="0097576F"/>
    <w:rsid w:val="009C20A7"/>
    <w:rsid w:val="009D5395"/>
    <w:rsid w:val="00A02430"/>
    <w:rsid w:val="00A3403F"/>
    <w:rsid w:val="00A861D7"/>
    <w:rsid w:val="00AA29BD"/>
    <w:rsid w:val="00B146A7"/>
    <w:rsid w:val="00B25BFC"/>
    <w:rsid w:val="00B81607"/>
    <w:rsid w:val="00B97121"/>
    <w:rsid w:val="00BB08A2"/>
    <w:rsid w:val="00BB541B"/>
    <w:rsid w:val="00BD6FFA"/>
    <w:rsid w:val="00BD76B0"/>
    <w:rsid w:val="00BE6CB8"/>
    <w:rsid w:val="00C22D2F"/>
    <w:rsid w:val="00C4062F"/>
    <w:rsid w:val="00C65E7F"/>
    <w:rsid w:val="00C76BE9"/>
    <w:rsid w:val="00C86BCD"/>
    <w:rsid w:val="00CA0225"/>
    <w:rsid w:val="00D17280"/>
    <w:rsid w:val="00D54B1E"/>
    <w:rsid w:val="00DB1695"/>
    <w:rsid w:val="00DC0932"/>
    <w:rsid w:val="00E02C9A"/>
    <w:rsid w:val="00E07927"/>
    <w:rsid w:val="00E11400"/>
    <w:rsid w:val="00E2563D"/>
    <w:rsid w:val="00E45EB3"/>
    <w:rsid w:val="00E82A99"/>
    <w:rsid w:val="00E837FA"/>
    <w:rsid w:val="00E874CC"/>
    <w:rsid w:val="00E95111"/>
    <w:rsid w:val="00EA6899"/>
    <w:rsid w:val="00EA6D87"/>
    <w:rsid w:val="00EB58F8"/>
    <w:rsid w:val="00EE7558"/>
    <w:rsid w:val="00EF4611"/>
    <w:rsid w:val="00F247CD"/>
    <w:rsid w:val="00F57B11"/>
    <w:rsid w:val="00F636B7"/>
    <w:rsid w:val="00F80A5F"/>
    <w:rsid w:val="00F86611"/>
    <w:rsid w:val="00F952EE"/>
    <w:rsid w:val="00F972ED"/>
    <w:rsid w:val="00FB24A3"/>
    <w:rsid w:val="00FB46AE"/>
    <w:rsid w:val="00FF6A27"/>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List" w:uiPriority="99"/>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character" w:customStyle="1" w:styleId="a3">
    <w:name w:val="Название Знак"/>
    <w:basedOn w:val="a0"/>
    <w:link w:val="a4"/>
    <w:locked/>
    <w:rsid w:val="00CA0225"/>
    <w:rPr>
      <w:sz w:val="28"/>
      <w:szCs w:val="24"/>
      <w:lang w:val="ru-RU" w:eastAsia="ru-RU" w:bidi="ar-SA"/>
    </w:rPr>
  </w:style>
  <w:style w:type="paragraph" w:styleId="a4">
    <w:name w:val="Title"/>
    <w:basedOn w:val="a"/>
    <w:link w:val="a3"/>
    <w:qFormat/>
    <w:rsid w:val="00CA0225"/>
    <w:pPr>
      <w:jc w:val="center"/>
    </w:pPr>
    <w:rPr>
      <w:sz w:val="28"/>
    </w:rPr>
  </w:style>
  <w:style w:type="paragraph" w:styleId="a5">
    <w:name w:val="List"/>
    <w:basedOn w:val="a"/>
    <w:uiPriority w:val="99"/>
    <w:rsid w:val="00E837FA"/>
    <w:pPr>
      <w:ind w:left="283" w:hanging="283"/>
    </w:pPr>
  </w:style>
  <w:style w:type="paragraph" w:styleId="a6">
    <w:name w:val="No Spacing"/>
    <w:uiPriority w:val="1"/>
    <w:qFormat/>
    <w:rsid w:val="00FB24A3"/>
    <w:rPr>
      <w:rFonts w:ascii="Calibri" w:eastAsia="Calibri" w:hAnsi="Calibri"/>
      <w:sz w:val="22"/>
      <w:szCs w:val="22"/>
      <w:lang w:eastAsia="en-US"/>
    </w:rPr>
  </w:style>
</w:styles>
</file>

<file path=word/webSettings.xml><?xml version="1.0" encoding="utf-8"?>
<w:webSettings xmlns:r="http://schemas.openxmlformats.org/officeDocument/2006/relationships" xmlns:w="http://schemas.openxmlformats.org/wordprocessingml/2006/main">
  <w:divs>
    <w:div w:id="1326056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1234</Words>
  <Characters>7040</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школа</Company>
  <LinksUpToDate>false</LinksUpToDate>
  <CharactersWithSpaces>8258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cp:lastModifiedBy>punsh</cp:lastModifiedBy>
  <cp:revision>2</cp:revision>
  <cp:lastPrinted>2017-03-31T09:50:00Z</cp:lastPrinted>
  <dcterms:created xsi:type="dcterms:W3CDTF">2017-03-31T22:10:00Z</dcterms:created>
  <dcterms:modified xsi:type="dcterms:W3CDTF">2017-03-31T22:10:00Z</dcterms:modified>
</cp:coreProperties>
</file>