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3561" w:rsidRPr="00071914" w:rsidRDefault="002E3561" w:rsidP="002E35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1914">
        <w:rPr>
          <w:rFonts w:ascii="Times New Roman" w:hAnsi="Times New Roman" w:cs="Times New Roman"/>
          <w:b/>
          <w:sz w:val="28"/>
          <w:szCs w:val="28"/>
        </w:rPr>
        <w:t>МБОУ ЕСОШ № 7 им. О. Казанского</w:t>
      </w:r>
    </w:p>
    <w:p w:rsidR="002E3561" w:rsidRDefault="002E3561" w:rsidP="002E35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561" w:rsidRPr="00071914" w:rsidRDefault="002E3561" w:rsidP="002E35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1914"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2E3561" w:rsidRPr="00071914" w:rsidRDefault="005C3EA2" w:rsidP="002E35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ED0BF1">
        <w:rPr>
          <w:rFonts w:ascii="Times New Roman" w:hAnsi="Times New Roman" w:cs="Times New Roman"/>
          <w:b/>
          <w:sz w:val="28"/>
          <w:szCs w:val="28"/>
        </w:rPr>
        <w:t>4</w:t>
      </w:r>
      <w:r w:rsidR="002E3561" w:rsidRPr="00071914">
        <w:rPr>
          <w:rFonts w:ascii="Times New Roman" w:hAnsi="Times New Roman" w:cs="Times New Roman"/>
          <w:b/>
          <w:sz w:val="28"/>
          <w:szCs w:val="28"/>
        </w:rPr>
        <w:t>.</w:t>
      </w:r>
      <w:r w:rsidR="00ED0BF1">
        <w:rPr>
          <w:rFonts w:ascii="Times New Roman" w:hAnsi="Times New Roman" w:cs="Times New Roman"/>
          <w:b/>
          <w:sz w:val="28"/>
          <w:szCs w:val="28"/>
        </w:rPr>
        <w:t>08</w:t>
      </w:r>
      <w:r w:rsidR="002E3561" w:rsidRPr="00071914">
        <w:rPr>
          <w:rFonts w:ascii="Times New Roman" w:hAnsi="Times New Roman" w:cs="Times New Roman"/>
          <w:b/>
          <w:sz w:val="28"/>
          <w:szCs w:val="28"/>
        </w:rPr>
        <w:t xml:space="preserve">.2020г.                                            № </w:t>
      </w:r>
      <w:r w:rsidR="00ED0BF1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32</w:t>
      </w:r>
    </w:p>
    <w:p w:rsidR="002E3561" w:rsidRPr="00071914" w:rsidRDefault="002E3561" w:rsidP="002E35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1914">
        <w:rPr>
          <w:rFonts w:ascii="Times New Roman" w:hAnsi="Times New Roman" w:cs="Times New Roman"/>
          <w:b/>
          <w:sz w:val="28"/>
          <w:szCs w:val="28"/>
        </w:rPr>
        <w:t xml:space="preserve">ст. Егорлыкская </w:t>
      </w:r>
    </w:p>
    <w:p w:rsidR="00BF3BAC" w:rsidRPr="00BF3BAC" w:rsidRDefault="00BF3BAC" w:rsidP="00BF3BAC">
      <w:pPr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BF3BA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414CC" w:rsidRDefault="002E3561" w:rsidP="00BF3BAC">
      <w:pPr>
        <w:spacing w:after="0" w:line="240" w:lineRule="auto"/>
        <w:outlineLvl w:val="1"/>
        <w:rPr>
          <w:rFonts w:ascii="Times New Roman" w:hAnsi="Times New Roman" w:cs="Times New Roman"/>
          <w:i/>
          <w:sz w:val="28"/>
          <w:szCs w:val="28"/>
        </w:rPr>
      </w:pPr>
      <w:r w:rsidRPr="002E3561">
        <w:rPr>
          <w:rFonts w:ascii="Times New Roman" w:hAnsi="Times New Roman" w:cs="Times New Roman"/>
          <w:i/>
          <w:sz w:val="28"/>
          <w:szCs w:val="28"/>
        </w:rPr>
        <w:t>«</w:t>
      </w:r>
      <w:r w:rsidR="00BF3BAC" w:rsidRPr="002E3561">
        <w:rPr>
          <w:rFonts w:ascii="Times New Roman" w:hAnsi="Times New Roman" w:cs="Times New Roman"/>
          <w:i/>
          <w:sz w:val="28"/>
          <w:szCs w:val="28"/>
        </w:rPr>
        <w:t xml:space="preserve">Об утверждении </w:t>
      </w:r>
      <w:r w:rsidR="002414CC">
        <w:rPr>
          <w:rFonts w:ascii="Times New Roman" w:hAnsi="Times New Roman" w:cs="Times New Roman"/>
          <w:i/>
          <w:sz w:val="28"/>
          <w:szCs w:val="28"/>
        </w:rPr>
        <w:t xml:space="preserve">Программы </w:t>
      </w:r>
    </w:p>
    <w:p w:rsidR="002414CC" w:rsidRDefault="002414CC" w:rsidP="00BF3BAC">
      <w:pPr>
        <w:spacing w:after="0" w:line="240" w:lineRule="auto"/>
        <w:outlineLvl w:val="1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целевой модели наставничества</w:t>
      </w:r>
    </w:p>
    <w:p w:rsidR="002414CC" w:rsidRDefault="002414CC" w:rsidP="00BF3BAC">
      <w:pPr>
        <w:spacing w:after="0" w:line="240" w:lineRule="auto"/>
        <w:outlineLvl w:val="1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и </w:t>
      </w:r>
      <w:r w:rsidR="005C3EA2">
        <w:rPr>
          <w:rFonts w:ascii="Times New Roman" w:hAnsi="Times New Roman" w:cs="Times New Roman"/>
          <w:i/>
          <w:sz w:val="28"/>
          <w:szCs w:val="28"/>
        </w:rPr>
        <w:t>«дорожной карты» внедрения</w:t>
      </w:r>
    </w:p>
    <w:p w:rsidR="005C3EA2" w:rsidRDefault="00BF3BAC" w:rsidP="00BF3BAC">
      <w:pPr>
        <w:spacing w:after="0" w:line="240" w:lineRule="auto"/>
        <w:outlineLvl w:val="1"/>
        <w:rPr>
          <w:rFonts w:ascii="Times New Roman" w:hAnsi="Times New Roman" w:cs="Times New Roman"/>
          <w:i/>
          <w:sz w:val="28"/>
          <w:szCs w:val="28"/>
        </w:rPr>
      </w:pPr>
      <w:r w:rsidRPr="002E3561">
        <w:rPr>
          <w:rFonts w:ascii="Times New Roman" w:hAnsi="Times New Roman" w:cs="Times New Roman"/>
          <w:i/>
          <w:sz w:val="28"/>
          <w:szCs w:val="28"/>
        </w:rPr>
        <w:t>целевой модели наставничеств</w:t>
      </w:r>
      <w:r w:rsidR="00ED0BF1">
        <w:rPr>
          <w:rFonts w:ascii="Times New Roman" w:hAnsi="Times New Roman" w:cs="Times New Roman"/>
          <w:i/>
          <w:sz w:val="28"/>
          <w:szCs w:val="28"/>
        </w:rPr>
        <w:t>а</w:t>
      </w:r>
    </w:p>
    <w:p w:rsidR="00BF3BAC" w:rsidRDefault="00BF3BAC" w:rsidP="00BF3BAC">
      <w:pPr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ED0BF1" w:rsidRPr="00347A01" w:rsidRDefault="00BF3BAC" w:rsidP="00ED0BF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D0BF1">
        <w:rPr>
          <w:rFonts w:ascii="Times New Roman" w:hAnsi="Times New Roman" w:cs="Times New Roman"/>
          <w:sz w:val="28"/>
          <w:szCs w:val="28"/>
        </w:rPr>
        <w:t>Н</w:t>
      </w:r>
      <w:r w:rsidR="00ED0BF1">
        <w:rPr>
          <w:rFonts w:ascii="Times New Roman" w:eastAsia="Times New Roman" w:hAnsi="Times New Roman" w:cs="Times New Roman"/>
          <w:sz w:val="28"/>
          <w:szCs w:val="28"/>
          <w:lang w:eastAsia="ru-RU"/>
        </w:rPr>
        <w:t>а основании распоряжения Минпросвещения России от 25.12.2019 №Р-145 «Об утверждении методологии (целевой модели) наставничества обучающихся для организаций, осуществляющих образовательную деятельность по общеобразовательным, дополнительным общеобразовательным и программам среднего профессионального образования, в том числе с применением лучших практик обмена опытом между обучающимися», на основании приказа министерства общего и профессионального образования Ростовской области от 30.07.2020 №602 «</w:t>
      </w:r>
      <w:r w:rsidR="00ED0BF1"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ED0B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внедрении методологии (целевой </w:t>
      </w:r>
      <w:r w:rsidR="00ED0BF1"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>модели) наставничества обучающихся для</w:t>
      </w:r>
    </w:p>
    <w:p w:rsidR="00ED0BF1" w:rsidRPr="006515AE" w:rsidRDefault="00ED0BF1" w:rsidP="00ED0B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образовательных организаций, </w:t>
      </w:r>
      <w:r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осуществляющ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их образовательную деятельность </w:t>
      </w:r>
      <w:r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допо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лнительным общеобразовательным </w:t>
      </w:r>
      <w:r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BF3BAC" w:rsidRPr="00BF3BAC" w:rsidRDefault="00BF3BAC" w:rsidP="002E3561">
      <w:pPr>
        <w:tabs>
          <w:tab w:val="left" w:pos="851"/>
        </w:tabs>
        <w:spacing w:after="0" w:line="240" w:lineRule="auto"/>
        <w:ind w:firstLine="851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BF3BA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F3BAC" w:rsidRDefault="00BF3BAC" w:rsidP="00BF3BAC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F3BAC" w:rsidRDefault="00BF3BAC" w:rsidP="00BF3BAC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BF3BAC">
        <w:rPr>
          <w:rFonts w:ascii="Times New Roman" w:hAnsi="Times New Roman" w:cs="Times New Roman"/>
          <w:b/>
          <w:sz w:val="28"/>
          <w:szCs w:val="28"/>
        </w:rPr>
        <w:t>ПРИКАЗЫВАЮ:</w:t>
      </w:r>
    </w:p>
    <w:p w:rsidR="00BF3BAC" w:rsidRPr="00BF3BAC" w:rsidRDefault="00BF3BAC" w:rsidP="00BF3BAC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5C3EA2" w:rsidRDefault="005C3EA2" w:rsidP="00750941">
      <w:pPr>
        <w:pStyle w:val="a5"/>
        <w:numPr>
          <w:ilvl w:val="0"/>
          <w:numId w:val="1"/>
        </w:numPr>
        <w:spacing w:after="0" w:line="240" w:lineRule="auto"/>
        <w:ind w:left="426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программ</w:t>
      </w:r>
      <w:r w:rsidR="002414CC">
        <w:rPr>
          <w:rFonts w:ascii="Times New Roman" w:hAnsi="Times New Roman" w:cs="Times New Roman"/>
          <w:sz w:val="28"/>
          <w:szCs w:val="28"/>
        </w:rPr>
        <w:t xml:space="preserve">у целевой модели </w:t>
      </w:r>
      <w:r>
        <w:rPr>
          <w:rFonts w:ascii="Times New Roman" w:hAnsi="Times New Roman" w:cs="Times New Roman"/>
          <w:sz w:val="28"/>
          <w:szCs w:val="28"/>
        </w:rPr>
        <w:t>наставничества для реализации форм взаимодействия «Учени</w:t>
      </w:r>
      <w:r w:rsidR="00BF55F6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-ученик», «Учитель-учитель», «Студент-ученик» (приложение </w:t>
      </w:r>
      <w:r w:rsidR="002414CC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2414CC" w:rsidRPr="005C3EA2" w:rsidRDefault="002414CC" w:rsidP="00750941">
      <w:pPr>
        <w:pStyle w:val="a5"/>
        <w:numPr>
          <w:ilvl w:val="0"/>
          <w:numId w:val="1"/>
        </w:numPr>
        <w:spacing w:after="0" w:line="240" w:lineRule="auto"/>
        <w:ind w:left="426"/>
        <w:outlineLvl w:val="1"/>
        <w:rPr>
          <w:rFonts w:ascii="Times New Roman" w:hAnsi="Times New Roman" w:cs="Times New Roman"/>
          <w:sz w:val="28"/>
          <w:szCs w:val="28"/>
        </w:rPr>
      </w:pPr>
      <w:r w:rsidRPr="005C3EA2">
        <w:rPr>
          <w:rFonts w:ascii="Times New Roman" w:hAnsi="Times New Roman" w:cs="Times New Roman"/>
          <w:sz w:val="28"/>
          <w:szCs w:val="28"/>
        </w:rPr>
        <w:t>Утвердить «дорожную карту» целевой модели наставничества МБОУ ЕСОШ №7 им. О. Казанского (приложение №</w:t>
      </w:r>
      <w:r w:rsidR="008B3D3C">
        <w:rPr>
          <w:rFonts w:ascii="Times New Roman" w:hAnsi="Times New Roman" w:cs="Times New Roman"/>
          <w:sz w:val="28"/>
          <w:szCs w:val="28"/>
        </w:rPr>
        <w:t>2</w:t>
      </w:r>
      <w:r w:rsidRPr="005C3EA2">
        <w:rPr>
          <w:rFonts w:ascii="Times New Roman" w:hAnsi="Times New Roman" w:cs="Times New Roman"/>
          <w:sz w:val="28"/>
          <w:szCs w:val="28"/>
        </w:rPr>
        <w:t>).</w:t>
      </w:r>
    </w:p>
    <w:p w:rsidR="00796C1A" w:rsidRPr="00796C1A" w:rsidRDefault="00BF3BAC" w:rsidP="00750941">
      <w:pPr>
        <w:pStyle w:val="a5"/>
        <w:numPr>
          <w:ilvl w:val="0"/>
          <w:numId w:val="1"/>
        </w:numPr>
        <w:spacing w:after="0" w:line="240" w:lineRule="auto"/>
        <w:ind w:left="426"/>
        <w:outlineLvl w:val="1"/>
        <w:rPr>
          <w:rFonts w:ascii="Times New Roman" w:hAnsi="Times New Roman" w:cs="Times New Roman"/>
          <w:sz w:val="28"/>
          <w:szCs w:val="28"/>
        </w:rPr>
      </w:pPr>
      <w:r w:rsidRPr="00796C1A">
        <w:rPr>
          <w:rFonts w:ascii="Times New Roman" w:hAnsi="Times New Roman" w:cs="Times New Roman"/>
          <w:sz w:val="28"/>
          <w:szCs w:val="28"/>
        </w:rPr>
        <w:t>Разместить настоящий приказ на официальном сайте школы в течение 10 рабочих дней со дня издания.</w:t>
      </w:r>
    </w:p>
    <w:p w:rsidR="00BF3BAC" w:rsidRPr="00796C1A" w:rsidRDefault="00BF3BAC" w:rsidP="00750941">
      <w:pPr>
        <w:pStyle w:val="a5"/>
        <w:numPr>
          <w:ilvl w:val="0"/>
          <w:numId w:val="1"/>
        </w:numPr>
        <w:spacing w:after="0" w:line="240" w:lineRule="auto"/>
        <w:ind w:left="426"/>
        <w:outlineLvl w:val="1"/>
        <w:rPr>
          <w:rFonts w:ascii="Times New Roman" w:hAnsi="Times New Roman" w:cs="Times New Roman"/>
          <w:sz w:val="28"/>
          <w:szCs w:val="28"/>
        </w:rPr>
      </w:pPr>
      <w:r w:rsidRPr="00796C1A">
        <w:rPr>
          <w:rFonts w:ascii="Times New Roman" w:hAnsi="Times New Roman" w:cs="Times New Roman"/>
          <w:sz w:val="28"/>
          <w:szCs w:val="28"/>
        </w:rPr>
        <w:t>Контроль за исполнением приказа оставляю за собой.</w:t>
      </w:r>
    </w:p>
    <w:p w:rsidR="00BF3BAC" w:rsidRDefault="00BF3BAC" w:rsidP="00BF3BAC">
      <w:pPr>
        <w:spacing w:after="0" w:line="240" w:lineRule="auto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BF3BAC" w:rsidRDefault="00BF3BAC" w:rsidP="00BF3BAC">
      <w:pPr>
        <w:spacing w:after="0" w:line="240" w:lineRule="auto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126217" w:rsidRDefault="00126217" w:rsidP="00BF3BAC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BF3BAC" w:rsidRPr="00BF3BAC" w:rsidRDefault="00BF3BAC" w:rsidP="00BF3BAC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Директор </w:t>
      </w:r>
      <w:proofErr w:type="gramStart"/>
      <w:r w:rsidR="00727B77">
        <w:rPr>
          <w:rFonts w:ascii="Times New Roman" w:hAnsi="Times New Roman" w:cs="Times New Roman"/>
          <w:b/>
          <w:sz w:val="28"/>
          <w:szCs w:val="28"/>
        </w:rPr>
        <w:t>ОУ: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О.В. Авилова</w:t>
      </w:r>
    </w:p>
    <w:p w:rsidR="00BF3BAC" w:rsidRPr="00BF3BAC" w:rsidRDefault="00BF3BAC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BF3BAC" w:rsidRDefault="00BF3BAC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BF3BAC" w:rsidRDefault="00BF3BAC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BF3BAC" w:rsidRDefault="00BF3BAC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BF3BAC" w:rsidRDefault="00BF3BAC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BF3BAC" w:rsidRDefault="00BF3BAC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BF3BAC" w:rsidRDefault="00BF3BAC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BF3BAC" w:rsidRDefault="00BF3BAC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5C3EA2" w:rsidRDefault="005C3EA2" w:rsidP="00727B77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796C1A" w:rsidRPr="002E3561" w:rsidRDefault="00796C1A" w:rsidP="00727B77">
      <w:pPr>
        <w:spacing w:after="0" w:line="240" w:lineRule="auto"/>
        <w:jc w:val="right"/>
        <w:outlineLvl w:val="1"/>
        <w:rPr>
          <w:rFonts w:ascii="Times New Roman" w:hAnsi="Times New Roman"/>
          <w:sz w:val="28"/>
          <w:szCs w:val="28"/>
        </w:rPr>
      </w:pPr>
      <w:r w:rsidRPr="002E3561">
        <w:rPr>
          <w:rFonts w:ascii="Times New Roman" w:hAnsi="Times New Roman"/>
          <w:sz w:val="28"/>
          <w:szCs w:val="28"/>
        </w:rPr>
        <w:t xml:space="preserve">Приложение № </w:t>
      </w:r>
      <w:r>
        <w:rPr>
          <w:rFonts w:ascii="Times New Roman" w:hAnsi="Times New Roman"/>
          <w:sz w:val="28"/>
          <w:szCs w:val="28"/>
        </w:rPr>
        <w:t>1</w:t>
      </w:r>
    </w:p>
    <w:p w:rsidR="00796C1A" w:rsidRDefault="00796C1A" w:rsidP="00727B77">
      <w:pPr>
        <w:spacing w:after="0" w:line="240" w:lineRule="auto"/>
        <w:jc w:val="right"/>
        <w:outlineLvl w:val="1"/>
        <w:rPr>
          <w:rFonts w:ascii="Times New Roman" w:hAnsi="Times New Roman"/>
          <w:sz w:val="28"/>
          <w:szCs w:val="28"/>
        </w:rPr>
      </w:pPr>
      <w:r w:rsidRPr="002E3561">
        <w:rPr>
          <w:rFonts w:ascii="Times New Roman" w:hAnsi="Times New Roman"/>
          <w:sz w:val="28"/>
          <w:szCs w:val="28"/>
        </w:rPr>
        <w:t xml:space="preserve">к приказу </w:t>
      </w:r>
      <w:r>
        <w:rPr>
          <w:rFonts w:ascii="Times New Roman" w:hAnsi="Times New Roman"/>
          <w:sz w:val="28"/>
          <w:szCs w:val="28"/>
        </w:rPr>
        <w:t>от 24</w:t>
      </w:r>
      <w:r w:rsidRPr="002E356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08</w:t>
      </w:r>
      <w:r w:rsidRPr="002E3561">
        <w:rPr>
          <w:rFonts w:ascii="Times New Roman" w:hAnsi="Times New Roman"/>
          <w:sz w:val="28"/>
          <w:szCs w:val="28"/>
        </w:rPr>
        <w:t>.2020 г.</w:t>
      </w:r>
      <w:r>
        <w:rPr>
          <w:rFonts w:ascii="Times New Roman" w:hAnsi="Times New Roman"/>
          <w:sz w:val="28"/>
          <w:szCs w:val="28"/>
        </w:rPr>
        <w:t xml:space="preserve"> №132</w:t>
      </w:r>
    </w:p>
    <w:p w:rsidR="00796C1A" w:rsidRPr="00FC57E8" w:rsidRDefault="00796C1A" w:rsidP="00796C1A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r w:rsidRPr="00FC57E8">
        <w:rPr>
          <w:rFonts w:ascii="Times New Roman" w:hAnsi="Times New Roman"/>
        </w:rPr>
        <w:t xml:space="preserve"> </w:t>
      </w:r>
    </w:p>
    <w:p w:rsidR="00796C1A" w:rsidRDefault="00796C1A" w:rsidP="00796C1A">
      <w:pPr>
        <w:spacing w:after="0" w:line="240" w:lineRule="auto"/>
        <w:jc w:val="center"/>
      </w:pPr>
    </w:p>
    <w:p w:rsidR="00796C1A" w:rsidRPr="009D0687" w:rsidRDefault="00796C1A" w:rsidP="00796C1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D0687">
        <w:rPr>
          <w:rFonts w:ascii="Times New Roman" w:hAnsi="Times New Roman"/>
          <w:b/>
          <w:sz w:val="28"/>
          <w:szCs w:val="28"/>
        </w:rPr>
        <w:t xml:space="preserve">Программа </w:t>
      </w:r>
    </w:p>
    <w:p w:rsidR="00796C1A" w:rsidRDefault="00796C1A" w:rsidP="00796C1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D0687">
        <w:rPr>
          <w:rFonts w:ascii="Times New Roman" w:hAnsi="Times New Roman"/>
          <w:b/>
          <w:sz w:val="28"/>
          <w:szCs w:val="28"/>
        </w:rPr>
        <w:t xml:space="preserve">целевой модели наставничества </w:t>
      </w:r>
    </w:p>
    <w:p w:rsidR="00796C1A" w:rsidRPr="00EB6532" w:rsidRDefault="00796C1A" w:rsidP="00796C1A">
      <w:pPr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МБ</w:t>
      </w:r>
      <w:r w:rsidRPr="009D0687">
        <w:rPr>
          <w:rFonts w:ascii="Times New Roman" w:hAnsi="Times New Roman"/>
          <w:b/>
          <w:sz w:val="28"/>
          <w:szCs w:val="28"/>
        </w:rPr>
        <w:t xml:space="preserve">ОУ </w:t>
      </w:r>
      <w:r>
        <w:rPr>
          <w:rFonts w:ascii="Times New Roman" w:hAnsi="Times New Roman"/>
          <w:b/>
          <w:sz w:val="28"/>
          <w:szCs w:val="28"/>
        </w:rPr>
        <w:t>ЕСОШ №7</w:t>
      </w:r>
      <w:r w:rsidRPr="009D0687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им. О. Казанского </w:t>
      </w:r>
    </w:p>
    <w:p w:rsidR="00796C1A" w:rsidRDefault="00796C1A" w:rsidP="00796C1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D0687">
        <w:rPr>
          <w:rFonts w:ascii="Times New Roman" w:hAnsi="Times New Roman"/>
          <w:sz w:val="28"/>
          <w:szCs w:val="28"/>
        </w:rPr>
        <w:t xml:space="preserve">Паспорт </w:t>
      </w:r>
      <w:r>
        <w:rPr>
          <w:rFonts w:ascii="Times New Roman" w:hAnsi="Times New Roman"/>
          <w:sz w:val="28"/>
          <w:szCs w:val="28"/>
        </w:rPr>
        <w:t>Программы ц</w:t>
      </w:r>
      <w:r w:rsidRPr="009D0687">
        <w:rPr>
          <w:rFonts w:ascii="Times New Roman" w:hAnsi="Times New Roman"/>
          <w:sz w:val="28"/>
          <w:szCs w:val="28"/>
        </w:rPr>
        <w:t xml:space="preserve">елевой модели наставничества </w:t>
      </w:r>
    </w:p>
    <w:p w:rsidR="00796C1A" w:rsidRDefault="00796C1A" w:rsidP="00796C1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B6532">
        <w:rPr>
          <w:rFonts w:ascii="Times New Roman" w:hAnsi="Times New Roman"/>
          <w:sz w:val="28"/>
          <w:szCs w:val="28"/>
        </w:rPr>
        <w:t>МБОУ Егорлыкской СОШ №7 им. О. Казанского</w:t>
      </w:r>
    </w:p>
    <w:p w:rsidR="00796C1A" w:rsidRPr="00EB6532" w:rsidRDefault="00796C1A" w:rsidP="00796C1A">
      <w:pPr>
        <w:spacing w:after="0" w:line="240" w:lineRule="auto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4"/>
        <w:gridCol w:w="7953"/>
      </w:tblGrid>
      <w:tr w:rsidR="00796C1A" w:rsidRPr="00A2191B" w:rsidTr="00727B77">
        <w:tc>
          <w:tcPr>
            <w:tcW w:w="944" w:type="dxa"/>
          </w:tcPr>
          <w:p w:rsidR="00796C1A" w:rsidRPr="00A2191B" w:rsidRDefault="00796C1A" w:rsidP="00750941">
            <w:pPr>
              <w:pStyle w:val="a5"/>
              <w:numPr>
                <w:ilvl w:val="0"/>
                <w:numId w:val="22"/>
              </w:numPr>
              <w:rPr>
                <w:rFonts w:ascii="Times New Roman" w:hAnsi="Times New Roman"/>
              </w:rPr>
            </w:pPr>
          </w:p>
        </w:tc>
        <w:tc>
          <w:tcPr>
            <w:tcW w:w="7953" w:type="dxa"/>
          </w:tcPr>
          <w:p w:rsidR="00796C1A" w:rsidRPr="00A2191B" w:rsidRDefault="00796C1A" w:rsidP="00796C1A">
            <w:pPr>
              <w:rPr>
                <w:rFonts w:ascii="Times New Roman" w:hAnsi="Times New Roman"/>
              </w:rPr>
            </w:pPr>
            <w:r w:rsidRPr="00A2191B">
              <w:rPr>
                <w:rFonts w:ascii="Times New Roman" w:hAnsi="Times New Roman"/>
              </w:rPr>
              <w:t>Пояснительная записка.</w:t>
            </w:r>
          </w:p>
        </w:tc>
      </w:tr>
      <w:tr w:rsidR="00796C1A" w:rsidRPr="00A2191B" w:rsidTr="00727B77">
        <w:tc>
          <w:tcPr>
            <w:tcW w:w="944" w:type="dxa"/>
          </w:tcPr>
          <w:p w:rsidR="00796C1A" w:rsidRPr="00A2191B" w:rsidRDefault="00796C1A" w:rsidP="00750941">
            <w:pPr>
              <w:pStyle w:val="a5"/>
              <w:numPr>
                <w:ilvl w:val="0"/>
                <w:numId w:val="22"/>
              </w:numPr>
              <w:rPr>
                <w:rFonts w:ascii="Times New Roman" w:hAnsi="Times New Roman"/>
              </w:rPr>
            </w:pPr>
          </w:p>
        </w:tc>
        <w:tc>
          <w:tcPr>
            <w:tcW w:w="7953" w:type="dxa"/>
          </w:tcPr>
          <w:p w:rsidR="00796C1A" w:rsidRPr="00A2191B" w:rsidRDefault="00796C1A" w:rsidP="00796C1A">
            <w:pPr>
              <w:rPr>
                <w:rFonts w:ascii="Times New Roman" w:hAnsi="Times New Roman"/>
              </w:rPr>
            </w:pPr>
            <w:r w:rsidRPr="00A2191B">
              <w:rPr>
                <w:rFonts w:ascii="Times New Roman" w:eastAsia="Times New Roman" w:hAnsi="Times New Roman"/>
                <w:spacing w:val="2"/>
              </w:rPr>
              <w:t>Нормативные основы целевой модели наставничества.</w:t>
            </w:r>
          </w:p>
        </w:tc>
      </w:tr>
      <w:tr w:rsidR="00796C1A" w:rsidRPr="00A2191B" w:rsidTr="00727B77">
        <w:tc>
          <w:tcPr>
            <w:tcW w:w="944" w:type="dxa"/>
          </w:tcPr>
          <w:p w:rsidR="00796C1A" w:rsidRPr="00A2191B" w:rsidRDefault="00796C1A" w:rsidP="00750941">
            <w:pPr>
              <w:pStyle w:val="a5"/>
              <w:numPr>
                <w:ilvl w:val="0"/>
                <w:numId w:val="22"/>
              </w:numPr>
              <w:rPr>
                <w:rFonts w:ascii="Times New Roman" w:hAnsi="Times New Roman"/>
              </w:rPr>
            </w:pPr>
          </w:p>
        </w:tc>
        <w:tc>
          <w:tcPr>
            <w:tcW w:w="7953" w:type="dxa"/>
          </w:tcPr>
          <w:p w:rsidR="00796C1A" w:rsidRPr="00A2191B" w:rsidRDefault="00796C1A" w:rsidP="00796C1A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/>
                <w:spacing w:val="2"/>
              </w:rPr>
            </w:pPr>
            <w:r w:rsidRPr="00A2191B">
              <w:rPr>
                <w:rFonts w:ascii="Times New Roman" w:eastAsia="Times New Roman" w:hAnsi="Times New Roman"/>
                <w:spacing w:val="2"/>
              </w:rPr>
              <w:t xml:space="preserve">Задачи </w:t>
            </w:r>
            <w:r>
              <w:rPr>
                <w:rFonts w:ascii="Times New Roman" w:eastAsia="Times New Roman" w:hAnsi="Times New Roman"/>
                <w:spacing w:val="2"/>
              </w:rPr>
              <w:t>ц</w:t>
            </w:r>
            <w:r w:rsidRPr="00A2191B">
              <w:rPr>
                <w:rFonts w:ascii="Times New Roman" w:eastAsia="Times New Roman" w:hAnsi="Times New Roman"/>
                <w:spacing w:val="2"/>
              </w:rPr>
              <w:t xml:space="preserve">елевой модели наставничества  </w:t>
            </w:r>
          </w:p>
        </w:tc>
      </w:tr>
      <w:tr w:rsidR="00796C1A" w:rsidRPr="00A2191B" w:rsidTr="00727B77">
        <w:tc>
          <w:tcPr>
            <w:tcW w:w="944" w:type="dxa"/>
          </w:tcPr>
          <w:p w:rsidR="00796C1A" w:rsidRPr="00A2191B" w:rsidRDefault="00796C1A" w:rsidP="00750941">
            <w:pPr>
              <w:pStyle w:val="a5"/>
              <w:numPr>
                <w:ilvl w:val="0"/>
                <w:numId w:val="22"/>
              </w:numPr>
              <w:rPr>
                <w:rFonts w:ascii="Times New Roman" w:hAnsi="Times New Roman"/>
              </w:rPr>
            </w:pPr>
          </w:p>
        </w:tc>
        <w:tc>
          <w:tcPr>
            <w:tcW w:w="7953" w:type="dxa"/>
          </w:tcPr>
          <w:p w:rsidR="00796C1A" w:rsidRPr="00A2191B" w:rsidRDefault="00796C1A" w:rsidP="00796C1A">
            <w:pPr>
              <w:shd w:val="clear" w:color="auto" w:fill="FFFFFF"/>
              <w:jc w:val="both"/>
              <w:textAlignment w:val="baseline"/>
              <w:outlineLvl w:val="2"/>
              <w:rPr>
                <w:rFonts w:ascii="Times New Roman" w:eastAsia="Times New Roman" w:hAnsi="Times New Roman"/>
                <w:spacing w:val="2"/>
              </w:rPr>
            </w:pPr>
            <w:r w:rsidRPr="00A2191B">
              <w:rPr>
                <w:rFonts w:ascii="Times New Roman" w:eastAsia="Times New Roman" w:hAnsi="Times New Roman"/>
                <w:spacing w:val="2"/>
              </w:rPr>
              <w:t>Ожидаемые результаты внедрения целевой модели наставничества.</w:t>
            </w:r>
          </w:p>
        </w:tc>
      </w:tr>
      <w:tr w:rsidR="00796C1A" w:rsidRPr="00A2191B" w:rsidTr="00727B77">
        <w:tc>
          <w:tcPr>
            <w:tcW w:w="944" w:type="dxa"/>
          </w:tcPr>
          <w:p w:rsidR="00796C1A" w:rsidRPr="00A2191B" w:rsidRDefault="00796C1A" w:rsidP="00750941">
            <w:pPr>
              <w:pStyle w:val="a5"/>
              <w:numPr>
                <w:ilvl w:val="0"/>
                <w:numId w:val="22"/>
              </w:numPr>
              <w:rPr>
                <w:rFonts w:ascii="Times New Roman" w:hAnsi="Times New Roman"/>
              </w:rPr>
            </w:pPr>
          </w:p>
        </w:tc>
        <w:tc>
          <w:tcPr>
            <w:tcW w:w="7953" w:type="dxa"/>
          </w:tcPr>
          <w:p w:rsidR="00796C1A" w:rsidRPr="00A2191B" w:rsidRDefault="00796C1A" w:rsidP="00796C1A">
            <w:pPr>
              <w:shd w:val="clear" w:color="auto" w:fill="FFFFFF"/>
              <w:jc w:val="both"/>
              <w:textAlignment w:val="baseline"/>
              <w:outlineLvl w:val="2"/>
              <w:rPr>
                <w:rFonts w:ascii="Times New Roman" w:eastAsia="Times New Roman" w:hAnsi="Times New Roman"/>
                <w:spacing w:val="2"/>
              </w:rPr>
            </w:pPr>
            <w:r>
              <w:rPr>
                <w:rFonts w:ascii="Times New Roman" w:eastAsia="Times New Roman" w:hAnsi="Times New Roman"/>
                <w:spacing w:val="2"/>
              </w:rPr>
              <w:t xml:space="preserve">Планируемые результаты внедрения </w:t>
            </w:r>
            <w:r w:rsidRPr="00A2191B">
              <w:rPr>
                <w:rFonts w:ascii="Times New Roman" w:eastAsia="Times New Roman" w:hAnsi="Times New Roman"/>
                <w:spacing w:val="2"/>
              </w:rPr>
              <w:t>целевой модели наставничества.</w:t>
            </w:r>
          </w:p>
        </w:tc>
      </w:tr>
      <w:tr w:rsidR="00796C1A" w:rsidRPr="00A2191B" w:rsidTr="00727B77">
        <w:tc>
          <w:tcPr>
            <w:tcW w:w="944" w:type="dxa"/>
          </w:tcPr>
          <w:p w:rsidR="00796C1A" w:rsidRPr="00A2191B" w:rsidRDefault="00796C1A" w:rsidP="00750941">
            <w:pPr>
              <w:pStyle w:val="a5"/>
              <w:numPr>
                <w:ilvl w:val="0"/>
                <w:numId w:val="22"/>
              </w:numPr>
              <w:rPr>
                <w:rFonts w:ascii="Times New Roman" w:hAnsi="Times New Roman"/>
              </w:rPr>
            </w:pPr>
          </w:p>
        </w:tc>
        <w:tc>
          <w:tcPr>
            <w:tcW w:w="7953" w:type="dxa"/>
          </w:tcPr>
          <w:p w:rsidR="00796C1A" w:rsidRPr="00A2191B" w:rsidRDefault="00796C1A" w:rsidP="00796C1A">
            <w:pPr>
              <w:shd w:val="clear" w:color="auto" w:fill="FFFFFF"/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</w:rPr>
            </w:pPr>
            <w:r w:rsidRPr="00A2191B">
              <w:rPr>
                <w:rFonts w:ascii="Times New Roman" w:eastAsia="Times New Roman" w:hAnsi="Times New Roman"/>
                <w:spacing w:val="2"/>
              </w:rPr>
              <w:t xml:space="preserve">Структура управления реализацией </w:t>
            </w:r>
            <w:r>
              <w:rPr>
                <w:rFonts w:ascii="Times New Roman" w:eastAsia="Times New Roman" w:hAnsi="Times New Roman"/>
                <w:spacing w:val="2"/>
              </w:rPr>
              <w:t>ц</w:t>
            </w:r>
            <w:r w:rsidRPr="00A2191B">
              <w:rPr>
                <w:rFonts w:ascii="Times New Roman" w:eastAsia="Times New Roman" w:hAnsi="Times New Roman"/>
                <w:spacing w:val="2"/>
              </w:rPr>
              <w:t xml:space="preserve">елевой модели наставничества </w:t>
            </w:r>
            <w:r w:rsidRPr="005451E7">
              <w:rPr>
                <w:rFonts w:ascii="Times New Roman" w:eastAsia="Times New Roman" w:hAnsi="Times New Roman"/>
                <w:spacing w:val="2"/>
              </w:rPr>
              <w:t xml:space="preserve">МБОУ </w:t>
            </w:r>
            <w:r>
              <w:rPr>
                <w:rFonts w:ascii="Times New Roman" w:eastAsia="Times New Roman" w:hAnsi="Times New Roman"/>
                <w:spacing w:val="2"/>
              </w:rPr>
              <w:t>ЕСОШ №7 им. О. Казанского</w:t>
            </w:r>
          </w:p>
        </w:tc>
      </w:tr>
      <w:tr w:rsidR="00796C1A" w:rsidRPr="00A2191B" w:rsidTr="00727B77">
        <w:tc>
          <w:tcPr>
            <w:tcW w:w="944" w:type="dxa"/>
          </w:tcPr>
          <w:p w:rsidR="00796C1A" w:rsidRPr="00A2191B" w:rsidRDefault="00796C1A" w:rsidP="00750941">
            <w:pPr>
              <w:pStyle w:val="a5"/>
              <w:numPr>
                <w:ilvl w:val="0"/>
                <w:numId w:val="22"/>
              </w:numPr>
              <w:rPr>
                <w:rFonts w:ascii="Times New Roman" w:hAnsi="Times New Roman"/>
              </w:rPr>
            </w:pPr>
          </w:p>
        </w:tc>
        <w:tc>
          <w:tcPr>
            <w:tcW w:w="7953" w:type="dxa"/>
          </w:tcPr>
          <w:p w:rsidR="00796C1A" w:rsidRPr="00A2191B" w:rsidRDefault="00796C1A" w:rsidP="00796C1A">
            <w:pPr>
              <w:shd w:val="clear" w:color="auto" w:fill="FFFFFF"/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</w:rPr>
            </w:pPr>
            <w:r w:rsidRPr="00A2191B">
              <w:rPr>
                <w:rFonts w:ascii="Times New Roman" w:eastAsia="Times New Roman" w:hAnsi="Times New Roman"/>
                <w:spacing w:val="2"/>
              </w:rPr>
              <w:t xml:space="preserve">Кадровая  система  реализации Целевой модели наставничества </w:t>
            </w:r>
            <w:r w:rsidRPr="005451E7">
              <w:rPr>
                <w:rFonts w:ascii="Times New Roman" w:eastAsia="Times New Roman" w:hAnsi="Times New Roman"/>
                <w:spacing w:val="2"/>
              </w:rPr>
              <w:t xml:space="preserve">МБОУ </w:t>
            </w:r>
            <w:r>
              <w:rPr>
                <w:rFonts w:ascii="Times New Roman" w:eastAsia="Times New Roman" w:hAnsi="Times New Roman"/>
                <w:spacing w:val="2"/>
              </w:rPr>
              <w:t>ЕСОШ №7 им. О. Казанского</w:t>
            </w:r>
          </w:p>
        </w:tc>
      </w:tr>
      <w:tr w:rsidR="00796C1A" w:rsidRPr="00A2191B" w:rsidTr="00727B77">
        <w:tc>
          <w:tcPr>
            <w:tcW w:w="944" w:type="dxa"/>
          </w:tcPr>
          <w:p w:rsidR="00796C1A" w:rsidRPr="00A2191B" w:rsidRDefault="00796C1A" w:rsidP="00750941">
            <w:pPr>
              <w:pStyle w:val="a5"/>
              <w:numPr>
                <w:ilvl w:val="0"/>
                <w:numId w:val="22"/>
              </w:numPr>
              <w:rPr>
                <w:rFonts w:ascii="Times New Roman" w:hAnsi="Times New Roman"/>
              </w:rPr>
            </w:pPr>
          </w:p>
        </w:tc>
        <w:tc>
          <w:tcPr>
            <w:tcW w:w="7953" w:type="dxa"/>
          </w:tcPr>
          <w:p w:rsidR="00796C1A" w:rsidRPr="00A2191B" w:rsidRDefault="00796C1A" w:rsidP="00796C1A">
            <w:pPr>
              <w:shd w:val="clear" w:color="auto" w:fill="FFFFFF"/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</w:rPr>
            </w:pPr>
            <w:r w:rsidRPr="00A2191B">
              <w:rPr>
                <w:rFonts w:ascii="Times New Roman" w:eastAsia="Times New Roman" w:hAnsi="Times New Roman"/>
                <w:spacing w:val="2"/>
              </w:rPr>
              <w:t xml:space="preserve">Этапы реализации </w:t>
            </w:r>
            <w:r>
              <w:rPr>
                <w:rFonts w:ascii="Times New Roman" w:eastAsia="Times New Roman" w:hAnsi="Times New Roman"/>
                <w:spacing w:val="2"/>
              </w:rPr>
              <w:t>ц</w:t>
            </w:r>
            <w:r w:rsidRPr="00A2191B">
              <w:rPr>
                <w:rFonts w:ascii="Times New Roman" w:eastAsia="Times New Roman" w:hAnsi="Times New Roman"/>
                <w:spacing w:val="2"/>
              </w:rPr>
              <w:t xml:space="preserve">елевой модели наставничества </w:t>
            </w:r>
            <w:r w:rsidRPr="005451E7">
              <w:rPr>
                <w:rFonts w:ascii="Times New Roman" w:eastAsia="Times New Roman" w:hAnsi="Times New Roman"/>
                <w:spacing w:val="2"/>
              </w:rPr>
              <w:t xml:space="preserve">МБОУ </w:t>
            </w:r>
            <w:r>
              <w:rPr>
                <w:rFonts w:ascii="Times New Roman" w:eastAsia="Times New Roman" w:hAnsi="Times New Roman"/>
                <w:spacing w:val="2"/>
              </w:rPr>
              <w:t>ЕСОШ №7 им. О. Казанского</w:t>
            </w:r>
          </w:p>
        </w:tc>
      </w:tr>
      <w:tr w:rsidR="00796C1A" w:rsidRPr="00A2191B" w:rsidTr="00727B77">
        <w:tc>
          <w:tcPr>
            <w:tcW w:w="944" w:type="dxa"/>
          </w:tcPr>
          <w:p w:rsidR="00796C1A" w:rsidRPr="00A2191B" w:rsidRDefault="00796C1A" w:rsidP="00750941">
            <w:pPr>
              <w:pStyle w:val="a5"/>
              <w:numPr>
                <w:ilvl w:val="0"/>
                <w:numId w:val="22"/>
              </w:numPr>
              <w:rPr>
                <w:rFonts w:ascii="Times New Roman" w:hAnsi="Times New Roman"/>
              </w:rPr>
            </w:pPr>
          </w:p>
        </w:tc>
        <w:tc>
          <w:tcPr>
            <w:tcW w:w="7953" w:type="dxa"/>
          </w:tcPr>
          <w:p w:rsidR="00796C1A" w:rsidRPr="00A2191B" w:rsidRDefault="00796C1A" w:rsidP="00796C1A">
            <w:pPr>
              <w:shd w:val="clear" w:color="auto" w:fill="FFFFFF"/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</w:rPr>
            </w:pPr>
            <w:r w:rsidRPr="00A2191B">
              <w:rPr>
                <w:rFonts w:ascii="Times New Roman" w:eastAsia="Times New Roman" w:hAnsi="Times New Roman"/>
                <w:spacing w:val="2"/>
              </w:rPr>
              <w:t>Формы наставничества</w:t>
            </w:r>
          </w:p>
          <w:p w:rsidR="00796C1A" w:rsidRPr="00A2191B" w:rsidRDefault="00796C1A" w:rsidP="00750941">
            <w:pPr>
              <w:pStyle w:val="a5"/>
              <w:numPr>
                <w:ilvl w:val="1"/>
                <w:numId w:val="22"/>
              </w:numPr>
              <w:shd w:val="clear" w:color="auto" w:fill="FFFFFF"/>
              <w:textAlignment w:val="baseline"/>
              <w:outlineLvl w:val="2"/>
              <w:rPr>
                <w:rFonts w:ascii="Times New Roman" w:eastAsia="Times New Roman" w:hAnsi="Times New Roman"/>
                <w:spacing w:val="2"/>
              </w:rPr>
            </w:pPr>
            <w:r w:rsidRPr="00A2191B">
              <w:rPr>
                <w:rFonts w:ascii="Times New Roman" w:eastAsia="Times New Roman" w:hAnsi="Times New Roman"/>
                <w:spacing w:val="2"/>
              </w:rPr>
              <w:t>Форма наставничества «Ученик – ученик».</w:t>
            </w:r>
          </w:p>
          <w:p w:rsidR="00796C1A" w:rsidRPr="00A2191B" w:rsidRDefault="00796C1A" w:rsidP="00750941">
            <w:pPr>
              <w:pStyle w:val="a5"/>
              <w:numPr>
                <w:ilvl w:val="1"/>
                <w:numId w:val="22"/>
              </w:numPr>
              <w:shd w:val="clear" w:color="auto" w:fill="FFFFFF"/>
              <w:textAlignment w:val="baseline"/>
              <w:outlineLvl w:val="2"/>
              <w:rPr>
                <w:rFonts w:ascii="Times New Roman" w:eastAsia="Times New Roman" w:hAnsi="Times New Roman"/>
                <w:spacing w:val="2"/>
              </w:rPr>
            </w:pPr>
            <w:r w:rsidRPr="00A2191B">
              <w:rPr>
                <w:rFonts w:ascii="Times New Roman" w:eastAsia="Times New Roman" w:hAnsi="Times New Roman"/>
                <w:spacing w:val="2"/>
              </w:rPr>
              <w:t>Форма наставничества «Учитель – учитель».</w:t>
            </w:r>
          </w:p>
          <w:p w:rsidR="00796C1A" w:rsidRPr="00A2191B" w:rsidRDefault="00796C1A" w:rsidP="00750941">
            <w:pPr>
              <w:pStyle w:val="a5"/>
              <w:numPr>
                <w:ilvl w:val="1"/>
                <w:numId w:val="22"/>
              </w:numPr>
              <w:shd w:val="clear" w:color="auto" w:fill="FFFFFF"/>
              <w:textAlignment w:val="baseline"/>
              <w:outlineLvl w:val="2"/>
              <w:rPr>
                <w:rFonts w:ascii="Times New Roman" w:eastAsia="Times New Roman" w:hAnsi="Times New Roman"/>
                <w:spacing w:val="2"/>
              </w:rPr>
            </w:pPr>
            <w:r w:rsidRPr="00A2191B">
              <w:rPr>
                <w:rFonts w:ascii="Times New Roman" w:eastAsia="Times New Roman" w:hAnsi="Times New Roman"/>
                <w:spacing w:val="2"/>
              </w:rPr>
              <w:t>Форма наставничества «</w:t>
            </w:r>
            <w:r>
              <w:rPr>
                <w:rFonts w:ascii="Times New Roman" w:eastAsia="Times New Roman" w:hAnsi="Times New Roman"/>
                <w:spacing w:val="2"/>
              </w:rPr>
              <w:t>Студент</w:t>
            </w:r>
            <w:r w:rsidRPr="00A2191B">
              <w:rPr>
                <w:rFonts w:ascii="Times New Roman" w:eastAsia="Times New Roman" w:hAnsi="Times New Roman"/>
                <w:spacing w:val="2"/>
              </w:rPr>
              <w:t xml:space="preserve"> – ученик».</w:t>
            </w:r>
          </w:p>
        </w:tc>
      </w:tr>
      <w:tr w:rsidR="00796C1A" w:rsidRPr="00A2191B" w:rsidTr="00727B77">
        <w:tc>
          <w:tcPr>
            <w:tcW w:w="944" w:type="dxa"/>
          </w:tcPr>
          <w:p w:rsidR="00796C1A" w:rsidRPr="00A2191B" w:rsidRDefault="00796C1A" w:rsidP="00750941">
            <w:pPr>
              <w:pStyle w:val="a5"/>
              <w:numPr>
                <w:ilvl w:val="0"/>
                <w:numId w:val="22"/>
              </w:numPr>
              <w:rPr>
                <w:rFonts w:ascii="Times New Roman" w:hAnsi="Times New Roman"/>
              </w:rPr>
            </w:pPr>
          </w:p>
        </w:tc>
        <w:tc>
          <w:tcPr>
            <w:tcW w:w="7953" w:type="dxa"/>
          </w:tcPr>
          <w:p w:rsidR="00796C1A" w:rsidRPr="00A2191B" w:rsidRDefault="00796C1A" w:rsidP="00796C1A">
            <w:pPr>
              <w:shd w:val="clear" w:color="auto" w:fill="FFFFFF"/>
              <w:textAlignment w:val="baseline"/>
              <w:outlineLvl w:val="2"/>
              <w:rPr>
                <w:rFonts w:ascii="Times New Roman" w:eastAsia="Times New Roman" w:hAnsi="Times New Roman"/>
                <w:spacing w:val="2"/>
              </w:rPr>
            </w:pPr>
            <w:r w:rsidRPr="00A2191B">
              <w:rPr>
                <w:rFonts w:ascii="Times New Roman" w:eastAsia="Times New Roman" w:hAnsi="Times New Roman"/>
                <w:spacing w:val="2"/>
              </w:rPr>
              <w:t>Мониторинг и оценка результатов реализации программы наставничества.</w:t>
            </w:r>
          </w:p>
          <w:p w:rsidR="00796C1A" w:rsidRPr="00A2191B" w:rsidRDefault="00796C1A" w:rsidP="00750941">
            <w:pPr>
              <w:pStyle w:val="a5"/>
              <w:numPr>
                <w:ilvl w:val="1"/>
                <w:numId w:val="22"/>
              </w:num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/>
                <w:spacing w:val="2"/>
              </w:rPr>
            </w:pPr>
            <w:r w:rsidRPr="00A2191B">
              <w:rPr>
                <w:rFonts w:ascii="Times New Roman" w:eastAsia="Times New Roman" w:hAnsi="Times New Roman"/>
                <w:spacing w:val="2"/>
              </w:rPr>
              <w:t>Мониторинг и оценка качества процесса реализации программы наставничества.</w:t>
            </w:r>
          </w:p>
          <w:p w:rsidR="00796C1A" w:rsidRPr="00A2191B" w:rsidRDefault="00796C1A" w:rsidP="00750941">
            <w:pPr>
              <w:pStyle w:val="a5"/>
              <w:numPr>
                <w:ilvl w:val="1"/>
                <w:numId w:val="22"/>
              </w:num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/>
                <w:spacing w:val="2"/>
              </w:rPr>
            </w:pPr>
            <w:r w:rsidRPr="00A2191B">
              <w:rPr>
                <w:rFonts w:ascii="Times New Roman" w:eastAsia="Times New Roman" w:hAnsi="Times New Roman"/>
                <w:spacing w:val="2"/>
              </w:rPr>
              <w:t>Мониторинг и оценка влияния программ</w:t>
            </w:r>
            <w:r>
              <w:rPr>
                <w:rFonts w:ascii="Times New Roman" w:eastAsia="Times New Roman" w:hAnsi="Times New Roman"/>
                <w:spacing w:val="2"/>
              </w:rPr>
              <w:t>ы</w:t>
            </w:r>
            <w:r w:rsidRPr="00A2191B">
              <w:rPr>
                <w:rFonts w:ascii="Times New Roman" w:eastAsia="Times New Roman" w:hAnsi="Times New Roman"/>
                <w:spacing w:val="2"/>
              </w:rPr>
              <w:t xml:space="preserve"> на всех участников.</w:t>
            </w:r>
          </w:p>
        </w:tc>
      </w:tr>
      <w:tr w:rsidR="00796C1A" w:rsidRPr="00A2191B" w:rsidTr="00727B77">
        <w:tc>
          <w:tcPr>
            <w:tcW w:w="944" w:type="dxa"/>
          </w:tcPr>
          <w:p w:rsidR="00796C1A" w:rsidRPr="00A2191B" w:rsidRDefault="00796C1A" w:rsidP="00750941">
            <w:pPr>
              <w:pStyle w:val="a5"/>
              <w:numPr>
                <w:ilvl w:val="0"/>
                <w:numId w:val="22"/>
              </w:numPr>
              <w:rPr>
                <w:rFonts w:ascii="Times New Roman" w:hAnsi="Times New Roman"/>
              </w:rPr>
            </w:pPr>
          </w:p>
        </w:tc>
        <w:tc>
          <w:tcPr>
            <w:tcW w:w="7953" w:type="dxa"/>
          </w:tcPr>
          <w:p w:rsidR="00796C1A" w:rsidRPr="00A2191B" w:rsidRDefault="00796C1A" w:rsidP="00796C1A">
            <w:pPr>
              <w:shd w:val="clear" w:color="auto" w:fill="FFFFFF"/>
              <w:textAlignment w:val="baseline"/>
              <w:outlineLvl w:val="2"/>
              <w:rPr>
                <w:rFonts w:ascii="Times New Roman" w:eastAsia="Times New Roman" w:hAnsi="Times New Roman"/>
                <w:spacing w:val="2"/>
              </w:rPr>
            </w:pPr>
            <w:r w:rsidRPr="00A2191B">
              <w:rPr>
                <w:rFonts w:ascii="Times New Roman" w:eastAsia="Times New Roman" w:hAnsi="Times New Roman"/>
                <w:spacing w:val="2"/>
              </w:rPr>
              <w:t>Механизмы мотивации и поощрения наставников.</w:t>
            </w:r>
          </w:p>
        </w:tc>
      </w:tr>
      <w:tr w:rsidR="00796C1A" w:rsidRPr="00A2191B" w:rsidTr="00727B77">
        <w:tc>
          <w:tcPr>
            <w:tcW w:w="944" w:type="dxa"/>
          </w:tcPr>
          <w:p w:rsidR="00796C1A" w:rsidRPr="00A2191B" w:rsidRDefault="00796C1A" w:rsidP="00750941">
            <w:pPr>
              <w:pStyle w:val="a5"/>
              <w:numPr>
                <w:ilvl w:val="0"/>
                <w:numId w:val="22"/>
              </w:numPr>
              <w:rPr>
                <w:rFonts w:ascii="Times New Roman" w:hAnsi="Times New Roman"/>
              </w:rPr>
            </w:pPr>
          </w:p>
        </w:tc>
        <w:tc>
          <w:tcPr>
            <w:tcW w:w="7953" w:type="dxa"/>
          </w:tcPr>
          <w:p w:rsidR="00796C1A" w:rsidRPr="00A2191B" w:rsidRDefault="00796C1A" w:rsidP="00796C1A">
            <w:pPr>
              <w:shd w:val="clear" w:color="auto" w:fill="FFFFFF"/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</w:rPr>
            </w:pPr>
            <w:r w:rsidRPr="00A2191B">
              <w:rPr>
                <w:rFonts w:ascii="Times New Roman" w:eastAsia="Times New Roman" w:hAnsi="Times New Roman"/>
                <w:spacing w:val="2"/>
              </w:rPr>
              <w:t xml:space="preserve">Программы </w:t>
            </w:r>
            <w:r>
              <w:rPr>
                <w:rFonts w:ascii="Times New Roman" w:eastAsia="Times New Roman" w:hAnsi="Times New Roman"/>
                <w:spacing w:val="2"/>
              </w:rPr>
              <w:t>ц</w:t>
            </w:r>
            <w:r w:rsidRPr="00A2191B">
              <w:rPr>
                <w:rFonts w:ascii="Times New Roman" w:eastAsia="Times New Roman" w:hAnsi="Times New Roman"/>
                <w:spacing w:val="2"/>
              </w:rPr>
              <w:t xml:space="preserve">елевой модели наставничества </w:t>
            </w:r>
            <w:r w:rsidRPr="005451E7">
              <w:rPr>
                <w:rFonts w:ascii="Times New Roman" w:eastAsia="Times New Roman" w:hAnsi="Times New Roman"/>
                <w:spacing w:val="2"/>
              </w:rPr>
              <w:t xml:space="preserve">МБОУ </w:t>
            </w:r>
            <w:r>
              <w:rPr>
                <w:rFonts w:ascii="Times New Roman" w:eastAsia="Times New Roman" w:hAnsi="Times New Roman"/>
                <w:spacing w:val="2"/>
              </w:rPr>
              <w:t>ЕСОШ №7 им. О. Казанского «Ученик-ученик», «Учитель-учитель», «Студент-учитель»</w:t>
            </w:r>
          </w:p>
        </w:tc>
      </w:tr>
      <w:tr w:rsidR="00796C1A" w:rsidRPr="00A2191B" w:rsidTr="00727B77">
        <w:tc>
          <w:tcPr>
            <w:tcW w:w="944" w:type="dxa"/>
          </w:tcPr>
          <w:p w:rsidR="00796C1A" w:rsidRPr="00A2191B" w:rsidRDefault="00796C1A" w:rsidP="00750941">
            <w:pPr>
              <w:pStyle w:val="a5"/>
              <w:numPr>
                <w:ilvl w:val="0"/>
                <w:numId w:val="22"/>
              </w:numPr>
              <w:rPr>
                <w:rFonts w:ascii="Times New Roman" w:hAnsi="Times New Roman"/>
              </w:rPr>
            </w:pPr>
          </w:p>
        </w:tc>
        <w:tc>
          <w:tcPr>
            <w:tcW w:w="7953" w:type="dxa"/>
          </w:tcPr>
          <w:p w:rsidR="00796C1A" w:rsidRPr="00A2191B" w:rsidRDefault="00796C1A" w:rsidP="00796C1A">
            <w:pPr>
              <w:shd w:val="clear" w:color="auto" w:fill="FFFFFF"/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</w:rPr>
            </w:pPr>
            <w:r w:rsidRPr="00A2191B">
              <w:rPr>
                <w:rFonts w:ascii="Times New Roman" w:eastAsia="Times New Roman" w:hAnsi="Times New Roman"/>
                <w:spacing w:val="2"/>
              </w:rPr>
              <w:t>Приложения</w:t>
            </w:r>
          </w:p>
        </w:tc>
      </w:tr>
      <w:tr w:rsidR="00796C1A" w:rsidRPr="00A2191B" w:rsidTr="00727B77">
        <w:tc>
          <w:tcPr>
            <w:tcW w:w="944" w:type="dxa"/>
          </w:tcPr>
          <w:p w:rsidR="00796C1A" w:rsidRPr="00A2191B" w:rsidRDefault="00796C1A" w:rsidP="00750941">
            <w:pPr>
              <w:pStyle w:val="a5"/>
              <w:numPr>
                <w:ilvl w:val="0"/>
                <w:numId w:val="22"/>
              </w:numPr>
              <w:rPr>
                <w:rFonts w:ascii="Times New Roman" w:hAnsi="Times New Roman"/>
              </w:rPr>
            </w:pPr>
          </w:p>
        </w:tc>
        <w:tc>
          <w:tcPr>
            <w:tcW w:w="7953" w:type="dxa"/>
          </w:tcPr>
          <w:p w:rsidR="00796C1A" w:rsidRPr="00A2191B" w:rsidRDefault="00796C1A" w:rsidP="00796C1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</w:t>
            </w:r>
            <w:r w:rsidRPr="00A2191B">
              <w:rPr>
                <w:rFonts w:ascii="Times New Roman" w:hAnsi="Times New Roman"/>
              </w:rPr>
              <w:t>Дорожная карта</w:t>
            </w:r>
            <w:r>
              <w:rPr>
                <w:rFonts w:ascii="Times New Roman" w:hAnsi="Times New Roman"/>
              </w:rPr>
              <w:t>» внедрения ц</w:t>
            </w:r>
            <w:r w:rsidRPr="00A2191B">
              <w:rPr>
                <w:rFonts w:ascii="Times New Roman" w:hAnsi="Times New Roman"/>
                <w:spacing w:val="2"/>
              </w:rPr>
              <w:t>елев</w:t>
            </w:r>
            <w:r>
              <w:rPr>
                <w:rFonts w:ascii="Times New Roman" w:hAnsi="Times New Roman"/>
                <w:spacing w:val="2"/>
              </w:rPr>
              <w:t>ой</w:t>
            </w:r>
            <w:r w:rsidRPr="00A2191B">
              <w:rPr>
                <w:rFonts w:ascii="Times New Roman" w:hAnsi="Times New Roman"/>
                <w:spacing w:val="2"/>
              </w:rPr>
              <w:t xml:space="preserve"> модел</w:t>
            </w:r>
            <w:r>
              <w:rPr>
                <w:rFonts w:ascii="Times New Roman" w:hAnsi="Times New Roman"/>
                <w:spacing w:val="2"/>
              </w:rPr>
              <w:t>и</w:t>
            </w:r>
            <w:r w:rsidRPr="00A2191B">
              <w:rPr>
                <w:rFonts w:ascii="Times New Roman" w:hAnsi="Times New Roman"/>
                <w:spacing w:val="2"/>
              </w:rPr>
              <w:t xml:space="preserve"> наставничества  </w:t>
            </w:r>
            <w:r w:rsidRPr="005451E7">
              <w:rPr>
                <w:rFonts w:ascii="Times New Roman" w:eastAsia="Times New Roman" w:hAnsi="Times New Roman"/>
                <w:spacing w:val="2"/>
              </w:rPr>
              <w:t xml:space="preserve">МБОУ </w:t>
            </w:r>
            <w:r>
              <w:rPr>
                <w:rFonts w:ascii="Times New Roman" w:eastAsia="Times New Roman" w:hAnsi="Times New Roman"/>
                <w:spacing w:val="2"/>
              </w:rPr>
              <w:t>ЕСОШ №7 им. О. Казанского</w:t>
            </w:r>
          </w:p>
        </w:tc>
      </w:tr>
    </w:tbl>
    <w:p w:rsidR="00796C1A" w:rsidRDefault="00796C1A" w:rsidP="00796C1A">
      <w:pPr>
        <w:rPr>
          <w:rFonts w:ascii="Times New Roman" w:hAnsi="Times New Roman"/>
          <w:b/>
        </w:rPr>
      </w:pPr>
    </w:p>
    <w:p w:rsidR="00796C1A" w:rsidRPr="000D6862" w:rsidRDefault="00796C1A" w:rsidP="00750941">
      <w:pPr>
        <w:pStyle w:val="a5"/>
        <w:numPr>
          <w:ilvl w:val="0"/>
          <w:numId w:val="21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D6862">
        <w:rPr>
          <w:rFonts w:ascii="Times New Roman" w:hAnsi="Times New Roman"/>
          <w:b/>
          <w:sz w:val="28"/>
          <w:szCs w:val="28"/>
        </w:rPr>
        <w:lastRenderedPageBreak/>
        <w:t>Пояснительная записка.</w:t>
      </w:r>
    </w:p>
    <w:p w:rsidR="00796C1A" w:rsidRPr="00796C1A" w:rsidRDefault="00796C1A" w:rsidP="00796C1A">
      <w:pPr>
        <w:pStyle w:val="a8"/>
        <w:shd w:val="clear" w:color="auto" w:fill="FFFFFF"/>
        <w:spacing w:before="0" w:beforeAutospacing="0" w:after="0" w:afterAutospacing="0"/>
        <w:ind w:firstLine="628"/>
        <w:jc w:val="both"/>
      </w:pPr>
      <w:r w:rsidRPr="00796C1A">
        <w:rPr>
          <w:spacing w:val="2"/>
        </w:rPr>
        <w:t>Настоящая целевая модель наставничества МБОУ ЕСОШ №7 им. О. Казанского, осуществляющего образовательную деятельность по общеобразовательным, дополнительным общеобразовательным программам (далее - целевая модель наставничества) разработана в целях достижения результатов федеральных и региональных проектов "Современная школа", "Молодые профессионалы (Повышение конкурентоспособности профессионального образования)" и "Успех каждого ребенка" </w:t>
      </w:r>
      <w:hyperlink r:id="rId8" w:history="1">
        <w:r w:rsidRPr="00796C1A">
          <w:rPr>
            <w:spacing w:val="2"/>
          </w:rPr>
          <w:t>национального проекта "Образование"</w:t>
        </w:r>
      </w:hyperlink>
      <w:r w:rsidRPr="00796C1A">
        <w:rPr>
          <w:spacing w:val="2"/>
        </w:rPr>
        <w:t>.</w:t>
      </w:r>
      <w:r w:rsidRPr="00796C1A">
        <w:t> </w:t>
      </w:r>
    </w:p>
    <w:p w:rsidR="00796C1A" w:rsidRDefault="00796C1A" w:rsidP="00796C1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b/>
          <w:spacing w:val="2"/>
          <w:sz w:val="24"/>
          <w:szCs w:val="24"/>
        </w:rPr>
        <w:t>Целью внедрения</w:t>
      </w: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 целевой модели наставничества является максимально полное раскрытие потенциала личности наставляемого, необходимое для успешной личной и профессиональной самореализации в современных условиях неопределенности, а также создание условий для формирования эффективной системы поддержки, самоопределения и профессиональной ориентации всех обучающихся в возрасте от 6 лет, педагогических работников (далее - педагоги) разных уровней образования и молодых специалистов МБОУ ЕСОШ №7 им. О. Казанского.</w:t>
      </w:r>
    </w:p>
    <w:p w:rsidR="00796C1A" w:rsidRPr="00796C1A" w:rsidRDefault="00796C1A" w:rsidP="00796C1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Style w:val="a9"/>
          <w:rFonts w:ascii="Times New Roman" w:hAnsi="Times New Roman"/>
          <w:b w:val="0"/>
          <w:i w:val="0"/>
          <w:sz w:val="24"/>
          <w:szCs w:val="24"/>
          <w:shd w:val="clear" w:color="auto" w:fill="FFFFFF"/>
        </w:rPr>
      </w:pPr>
      <w:r w:rsidRPr="00796C1A">
        <w:rPr>
          <w:rStyle w:val="a9"/>
          <w:rFonts w:ascii="Times New Roman" w:hAnsi="Times New Roman"/>
          <w:b w:val="0"/>
          <w:i w:val="0"/>
          <w:sz w:val="24"/>
          <w:szCs w:val="24"/>
          <w:shd w:val="clear" w:color="auto" w:fill="FFFFFF"/>
        </w:rPr>
        <w:t xml:space="preserve">Создание целевой модели наставничества </w:t>
      </w:r>
      <w:r w:rsidRPr="00796C1A">
        <w:rPr>
          <w:rFonts w:ascii="Times New Roman" w:eastAsia="Times New Roman" w:hAnsi="Times New Roman"/>
          <w:spacing w:val="2"/>
          <w:sz w:val="24"/>
          <w:szCs w:val="24"/>
        </w:rPr>
        <w:t>МБОУ ЕСОШ №7 им. О. Казанского</w:t>
      </w:r>
      <w:r w:rsidRPr="00796C1A">
        <w:rPr>
          <w:rStyle w:val="a9"/>
          <w:rFonts w:ascii="Times New Roman" w:hAnsi="Times New Roman"/>
          <w:b w:val="0"/>
          <w:i w:val="0"/>
          <w:sz w:val="24"/>
          <w:szCs w:val="24"/>
          <w:shd w:val="clear" w:color="auto" w:fill="FFFFFF"/>
        </w:rPr>
        <w:t xml:space="preserve"> позволит решить задачу адаптации учителей на рабочем месте, учитывать потребности молодых педагогов, предупреждать отток кадров, а также создавать условия для помощи всем педагогам, имеющим профессиональный дефицит. </w:t>
      </w:r>
    </w:p>
    <w:p w:rsidR="00796C1A" w:rsidRPr="00727B77" w:rsidRDefault="00796C1A" w:rsidP="00484E8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27B77">
        <w:rPr>
          <w:rFonts w:ascii="Times New Roman" w:eastAsia="Times New Roman" w:hAnsi="Times New Roman"/>
          <w:b/>
          <w:spacing w:val="2"/>
          <w:sz w:val="24"/>
          <w:szCs w:val="24"/>
        </w:rPr>
        <w:t xml:space="preserve">В программе используются следующие понятия и термины. </w:t>
      </w:r>
    </w:p>
    <w:p w:rsidR="00796C1A" w:rsidRPr="00727B77" w:rsidRDefault="00796C1A" w:rsidP="00484E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27B77">
        <w:rPr>
          <w:rFonts w:ascii="Times New Roman" w:eastAsia="Times New Roman" w:hAnsi="Times New Roman"/>
          <w:b/>
          <w:spacing w:val="2"/>
          <w:sz w:val="24"/>
          <w:szCs w:val="24"/>
        </w:rPr>
        <w:t>Наставничество</w:t>
      </w:r>
      <w:r w:rsidRPr="00727B77">
        <w:rPr>
          <w:rFonts w:ascii="Times New Roman" w:eastAsia="Times New Roman" w:hAnsi="Times New Roman"/>
          <w:spacing w:val="2"/>
          <w:sz w:val="24"/>
          <w:szCs w:val="24"/>
        </w:rPr>
        <w:t xml:space="preserve"> - универсальная технология передачи опыта, знаний, формирования навыков, компетенций, метакомпетенций и ценностей через неформальное взаимообогащающее общение, основанное на доверии и партнерстве.</w:t>
      </w:r>
    </w:p>
    <w:p w:rsidR="00796C1A" w:rsidRPr="00727B77" w:rsidRDefault="00796C1A" w:rsidP="00484E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27B77">
        <w:rPr>
          <w:rFonts w:ascii="Times New Roman" w:eastAsia="Times New Roman" w:hAnsi="Times New Roman"/>
          <w:b/>
          <w:spacing w:val="2"/>
          <w:sz w:val="24"/>
          <w:szCs w:val="24"/>
        </w:rPr>
        <w:t>Форма наставничества</w:t>
      </w:r>
      <w:r w:rsidRPr="00727B77">
        <w:rPr>
          <w:rFonts w:ascii="Times New Roman" w:eastAsia="Times New Roman" w:hAnsi="Times New Roman"/>
          <w:spacing w:val="2"/>
          <w:sz w:val="24"/>
          <w:szCs w:val="24"/>
        </w:rPr>
        <w:t xml:space="preserve"> - способ реализации целевой модели через организацию работы наставнической пары или группы, участники которой находятся в заданной обстоятельствами ролевой ситуации, определяемой основной деятельностью и позицией участников.</w:t>
      </w:r>
    </w:p>
    <w:p w:rsidR="00796C1A" w:rsidRPr="00727B77" w:rsidRDefault="00796C1A" w:rsidP="00484E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27B77">
        <w:rPr>
          <w:rFonts w:ascii="Times New Roman" w:eastAsia="Times New Roman" w:hAnsi="Times New Roman"/>
          <w:b/>
          <w:spacing w:val="2"/>
          <w:sz w:val="24"/>
          <w:szCs w:val="24"/>
        </w:rPr>
        <w:t>Программа наставничества</w:t>
      </w:r>
      <w:r w:rsidRPr="00727B77">
        <w:rPr>
          <w:rFonts w:ascii="Times New Roman" w:eastAsia="Times New Roman" w:hAnsi="Times New Roman"/>
          <w:spacing w:val="2"/>
          <w:sz w:val="24"/>
          <w:szCs w:val="24"/>
        </w:rPr>
        <w:t xml:space="preserve"> - комплекс мероприятий и формирующих их действий, направленный на организацию взаимоотношений наставника и наставляемого в конкретных формах для получения ожидаемых результатов.</w:t>
      </w:r>
    </w:p>
    <w:p w:rsidR="00796C1A" w:rsidRPr="00727B77" w:rsidRDefault="00796C1A" w:rsidP="00484E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27B77">
        <w:rPr>
          <w:rFonts w:ascii="Times New Roman" w:eastAsia="Times New Roman" w:hAnsi="Times New Roman"/>
          <w:b/>
          <w:spacing w:val="2"/>
          <w:sz w:val="24"/>
          <w:szCs w:val="24"/>
        </w:rPr>
        <w:t>Наставляемый</w:t>
      </w:r>
      <w:r w:rsidRPr="00727B77">
        <w:rPr>
          <w:rFonts w:ascii="Times New Roman" w:eastAsia="Times New Roman" w:hAnsi="Times New Roman"/>
          <w:spacing w:val="2"/>
          <w:sz w:val="24"/>
          <w:szCs w:val="24"/>
        </w:rPr>
        <w:t xml:space="preserve"> - участник программы наставничества, который через взаимодействие с наставником и при его помощи и поддержке решает конкретные жизненные, личные и профессиональные задачи, приобретает новый опыт и развивает новые навыки и компетенции. В конкретных формах наставляемый может быть определен термином "обучающийся".</w:t>
      </w:r>
    </w:p>
    <w:p w:rsidR="00796C1A" w:rsidRPr="00727B77" w:rsidRDefault="00796C1A" w:rsidP="00484E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27B77">
        <w:rPr>
          <w:rFonts w:ascii="Times New Roman" w:eastAsia="Times New Roman" w:hAnsi="Times New Roman"/>
          <w:b/>
          <w:spacing w:val="2"/>
          <w:sz w:val="24"/>
          <w:szCs w:val="24"/>
        </w:rPr>
        <w:t>Наставник</w:t>
      </w:r>
      <w:r w:rsidRPr="00727B77">
        <w:rPr>
          <w:rFonts w:ascii="Times New Roman" w:eastAsia="Times New Roman" w:hAnsi="Times New Roman"/>
          <w:spacing w:val="2"/>
          <w:sz w:val="24"/>
          <w:szCs w:val="24"/>
        </w:rPr>
        <w:t xml:space="preserve"> - участник программы наставничества, имеющий успешный опыт в достижении жизненного, личностного и профессионального результата, готовый и компетентный поделиться опытом и навыками, необходимыми для стимуляции и поддержки процессов самореализации и самосовершенствования наставляемого.</w:t>
      </w:r>
    </w:p>
    <w:p w:rsidR="00796C1A" w:rsidRPr="00727B77" w:rsidRDefault="00796C1A" w:rsidP="00484E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27B77">
        <w:rPr>
          <w:rFonts w:ascii="Times New Roman" w:eastAsia="Times New Roman" w:hAnsi="Times New Roman"/>
          <w:b/>
          <w:spacing w:val="2"/>
          <w:sz w:val="24"/>
          <w:szCs w:val="24"/>
        </w:rPr>
        <w:t>Куратор</w:t>
      </w:r>
      <w:r w:rsidRPr="00727B77">
        <w:rPr>
          <w:rFonts w:ascii="Times New Roman" w:eastAsia="Times New Roman" w:hAnsi="Times New Roman"/>
          <w:spacing w:val="2"/>
          <w:sz w:val="24"/>
          <w:szCs w:val="24"/>
        </w:rPr>
        <w:t xml:space="preserve"> - сотрудник организации, осуществляющей деятельность по общеобразовательным, дополнительным общеобразовательным программам и программам среднего профессионального образования, либо организации из числа ее партнеров, который отвечает за организацию программы наставничества.</w:t>
      </w:r>
    </w:p>
    <w:p w:rsidR="00796C1A" w:rsidRPr="00727B77" w:rsidRDefault="00796C1A" w:rsidP="00484E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27B77">
        <w:rPr>
          <w:rFonts w:ascii="Times New Roman" w:eastAsia="Times New Roman" w:hAnsi="Times New Roman"/>
          <w:b/>
          <w:spacing w:val="2"/>
          <w:sz w:val="24"/>
          <w:szCs w:val="24"/>
        </w:rPr>
        <w:t>Целевая модель</w:t>
      </w:r>
      <w:r w:rsidRPr="00727B77">
        <w:rPr>
          <w:rFonts w:ascii="Times New Roman" w:eastAsia="Times New Roman" w:hAnsi="Times New Roman"/>
          <w:spacing w:val="2"/>
          <w:sz w:val="24"/>
          <w:szCs w:val="24"/>
        </w:rPr>
        <w:t xml:space="preserve"> наставничества - система условий, ресурсов и процессов, необходимых для реализации программ наставничества в образовательных организациях.</w:t>
      </w:r>
    </w:p>
    <w:p w:rsidR="00796C1A" w:rsidRPr="00727B77" w:rsidRDefault="00796C1A" w:rsidP="00484E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27B77">
        <w:rPr>
          <w:rFonts w:ascii="Times New Roman" w:eastAsia="Times New Roman" w:hAnsi="Times New Roman"/>
          <w:b/>
          <w:spacing w:val="2"/>
          <w:sz w:val="24"/>
          <w:szCs w:val="24"/>
        </w:rPr>
        <w:t>Методология наставничества</w:t>
      </w:r>
      <w:r w:rsidRPr="00727B77">
        <w:rPr>
          <w:rFonts w:ascii="Times New Roman" w:eastAsia="Times New Roman" w:hAnsi="Times New Roman"/>
          <w:spacing w:val="2"/>
          <w:sz w:val="24"/>
          <w:szCs w:val="24"/>
        </w:rPr>
        <w:t xml:space="preserve"> - система концептуальных взглядов, подходов и методов, обоснованных научными исследованиями и практическим опытом, позволяющая понять и организовать процесс взаимодействия наставника и наставляемого.</w:t>
      </w:r>
    </w:p>
    <w:p w:rsidR="00796C1A" w:rsidRPr="00727B77" w:rsidRDefault="00796C1A" w:rsidP="00484E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27B77">
        <w:rPr>
          <w:rFonts w:ascii="Times New Roman" w:eastAsia="Times New Roman" w:hAnsi="Times New Roman"/>
          <w:b/>
          <w:spacing w:val="2"/>
          <w:sz w:val="24"/>
          <w:szCs w:val="24"/>
        </w:rPr>
        <w:t>Активное слушание</w:t>
      </w:r>
      <w:r w:rsidRPr="00727B77">
        <w:rPr>
          <w:rFonts w:ascii="Times New Roman" w:eastAsia="Times New Roman" w:hAnsi="Times New Roman"/>
          <w:spacing w:val="2"/>
          <w:sz w:val="24"/>
          <w:szCs w:val="24"/>
        </w:rPr>
        <w:t xml:space="preserve"> - практика, позволяющая точнее понимать психологические состояния, чувства, мысли собеседника с помощью особых приемов участия в беседе, таких как активное выражение собственных переживаний и соображений, уточнения, </w:t>
      </w:r>
      <w:r w:rsidRPr="00727B77">
        <w:rPr>
          <w:rFonts w:ascii="Times New Roman" w:eastAsia="Times New Roman" w:hAnsi="Times New Roman"/>
          <w:spacing w:val="2"/>
          <w:sz w:val="24"/>
          <w:szCs w:val="24"/>
        </w:rPr>
        <w:lastRenderedPageBreak/>
        <w:t>паузы и т.д. Применяется, в частности, в наставничестве, чтобы установить доверительные отношения между наставником и наставляемым.</w:t>
      </w:r>
    </w:p>
    <w:p w:rsidR="00796C1A" w:rsidRPr="00727B77" w:rsidRDefault="00796C1A" w:rsidP="00484E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proofErr w:type="spellStart"/>
      <w:r w:rsidRPr="00727B77">
        <w:rPr>
          <w:rFonts w:ascii="Times New Roman" w:eastAsia="Times New Roman" w:hAnsi="Times New Roman"/>
          <w:b/>
          <w:spacing w:val="2"/>
          <w:sz w:val="24"/>
          <w:szCs w:val="24"/>
        </w:rPr>
        <w:t>Буллинг</w:t>
      </w:r>
      <w:proofErr w:type="spellEnd"/>
      <w:r w:rsidRPr="00727B77">
        <w:rPr>
          <w:rFonts w:ascii="Times New Roman" w:eastAsia="Times New Roman" w:hAnsi="Times New Roman"/>
          <w:spacing w:val="2"/>
          <w:sz w:val="24"/>
          <w:szCs w:val="24"/>
        </w:rPr>
        <w:t xml:space="preserve"> - проявление агрессии, в том числе физическое насилие, унижение, издевательства в отношении обучающегося образовательной организации со стороны других обучающихся и/или учителей. Одна из современных разновидностей </w:t>
      </w:r>
      <w:proofErr w:type="spellStart"/>
      <w:r w:rsidRPr="00727B77">
        <w:rPr>
          <w:rFonts w:ascii="Times New Roman" w:eastAsia="Times New Roman" w:hAnsi="Times New Roman"/>
          <w:spacing w:val="2"/>
          <w:sz w:val="24"/>
          <w:szCs w:val="24"/>
        </w:rPr>
        <w:t>буллинга</w:t>
      </w:r>
      <w:proofErr w:type="spellEnd"/>
      <w:r w:rsidRPr="00727B77">
        <w:rPr>
          <w:rFonts w:ascii="Times New Roman" w:eastAsia="Times New Roman" w:hAnsi="Times New Roman"/>
          <w:spacing w:val="2"/>
          <w:sz w:val="24"/>
          <w:szCs w:val="24"/>
        </w:rPr>
        <w:t xml:space="preserve"> - </w:t>
      </w:r>
      <w:proofErr w:type="spellStart"/>
      <w:r w:rsidRPr="00727B77">
        <w:rPr>
          <w:rFonts w:ascii="Times New Roman" w:eastAsia="Times New Roman" w:hAnsi="Times New Roman"/>
          <w:spacing w:val="2"/>
          <w:sz w:val="24"/>
          <w:szCs w:val="24"/>
        </w:rPr>
        <w:t>кибербуллинг</w:t>
      </w:r>
      <w:proofErr w:type="spellEnd"/>
      <w:r w:rsidRPr="00727B77">
        <w:rPr>
          <w:rFonts w:ascii="Times New Roman" w:eastAsia="Times New Roman" w:hAnsi="Times New Roman"/>
          <w:spacing w:val="2"/>
          <w:sz w:val="24"/>
          <w:szCs w:val="24"/>
        </w:rPr>
        <w:t>, травля в социальных сетях.</w:t>
      </w:r>
    </w:p>
    <w:p w:rsidR="00796C1A" w:rsidRPr="00727B77" w:rsidRDefault="00796C1A" w:rsidP="00484E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proofErr w:type="spellStart"/>
      <w:r w:rsidRPr="00727B77">
        <w:rPr>
          <w:rFonts w:ascii="Times New Roman" w:eastAsia="Times New Roman" w:hAnsi="Times New Roman"/>
          <w:b/>
          <w:spacing w:val="2"/>
          <w:sz w:val="24"/>
          <w:szCs w:val="24"/>
        </w:rPr>
        <w:t>Метакомпетенции</w:t>
      </w:r>
      <w:proofErr w:type="spellEnd"/>
      <w:r w:rsidRPr="00727B77">
        <w:rPr>
          <w:rFonts w:ascii="Times New Roman" w:eastAsia="Times New Roman" w:hAnsi="Times New Roman"/>
          <w:spacing w:val="2"/>
          <w:sz w:val="24"/>
          <w:szCs w:val="24"/>
        </w:rPr>
        <w:t xml:space="preserve"> - способность формировать у себя новые навыки и компетенции самостоятельно, а не только манипулировать полученными извне знаниями и навыками.</w:t>
      </w:r>
    </w:p>
    <w:p w:rsidR="00796C1A" w:rsidRPr="00727B77" w:rsidRDefault="00796C1A" w:rsidP="00484E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proofErr w:type="spellStart"/>
      <w:r w:rsidRPr="00727B77">
        <w:rPr>
          <w:rFonts w:ascii="Times New Roman" w:eastAsia="Times New Roman" w:hAnsi="Times New Roman"/>
          <w:b/>
          <w:spacing w:val="2"/>
          <w:sz w:val="24"/>
          <w:szCs w:val="24"/>
        </w:rPr>
        <w:t>Тьютор</w:t>
      </w:r>
      <w:proofErr w:type="spellEnd"/>
      <w:r w:rsidRPr="00727B77">
        <w:rPr>
          <w:rFonts w:ascii="Times New Roman" w:eastAsia="Times New Roman" w:hAnsi="Times New Roman"/>
          <w:spacing w:val="2"/>
          <w:sz w:val="24"/>
          <w:szCs w:val="24"/>
        </w:rPr>
        <w:t xml:space="preserve"> - специалист в области педагогики, который помогает обучающемуся определиться с индивидуальным образовательным маршрутом.</w:t>
      </w:r>
    </w:p>
    <w:p w:rsidR="00796C1A" w:rsidRPr="00727B77" w:rsidRDefault="00796C1A" w:rsidP="00484E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27B77">
        <w:rPr>
          <w:rFonts w:ascii="Times New Roman" w:eastAsia="Times New Roman" w:hAnsi="Times New Roman"/>
          <w:b/>
          <w:spacing w:val="2"/>
          <w:sz w:val="24"/>
          <w:szCs w:val="24"/>
        </w:rPr>
        <w:t>Благодарный выпускник</w:t>
      </w:r>
      <w:r w:rsidRPr="00727B77">
        <w:rPr>
          <w:rFonts w:ascii="Times New Roman" w:eastAsia="Times New Roman" w:hAnsi="Times New Roman"/>
          <w:spacing w:val="2"/>
          <w:sz w:val="24"/>
          <w:szCs w:val="24"/>
        </w:rPr>
        <w:t xml:space="preserve"> - выпускник образовательной организации, который ощущает эмоциональную связь с ней, чувствует признательность и поддерживает личными ресурсами (делится опытом, мотивирует обучающихся и педагогов, инициирует и развивает </w:t>
      </w:r>
      <w:proofErr w:type="spellStart"/>
      <w:r w:rsidRPr="00727B77">
        <w:rPr>
          <w:rFonts w:ascii="Times New Roman" w:eastAsia="Times New Roman" w:hAnsi="Times New Roman"/>
          <w:spacing w:val="2"/>
          <w:sz w:val="24"/>
          <w:szCs w:val="24"/>
        </w:rPr>
        <w:t>эндаумент</w:t>
      </w:r>
      <w:proofErr w:type="spellEnd"/>
      <w:r w:rsidRPr="00727B77">
        <w:rPr>
          <w:rFonts w:ascii="Times New Roman" w:eastAsia="Times New Roman" w:hAnsi="Times New Roman"/>
          <w:spacing w:val="2"/>
          <w:sz w:val="24"/>
          <w:szCs w:val="24"/>
        </w:rPr>
        <w:t>, организует стажировки и т.д.).</w:t>
      </w:r>
    </w:p>
    <w:p w:rsidR="00796C1A" w:rsidRDefault="00796C1A" w:rsidP="00484E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27B77">
        <w:rPr>
          <w:rFonts w:ascii="Times New Roman" w:eastAsia="Times New Roman" w:hAnsi="Times New Roman"/>
          <w:b/>
          <w:spacing w:val="2"/>
          <w:sz w:val="24"/>
          <w:szCs w:val="24"/>
        </w:rPr>
        <w:t>Школьное сообщество</w:t>
      </w:r>
      <w:r w:rsidRPr="00727B77">
        <w:rPr>
          <w:rFonts w:ascii="Times New Roman" w:eastAsia="Times New Roman" w:hAnsi="Times New Roman"/>
          <w:spacing w:val="2"/>
          <w:sz w:val="24"/>
          <w:szCs w:val="24"/>
        </w:rPr>
        <w:t xml:space="preserve"> (сообщество образовательной организации) - сотрудники данной образовательной организации, обучающиеся, их родители, выпускники и любые другие субъекты, которые объединены стремлением внести свой вклад в развитие организации и совместно действуют ради этой цели.</w:t>
      </w:r>
    </w:p>
    <w:p w:rsidR="00484E82" w:rsidRPr="00727B77" w:rsidRDefault="00484E82" w:rsidP="00484E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466CA1" w:rsidRDefault="00796C1A" w:rsidP="00484E82">
      <w:pPr>
        <w:pStyle w:val="a5"/>
        <w:numPr>
          <w:ilvl w:val="0"/>
          <w:numId w:val="21"/>
        </w:numPr>
        <w:shd w:val="clear" w:color="auto" w:fill="FFFFFF"/>
        <w:spacing w:after="0" w:line="240" w:lineRule="auto"/>
        <w:textAlignment w:val="baseline"/>
        <w:outlineLvl w:val="2"/>
        <w:rPr>
          <w:rFonts w:ascii="Times New Roman" w:eastAsia="Times New Roman" w:hAnsi="Times New Roman"/>
          <w:b/>
          <w:spacing w:val="2"/>
          <w:sz w:val="28"/>
          <w:szCs w:val="28"/>
        </w:rPr>
      </w:pPr>
      <w:r w:rsidRPr="00466CA1">
        <w:rPr>
          <w:rFonts w:ascii="Times New Roman" w:eastAsia="Times New Roman" w:hAnsi="Times New Roman"/>
          <w:b/>
          <w:spacing w:val="2"/>
          <w:sz w:val="28"/>
          <w:szCs w:val="28"/>
        </w:rPr>
        <w:t>Нормативные основы целевой модели наставничества.</w:t>
      </w:r>
    </w:p>
    <w:p w:rsidR="00796C1A" w:rsidRPr="00727B77" w:rsidRDefault="00796C1A" w:rsidP="00484E82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pacing w:val="2"/>
          <w:sz w:val="24"/>
          <w:szCs w:val="24"/>
        </w:rPr>
      </w:pPr>
    </w:p>
    <w:p w:rsidR="00796C1A" w:rsidRPr="00727B77" w:rsidRDefault="00796C1A" w:rsidP="00484E82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27B77">
        <w:rPr>
          <w:rFonts w:ascii="Times New Roman" w:eastAsia="Times New Roman" w:hAnsi="Times New Roman"/>
          <w:b/>
          <w:spacing w:val="2"/>
          <w:sz w:val="24"/>
          <w:szCs w:val="24"/>
        </w:rPr>
        <w:t>Нормативные правовые акты МБОУ ЕСОШ №7 им. О. Казанского</w:t>
      </w:r>
    </w:p>
    <w:p w:rsidR="00796C1A" w:rsidRPr="00727B77" w:rsidRDefault="00796C1A" w:rsidP="00484E82">
      <w:pPr>
        <w:pStyle w:val="a5"/>
        <w:numPr>
          <w:ilvl w:val="0"/>
          <w:numId w:val="10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27B77">
        <w:rPr>
          <w:rFonts w:ascii="Times New Roman" w:hAnsi="Times New Roman"/>
          <w:sz w:val="24"/>
          <w:szCs w:val="24"/>
        </w:rPr>
        <w:t>Устав муниципального бюджетного учреждения</w:t>
      </w:r>
      <w:r w:rsidR="002272ED">
        <w:rPr>
          <w:rFonts w:ascii="Times New Roman" w:hAnsi="Times New Roman"/>
          <w:sz w:val="24"/>
          <w:szCs w:val="24"/>
        </w:rPr>
        <w:t>.</w:t>
      </w:r>
      <w:bookmarkStart w:id="0" w:name="_GoBack"/>
      <w:bookmarkEnd w:id="0"/>
    </w:p>
    <w:p w:rsidR="00796C1A" w:rsidRPr="00727B77" w:rsidRDefault="00796C1A" w:rsidP="00484E82">
      <w:pPr>
        <w:pStyle w:val="a5"/>
        <w:numPr>
          <w:ilvl w:val="0"/>
          <w:numId w:val="10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27B77">
        <w:rPr>
          <w:rFonts w:ascii="Times New Roman" w:eastAsia="Times New Roman" w:hAnsi="Times New Roman"/>
          <w:spacing w:val="2"/>
          <w:sz w:val="24"/>
          <w:szCs w:val="24"/>
        </w:rPr>
        <w:t>Отчет по результатам самообследования школы.</w:t>
      </w:r>
    </w:p>
    <w:p w:rsidR="00796C1A" w:rsidRPr="00727B77" w:rsidRDefault="00796C1A" w:rsidP="00484E82">
      <w:pPr>
        <w:pStyle w:val="a5"/>
        <w:numPr>
          <w:ilvl w:val="0"/>
          <w:numId w:val="10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27B77">
        <w:rPr>
          <w:rFonts w:ascii="Times New Roman" w:eastAsia="Times New Roman" w:hAnsi="Times New Roman"/>
          <w:spacing w:val="2"/>
          <w:sz w:val="24"/>
          <w:szCs w:val="24"/>
        </w:rPr>
        <w:t>Положение о целевой модели наставничества МБОУ ЕСОШ №7 им. О. Казанского.</w:t>
      </w:r>
    </w:p>
    <w:p w:rsidR="00796C1A" w:rsidRPr="00727B77" w:rsidRDefault="00796C1A" w:rsidP="00484E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5A617A" w:rsidRDefault="00796C1A" w:rsidP="00750941">
      <w:pPr>
        <w:pStyle w:val="a5"/>
        <w:numPr>
          <w:ilvl w:val="0"/>
          <w:numId w:val="21"/>
        </w:numPr>
        <w:shd w:val="clear" w:color="auto" w:fill="FFFFFF"/>
        <w:spacing w:after="0" w:line="240" w:lineRule="auto"/>
        <w:ind w:left="644"/>
        <w:jc w:val="both"/>
        <w:textAlignment w:val="baseline"/>
        <w:rPr>
          <w:rFonts w:ascii="Times New Roman" w:eastAsia="Times New Roman" w:hAnsi="Times New Roman"/>
          <w:b/>
          <w:spacing w:val="2"/>
          <w:sz w:val="28"/>
          <w:szCs w:val="28"/>
        </w:rPr>
      </w:pPr>
      <w:r w:rsidRPr="005A617A">
        <w:rPr>
          <w:rFonts w:ascii="Times New Roman" w:eastAsia="Times New Roman" w:hAnsi="Times New Roman"/>
          <w:b/>
          <w:spacing w:val="2"/>
          <w:sz w:val="28"/>
          <w:szCs w:val="28"/>
        </w:rPr>
        <w:t xml:space="preserve">Задачи </w:t>
      </w:r>
      <w:r>
        <w:rPr>
          <w:rFonts w:ascii="Times New Roman" w:eastAsia="Times New Roman" w:hAnsi="Times New Roman"/>
          <w:b/>
          <w:spacing w:val="2"/>
          <w:sz w:val="28"/>
          <w:szCs w:val="28"/>
        </w:rPr>
        <w:t>ц</w:t>
      </w:r>
      <w:r w:rsidRPr="005A617A">
        <w:rPr>
          <w:rFonts w:ascii="Times New Roman" w:eastAsia="Times New Roman" w:hAnsi="Times New Roman"/>
          <w:b/>
          <w:spacing w:val="2"/>
          <w:sz w:val="28"/>
          <w:szCs w:val="28"/>
        </w:rPr>
        <w:t xml:space="preserve">елевой модели наставничества </w:t>
      </w:r>
      <w:r w:rsidRPr="005A617A">
        <w:rPr>
          <w:rFonts w:ascii="Times New Roman" w:eastAsia="Times New Roman" w:hAnsi="Times New Roman"/>
          <w:b/>
          <w:spacing w:val="2"/>
        </w:rPr>
        <w:t>МБОУ ЕСОШ №7 им. О. Казанского</w:t>
      </w:r>
    </w:p>
    <w:p w:rsidR="00796C1A" w:rsidRPr="00B93C41" w:rsidRDefault="00796C1A" w:rsidP="00750941">
      <w:pPr>
        <w:pStyle w:val="ae"/>
        <w:numPr>
          <w:ilvl w:val="0"/>
          <w:numId w:val="29"/>
        </w:numPr>
        <w:jc w:val="both"/>
        <w:rPr>
          <w:rFonts w:ascii="Times New Roman" w:eastAsia="Times New Roman" w:hAnsi="Times New Roman"/>
          <w:szCs w:val="24"/>
        </w:rPr>
      </w:pPr>
      <w:r w:rsidRPr="00B93C41">
        <w:rPr>
          <w:rFonts w:ascii="Times New Roman" w:eastAsia="Times New Roman" w:hAnsi="Times New Roman"/>
          <w:szCs w:val="24"/>
        </w:rPr>
        <w:t>Разработка и реализация мероприятий дорожной карты внедрения целевой модели.</w:t>
      </w:r>
    </w:p>
    <w:p w:rsidR="00796C1A" w:rsidRPr="00B93C41" w:rsidRDefault="00796C1A" w:rsidP="00750941">
      <w:pPr>
        <w:pStyle w:val="ae"/>
        <w:numPr>
          <w:ilvl w:val="0"/>
          <w:numId w:val="29"/>
        </w:numPr>
        <w:jc w:val="both"/>
        <w:rPr>
          <w:rFonts w:ascii="Times New Roman" w:eastAsia="Times New Roman" w:hAnsi="Times New Roman"/>
          <w:szCs w:val="24"/>
        </w:rPr>
      </w:pPr>
      <w:r w:rsidRPr="00B93C41">
        <w:rPr>
          <w:rFonts w:ascii="Times New Roman" w:eastAsia="Times New Roman" w:hAnsi="Times New Roman"/>
          <w:szCs w:val="24"/>
        </w:rPr>
        <w:t>Разработка и реализация программ наставничества.</w:t>
      </w:r>
    </w:p>
    <w:p w:rsidR="00796C1A" w:rsidRPr="00B93C41" w:rsidRDefault="00796C1A" w:rsidP="00750941">
      <w:pPr>
        <w:pStyle w:val="ae"/>
        <w:numPr>
          <w:ilvl w:val="0"/>
          <w:numId w:val="29"/>
        </w:numPr>
        <w:jc w:val="both"/>
        <w:rPr>
          <w:rFonts w:ascii="Times New Roman" w:eastAsia="Times New Roman" w:hAnsi="Times New Roman"/>
          <w:szCs w:val="24"/>
        </w:rPr>
      </w:pPr>
      <w:r w:rsidRPr="00B93C41">
        <w:rPr>
          <w:rFonts w:ascii="Times New Roman" w:eastAsia="Times New Roman" w:hAnsi="Times New Roman"/>
          <w:szCs w:val="24"/>
        </w:rPr>
        <w:t>Реализация кадровой политики, в том числе: привлечение, обучение (осуществляется куратором программы организации) и контроль за деятельностью наставников, принимающих участие в программе наставничества.</w:t>
      </w:r>
    </w:p>
    <w:p w:rsidR="00796C1A" w:rsidRPr="00B93C41" w:rsidRDefault="00796C1A" w:rsidP="00750941">
      <w:pPr>
        <w:pStyle w:val="ae"/>
        <w:numPr>
          <w:ilvl w:val="0"/>
          <w:numId w:val="29"/>
        </w:numPr>
        <w:jc w:val="both"/>
        <w:rPr>
          <w:rFonts w:ascii="Times New Roman" w:eastAsia="Times New Roman" w:hAnsi="Times New Roman"/>
          <w:szCs w:val="24"/>
        </w:rPr>
      </w:pPr>
      <w:r w:rsidRPr="00B93C41">
        <w:rPr>
          <w:rFonts w:ascii="Times New Roman" w:eastAsia="Times New Roman" w:hAnsi="Times New Roman"/>
          <w:szCs w:val="24"/>
        </w:rPr>
        <w:t>Инфраструктурное и материально-техническое обеспечение реализации программ наставничества.</w:t>
      </w:r>
    </w:p>
    <w:p w:rsidR="00796C1A" w:rsidRPr="00B93C41" w:rsidRDefault="00796C1A" w:rsidP="00750941">
      <w:pPr>
        <w:pStyle w:val="ae"/>
        <w:numPr>
          <w:ilvl w:val="0"/>
          <w:numId w:val="29"/>
        </w:numPr>
        <w:jc w:val="both"/>
        <w:rPr>
          <w:rFonts w:ascii="Times New Roman" w:eastAsia="Times New Roman" w:hAnsi="Times New Roman"/>
          <w:szCs w:val="24"/>
        </w:rPr>
      </w:pPr>
      <w:r w:rsidRPr="00B93C41">
        <w:rPr>
          <w:rFonts w:ascii="Times New Roman" w:eastAsia="Times New Roman" w:hAnsi="Times New Roman"/>
          <w:szCs w:val="24"/>
        </w:rPr>
        <w:t>Осуществление персонифицированного учета обучающихся, молодых специалистов и педагогов, участвующих в программах наставничества.</w:t>
      </w:r>
    </w:p>
    <w:p w:rsidR="00796C1A" w:rsidRPr="00B93C41" w:rsidRDefault="00796C1A" w:rsidP="00750941">
      <w:pPr>
        <w:pStyle w:val="ae"/>
        <w:numPr>
          <w:ilvl w:val="0"/>
          <w:numId w:val="29"/>
        </w:numPr>
        <w:jc w:val="both"/>
        <w:rPr>
          <w:rFonts w:ascii="Times New Roman" w:eastAsia="Times New Roman" w:hAnsi="Times New Roman"/>
          <w:szCs w:val="24"/>
        </w:rPr>
      </w:pPr>
      <w:r w:rsidRPr="00B93C41">
        <w:rPr>
          <w:rFonts w:ascii="Times New Roman" w:eastAsia="Times New Roman" w:hAnsi="Times New Roman"/>
          <w:szCs w:val="24"/>
        </w:rPr>
        <w:t>Проведение внутреннего мониторинга реализации и эффективности программ наставничества в школе.</w:t>
      </w:r>
    </w:p>
    <w:p w:rsidR="00796C1A" w:rsidRPr="00B93C41" w:rsidRDefault="00796C1A" w:rsidP="00750941">
      <w:pPr>
        <w:pStyle w:val="ae"/>
        <w:numPr>
          <w:ilvl w:val="0"/>
          <w:numId w:val="29"/>
        </w:numPr>
        <w:jc w:val="both"/>
        <w:rPr>
          <w:rFonts w:ascii="Times New Roman" w:eastAsia="Times New Roman" w:hAnsi="Times New Roman"/>
          <w:szCs w:val="24"/>
        </w:rPr>
      </w:pPr>
      <w:r w:rsidRPr="00B93C41">
        <w:rPr>
          <w:rFonts w:ascii="Times New Roman" w:eastAsia="Times New Roman" w:hAnsi="Times New Roman"/>
          <w:szCs w:val="24"/>
        </w:rPr>
        <w:t>Формирования баз данных программ наставничества и лучших практик.</w:t>
      </w:r>
    </w:p>
    <w:p w:rsidR="00796C1A" w:rsidRDefault="00796C1A" w:rsidP="00750941">
      <w:pPr>
        <w:pStyle w:val="ae"/>
        <w:numPr>
          <w:ilvl w:val="0"/>
          <w:numId w:val="29"/>
        </w:numPr>
        <w:jc w:val="both"/>
        <w:rPr>
          <w:rFonts w:ascii="Times New Roman" w:eastAsia="Times New Roman" w:hAnsi="Times New Roman"/>
        </w:rPr>
      </w:pPr>
      <w:r w:rsidRPr="00B93C41">
        <w:rPr>
          <w:rFonts w:ascii="Times New Roman" w:eastAsia="Times New Roman" w:hAnsi="Times New Roman"/>
          <w:szCs w:val="24"/>
        </w:rPr>
        <w:t>Обеспечение условий для повышения уровня профессионального мастерства педагогических работников, задействованных в реализации</w:t>
      </w:r>
      <w:r w:rsidRPr="00B93C41">
        <w:rPr>
          <w:rFonts w:ascii="Times New Roman" w:eastAsia="Times New Roman" w:hAnsi="Times New Roman"/>
        </w:rPr>
        <w:t xml:space="preserve"> целевой модели наставничества, в формате непрерывного образования.</w:t>
      </w:r>
    </w:p>
    <w:p w:rsidR="00484E82" w:rsidRDefault="00484E82" w:rsidP="00484E82">
      <w:pPr>
        <w:pStyle w:val="ae"/>
        <w:jc w:val="both"/>
        <w:rPr>
          <w:rFonts w:ascii="Times New Roman" w:eastAsia="Times New Roman" w:hAnsi="Times New Roman"/>
        </w:rPr>
      </w:pPr>
    </w:p>
    <w:p w:rsidR="00484E82" w:rsidRDefault="00484E82" w:rsidP="00484E82">
      <w:pPr>
        <w:pStyle w:val="ae"/>
        <w:jc w:val="both"/>
        <w:rPr>
          <w:rFonts w:ascii="Times New Roman" w:eastAsia="Times New Roman" w:hAnsi="Times New Roman"/>
        </w:rPr>
      </w:pPr>
    </w:p>
    <w:p w:rsidR="00484E82" w:rsidRDefault="00484E82" w:rsidP="00484E82">
      <w:pPr>
        <w:pStyle w:val="ae"/>
        <w:jc w:val="both"/>
        <w:rPr>
          <w:rFonts w:ascii="Times New Roman" w:eastAsia="Times New Roman" w:hAnsi="Times New Roman"/>
        </w:rPr>
      </w:pPr>
    </w:p>
    <w:p w:rsidR="00484E82" w:rsidRPr="00B93C41" w:rsidRDefault="00484E82" w:rsidP="00484E82">
      <w:pPr>
        <w:pStyle w:val="ae"/>
        <w:jc w:val="both"/>
        <w:rPr>
          <w:rFonts w:ascii="Times New Roman" w:eastAsia="Times New Roman" w:hAnsi="Times New Roman"/>
        </w:rPr>
      </w:pPr>
    </w:p>
    <w:p w:rsidR="00796C1A" w:rsidRPr="00A2191B" w:rsidRDefault="00796C1A" w:rsidP="00796C1A">
      <w:pPr>
        <w:shd w:val="clear" w:color="auto" w:fill="FFFFFF"/>
        <w:jc w:val="both"/>
        <w:textAlignment w:val="baseline"/>
        <w:rPr>
          <w:rFonts w:ascii="Times New Roman" w:eastAsia="Times New Roman" w:hAnsi="Times New Roman"/>
          <w:spacing w:val="2"/>
        </w:rPr>
      </w:pPr>
    </w:p>
    <w:p w:rsidR="00796C1A" w:rsidRPr="000D6862" w:rsidRDefault="00796C1A" w:rsidP="00750941">
      <w:pPr>
        <w:pStyle w:val="a5"/>
        <w:numPr>
          <w:ilvl w:val="0"/>
          <w:numId w:val="21"/>
        </w:num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Times New Roman" w:eastAsia="Times New Roman" w:hAnsi="Times New Roman"/>
          <w:b/>
          <w:spacing w:val="2"/>
          <w:sz w:val="28"/>
          <w:szCs w:val="28"/>
        </w:rPr>
      </w:pPr>
      <w:r w:rsidRPr="000D6862">
        <w:rPr>
          <w:rFonts w:ascii="Times New Roman" w:eastAsia="Times New Roman" w:hAnsi="Times New Roman"/>
          <w:b/>
          <w:spacing w:val="2"/>
          <w:sz w:val="28"/>
          <w:szCs w:val="28"/>
        </w:rPr>
        <w:t>Ожидаемые результаты внедрения целевой модели наставничества</w:t>
      </w:r>
    </w:p>
    <w:p w:rsidR="00796C1A" w:rsidRPr="00796C1A" w:rsidRDefault="00796C1A" w:rsidP="00750941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lastRenderedPageBreak/>
        <w:t>Измеримое улучшение показателей, обучающихся в образовательной, культурной, спортивной сферах и сфере дополнительного образования.</w:t>
      </w:r>
    </w:p>
    <w:p w:rsidR="00796C1A" w:rsidRPr="00796C1A" w:rsidRDefault="00796C1A" w:rsidP="00750941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Улучшение психологического климата в образовательной организации как среди обучающихся, так и внутри педагогического коллектива, связанное с выстраиванием долгосрочных и психологически комфортных коммуникаций на основе партнерства.</w:t>
      </w:r>
    </w:p>
    <w:p w:rsidR="00796C1A" w:rsidRPr="00796C1A" w:rsidRDefault="00796C1A" w:rsidP="00750941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Плавный «вход» молодого учителя и специалиста в </w:t>
      </w:r>
      <w:proofErr w:type="gramStart"/>
      <w:r w:rsidRPr="00796C1A">
        <w:rPr>
          <w:rFonts w:ascii="Times New Roman" w:eastAsia="Times New Roman" w:hAnsi="Times New Roman"/>
          <w:spacing w:val="2"/>
          <w:sz w:val="24"/>
          <w:szCs w:val="24"/>
        </w:rPr>
        <w:t>целом  в</w:t>
      </w:r>
      <w:proofErr w:type="gramEnd"/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  профессию,  построение продуктивной среды в педагогическом коллективе на основе </w:t>
      </w:r>
      <w:proofErr w:type="spellStart"/>
      <w:r w:rsidRPr="00796C1A">
        <w:rPr>
          <w:rFonts w:ascii="Times New Roman" w:eastAsia="Times New Roman" w:hAnsi="Times New Roman"/>
          <w:spacing w:val="2"/>
          <w:sz w:val="24"/>
          <w:szCs w:val="24"/>
        </w:rPr>
        <w:t>взаимообогащающих</w:t>
      </w:r>
      <w:proofErr w:type="spellEnd"/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 отношений начинающих и опытных специалистов.</w:t>
      </w:r>
    </w:p>
    <w:p w:rsidR="00796C1A" w:rsidRPr="00796C1A" w:rsidRDefault="00796C1A" w:rsidP="00750941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 Адаптация учителя в новом педагогическом коллективе.</w:t>
      </w:r>
    </w:p>
    <w:p w:rsidR="00796C1A" w:rsidRPr="00796C1A" w:rsidRDefault="00796C1A" w:rsidP="00750941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Измеримое улучшение личных показателей эффективности педагогов и сотрудников школы, связанное с развитием гибких навыков и метакомпетенций.</w:t>
      </w:r>
    </w:p>
    <w:p w:rsidR="00796C1A" w:rsidRPr="00796C1A" w:rsidRDefault="00796C1A" w:rsidP="00750941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Рост мотивации к учебе и саморазвитию учащихся.</w:t>
      </w:r>
    </w:p>
    <w:p w:rsidR="00796C1A" w:rsidRPr="00796C1A" w:rsidRDefault="00796C1A" w:rsidP="00750941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Снижение показателей неуспеваемости учащихся. </w:t>
      </w:r>
    </w:p>
    <w:p w:rsidR="00796C1A" w:rsidRPr="00796C1A" w:rsidRDefault="00796C1A" w:rsidP="00750941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Практическая реализация концепции построения индивидуальных образовательных траекторий.</w:t>
      </w:r>
    </w:p>
    <w:p w:rsidR="00796C1A" w:rsidRPr="00796C1A" w:rsidRDefault="00796C1A" w:rsidP="00750941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Рост числа обучающихся, прошедших </w:t>
      </w:r>
      <w:proofErr w:type="spellStart"/>
      <w:r w:rsidRPr="00796C1A">
        <w:rPr>
          <w:rFonts w:ascii="Times New Roman" w:eastAsia="Times New Roman" w:hAnsi="Times New Roman"/>
          <w:spacing w:val="2"/>
          <w:sz w:val="24"/>
          <w:szCs w:val="24"/>
        </w:rPr>
        <w:t>профориентационные</w:t>
      </w:r>
      <w:proofErr w:type="spellEnd"/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 мероприятия.</w:t>
      </w:r>
    </w:p>
    <w:p w:rsidR="00796C1A" w:rsidRPr="00796C1A" w:rsidRDefault="00796C1A" w:rsidP="00750941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Формирование осознанной позиции, необходимой для выбора образовательной траектории и будущей профессиональной реализации.</w:t>
      </w:r>
    </w:p>
    <w:p w:rsidR="00796C1A" w:rsidRPr="00796C1A" w:rsidRDefault="00796C1A" w:rsidP="00750941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Формирования активной гражданской позиции школьного сообщества.</w:t>
      </w:r>
    </w:p>
    <w:p w:rsidR="00796C1A" w:rsidRPr="00796C1A" w:rsidRDefault="00796C1A" w:rsidP="00750941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 Рост информированности о перспективах самостоятельного выбора векторов творческого развития, карьерных и иных возможностях.</w:t>
      </w:r>
    </w:p>
    <w:p w:rsidR="00796C1A" w:rsidRPr="00796C1A" w:rsidRDefault="00796C1A" w:rsidP="00750941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  Повышение уровня сформированности ценностных и жизненных позиций и ориентиров.</w:t>
      </w:r>
    </w:p>
    <w:p w:rsidR="00796C1A" w:rsidRPr="00796C1A" w:rsidRDefault="00796C1A" w:rsidP="00750941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 Снижение конфликтности и развитые коммуникативных навыков, для горизонтального и вертикального социального движения.</w:t>
      </w:r>
    </w:p>
    <w:p w:rsidR="00796C1A" w:rsidRPr="00796C1A" w:rsidRDefault="00796C1A" w:rsidP="00750941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 Увеличение доли учащихся, участвующих в программах развития талантливых обучающихся.</w:t>
      </w:r>
    </w:p>
    <w:p w:rsidR="00796C1A" w:rsidRPr="00796C1A" w:rsidRDefault="00796C1A" w:rsidP="00750941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 Снижение проблем адаптации в (новом) учебном коллективе: психологические, организационные и социальные.</w:t>
      </w:r>
    </w:p>
    <w:p w:rsidR="00796C1A" w:rsidRPr="00796C1A" w:rsidRDefault="00796C1A" w:rsidP="00750941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 В</w:t>
      </w:r>
      <w:r w:rsidRPr="00796C1A">
        <w:rPr>
          <w:rFonts w:ascii="Times New Roman" w:hAnsi="Times New Roman"/>
          <w:sz w:val="24"/>
          <w:szCs w:val="24"/>
        </w:rPr>
        <w:t xml:space="preserve">ключение в систему наставнических отношений детей с ограниченными возможностями здоровья. </w:t>
      </w:r>
    </w:p>
    <w:p w:rsidR="00796C1A" w:rsidRDefault="00796C1A" w:rsidP="00796C1A">
      <w:pPr>
        <w:pStyle w:val="a5"/>
        <w:shd w:val="clear" w:color="auto" w:fill="FFFFFF"/>
        <w:jc w:val="both"/>
        <w:textAlignment w:val="baseline"/>
        <w:rPr>
          <w:rFonts w:ascii="Times New Roman" w:hAnsi="Times New Roman"/>
        </w:rPr>
      </w:pPr>
    </w:p>
    <w:p w:rsidR="00796C1A" w:rsidRPr="00353BDE" w:rsidRDefault="00796C1A" w:rsidP="00750941">
      <w:pPr>
        <w:pStyle w:val="a5"/>
        <w:numPr>
          <w:ilvl w:val="0"/>
          <w:numId w:val="21"/>
        </w:numPr>
        <w:shd w:val="clear" w:color="auto" w:fill="FFFFFF"/>
        <w:spacing w:after="0" w:line="275" w:lineRule="atLeast"/>
        <w:jc w:val="center"/>
        <w:textAlignment w:val="baseline"/>
        <w:rPr>
          <w:rFonts w:ascii="Times New Roman" w:eastAsia="Times New Roman" w:hAnsi="Times New Roman"/>
          <w:b/>
          <w:spacing w:val="2"/>
          <w:sz w:val="28"/>
          <w:szCs w:val="28"/>
        </w:rPr>
      </w:pPr>
      <w:r w:rsidRPr="00353BDE">
        <w:rPr>
          <w:rFonts w:ascii="Times New Roman" w:eastAsia="Times New Roman" w:hAnsi="Times New Roman"/>
          <w:b/>
          <w:spacing w:val="2"/>
          <w:sz w:val="28"/>
          <w:szCs w:val="28"/>
        </w:rPr>
        <w:t>Планируемые результаты внедрения целевой модели наставничества</w:t>
      </w:r>
    </w:p>
    <w:p w:rsidR="00796C1A" w:rsidRPr="00796C1A" w:rsidRDefault="00796C1A" w:rsidP="00796C1A">
      <w:pPr>
        <w:spacing w:after="0" w:line="240" w:lineRule="auto"/>
        <w:ind w:left="425" w:firstLine="282"/>
        <w:jc w:val="both"/>
        <w:rPr>
          <w:rFonts w:ascii="Times New Roman" w:eastAsia="Times New Roman" w:hAnsi="Times New Roman"/>
          <w:sz w:val="24"/>
          <w:szCs w:val="24"/>
        </w:rPr>
      </w:pPr>
      <w:r w:rsidRPr="00796C1A">
        <w:rPr>
          <w:rFonts w:ascii="Times New Roman" w:eastAsia="Times New Roman" w:hAnsi="Times New Roman"/>
          <w:sz w:val="24"/>
          <w:szCs w:val="24"/>
        </w:rPr>
        <w:t xml:space="preserve">Реализация программы должна обеспечить </w:t>
      </w:r>
      <w:proofErr w:type="gramStart"/>
      <w:r w:rsidRPr="00796C1A">
        <w:rPr>
          <w:rFonts w:ascii="Times New Roman" w:eastAsia="Times New Roman" w:hAnsi="Times New Roman"/>
          <w:sz w:val="24"/>
          <w:szCs w:val="24"/>
        </w:rPr>
        <w:t>достижение  планируемых</w:t>
      </w:r>
      <w:proofErr w:type="gramEnd"/>
      <w:r w:rsidRPr="00796C1A">
        <w:rPr>
          <w:rFonts w:ascii="Times New Roman" w:eastAsia="Times New Roman" w:hAnsi="Times New Roman"/>
          <w:sz w:val="24"/>
          <w:szCs w:val="24"/>
        </w:rPr>
        <w:t xml:space="preserve"> результатов внедрения целевой модели наставничества в  МБОУ ЕСОШ №7 им. О. Казанского согласно паспорту муниципального проекта «Современная школа» регионального проекта  «Образование»:</w:t>
      </w:r>
    </w:p>
    <w:p w:rsidR="00796C1A" w:rsidRPr="00796C1A" w:rsidRDefault="00796C1A" w:rsidP="00796C1A">
      <w:pPr>
        <w:spacing w:after="0" w:line="240" w:lineRule="auto"/>
        <w:ind w:left="425"/>
        <w:jc w:val="both"/>
        <w:rPr>
          <w:rFonts w:ascii="Times New Roman" w:eastAsia="Times New Roman" w:hAnsi="Times New Roman"/>
          <w:sz w:val="24"/>
          <w:szCs w:val="24"/>
        </w:rPr>
      </w:pPr>
      <w:r w:rsidRPr="00796C1A">
        <w:rPr>
          <w:rFonts w:ascii="Times New Roman" w:eastAsia="Times New Roman" w:hAnsi="Times New Roman"/>
          <w:sz w:val="24"/>
          <w:szCs w:val="24"/>
        </w:rPr>
        <w:t>на 31.12.2020 – не менее 10% обучающихся МБОУ ЕСОШ №7 им. Казанского вовлечены в различные формы сопровождения и наставничества;</w:t>
      </w:r>
    </w:p>
    <w:p w:rsidR="00796C1A" w:rsidRPr="00796C1A" w:rsidRDefault="00796C1A" w:rsidP="00796C1A">
      <w:pPr>
        <w:spacing w:after="0" w:line="240" w:lineRule="auto"/>
        <w:ind w:left="425"/>
        <w:jc w:val="both"/>
        <w:rPr>
          <w:rFonts w:ascii="Times New Roman" w:eastAsia="Times New Roman" w:hAnsi="Times New Roman"/>
          <w:sz w:val="24"/>
          <w:szCs w:val="24"/>
        </w:rPr>
      </w:pPr>
      <w:r w:rsidRPr="00796C1A">
        <w:rPr>
          <w:rFonts w:ascii="Times New Roman" w:eastAsia="Times New Roman" w:hAnsi="Times New Roman"/>
          <w:sz w:val="24"/>
          <w:szCs w:val="24"/>
        </w:rPr>
        <w:t>на 31.12.2021 – не менее 20% обучающихся МБОУ ЕСОШ №7 им. Казанского вовлечены в различные формы сопровождения и наставничества;</w:t>
      </w:r>
    </w:p>
    <w:p w:rsidR="00796C1A" w:rsidRPr="00796C1A" w:rsidRDefault="00796C1A" w:rsidP="00796C1A">
      <w:pPr>
        <w:spacing w:after="0" w:line="240" w:lineRule="auto"/>
        <w:ind w:left="425"/>
        <w:jc w:val="both"/>
        <w:rPr>
          <w:rFonts w:ascii="Times New Roman" w:eastAsia="Times New Roman" w:hAnsi="Times New Roman"/>
          <w:sz w:val="24"/>
          <w:szCs w:val="24"/>
        </w:rPr>
      </w:pPr>
      <w:r w:rsidRPr="00796C1A">
        <w:rPr>
          <w:rFonts w:ascii="Times New Roman" w:eastAsia="Times New Roman" w:hAnsi="Times New Roman"/>
          <w:sz w:val="24"/>
          <w:szCs w:val="24"/>
        </w:rPr>
        <w:t>на 31.12.2022 – не менее 35% обучающихся МБОУ ЕСОШ №7 им. Казанского вовлечены в различные формы сопровождения и наставничества;</w:t>
      </w:r>
    </w:p>
    <w:p w:rsidR="00796C1A" w:rsidRPr="00796C1A" w:rsidRDefault="00796C1A" w:rsidP="00796C1A">
      <w:pPr>
        <w:spacing w:after="0" w:line="240" w:lineRule="auto"/>
        <w:ind w:left="425"/>
        <w:jc w:val="both"/>
        <w:rPr>
          <w:rFonts w:ascii="Times New Roman" w:eastAsia="Times New Roman" w:hAnsi="Times New Roman"/>
          <w:sz w:val="24"/>
          <w:szCs w:val="24"/>
        </w:rPr>
      </w:pPr>
      <w:r w:rsidRPr="00796C1A">
        <w:rPr>
          <w:rFonts w:ascii="Times New Roman" w:eastAsia="Times New Roman" w:hAnsi="Times New Roman"/>
          <w:sz w:val="24"/>
          <w:szCs w:val="24"/>
        </w:rPr>
        <w:t>на 31.12.2023 – не менее 50% обучающихся МБОУ ЕСОШ №7 им. Казанского вовлечены в различные формы сопровождения и наставничества;</w:t>
      </w:r>
    </w:p>
    <w:p w:rsidR="00796C1A" w:rsidRPr="00796C1A" w:rsidRDefault="00796C1A" w:rsidP="00796C1A">
      <w:pPr>
        <w:spacing w:after="0" w:line="240" w:lineRule="auto"/>
        <w:ind w:left="425"/>
        <w:jc w:val="both"/>
        <w:rPr>
          <w:rFonts w:ascii="Times New Roman" w:eastAsia="Times New Roman" w:hAnsi="Times New Roman"/>
          <w:sz w:val="24"/>
          <w:szCs w:val="24"/>
        </w:rPr>
      </w:pPr>
      <w:r w:rsidRPr="00796C1A">
        <w:rPr>
          <w:rFonts w:ascii="Times New Roman" w:eastAsia="Times New Roman" w:hAnsi="Times New Roman"/>
          <w:sz w:val="24"/>
          <w:szCs w:val="24"/>
        </w:rPr>
        <w:t>на 31.12.2024 – не менее 70% обучающихся МБОУ ЕСОШ №7 им. Казанского вовлечены в различные формы сопровождения и наставничества.</w:t>
      </w:r>
    </w:p>
    <w:p w:rsidR="00796C1A" w:rsidRPr="00A20110" w:rsidRDefault="00796C1A" w:rsidP="00750941">
      <w:pPr>
        <w:pStyle w:val="a5"/>
        <w:numPr>
          <w:ilvl w:val="0"/>
          <w:numId w:val="21"/>
        </w:numPr>
        <w:shd w:val="clear" w:color="auto" w:fill="FFFFFF"/>
        <w:spacing w:after="0" w:line="275" w:lineRule="atLeast"/>
        <w:jc w:val="center"/>
        <w:textAlignment w:val="baseline"/>
        <w:rPr>
          <w:rFonts w:ascii="Times New Roman" w:eastAsia="Times New Roman" w:hAnsi="Times New Roman"/>
          <w:b/>
          <w:spacing w:val="2"/>
          <w:sz w:val="28"/>
          <w:szCs w:val="28"/>
        </w:rPr>
      </w:pPr>
      <w:r w:rsidRPr="00A20110">
        <w:rPr>
          <w:rFonts w:ascii="Times New Roman" w:eastAsia="Times New Roman" w:hAnsi="Times New Roman"/>
          <w:b/>
          <w:spacing w:val="2"/>
        </w:rPr>
        <w:t xml:space="preserve"> </w:t>
      </w:r>
      <w:r w:rsidRPr="00A20110">
        <w:rPr>
          <w:rFonts w:ascii="Times New Roman" w:eastAsia="Times New Roman" w:hAnsi="Times New Roman"/>
          <w:b/>
          <w:spacing w:val="2"/>
          <w:sz w:val="28"/>
          <w:szCs w:val="28"/>
        </w:rPr>
        <w:t>Структура управления реализацией целевой модели наставничества</w:t>
      </w:r>
      <w:r w:rsidRPr="00A20110">
        <w:rPr>
          <w:rFonts w:ascii="Times New Roman" w:eastAsia="Times New Roman" w:hAnsi="Times New Roman"/>
          <w:spacing w:val="2"/>
        </w:rPr>
        <w:t xml:space="preserve"> </w:t>
      </w:r>
      <w:r w:rsidRPr="00A20110">
        <w:rPr>
          <w:rFonts w:ascii="Times New Roman" w:eastAsia="Times New Roman" w:hAnsi="Times New Roman"/>
          <w:b/>
          <w:spacing w:val="2"/>
          <w:sz w:val="28"/>
          <w:szCs w:val="28"/>
        </w:rPr>
        <w:t>МБОУ ЕСОШ №7 им. О. Казанского</w:t>
      </w:r>
    </w:p>
    <w:p w:rsidR="00796C1A" w:rsidRPr="00A20110" w:rsidRDefault="00796C1A" w:rsidP="00796C1A">
      <w:pPr>
        <w:pStyle w:val="a5"/>
        <w:shd w:val="clear" w:color="auto" w:fill="FFFFFF"/>
        <w:spacing w:line="275" w:lineRule="atLeast"/>
        <w:ind w:left="786"/>
        <w:textAlignment w:val="baseline"/>
        <w:rPr>
          <w:rFonts w:ascii="Times New Roman" w:eastAsia="Times New Roman" w:hAnsi="Times New Roman"/>
          <w:b/>
          <w:spacing w:val="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38"/>
        <w:gridCol w:w="6806"/>
      </w:tblGrid>
      <w:tr w:rsidR="00796C1A" w:rsidRPr="00796C1A" w:rsidTr="00727B77">
        <w:tc>
          <w:tcPr>
            <w:tcW w:w="2538" w:type="dxa"/>
          </w:tcPr>
          <w:p w:rsidR="00796C1A" w:rsidRPr="00796C1A" w:rsidRDefault="00796C1A" w:rsidP="00796C1A">
            <w:pPr>
              <w:jc w:val="both"/>
              <w:textAlignment w:val="baseline"/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  <w:t>Уровни структуры</w:t>
            </w:r>
          </w:p>
        </w:tc>
        <w:tc>
          <w:tcPr>
            <w:tcW w:w="6806" w:type="dxa"/>
          </w:tcPr>
          <w:p w:rsidR="00796C1A" w:rsidRPr="00796C1A" w:rsidRDefault="00796C1A" w:rsidP="00796C1A">
            <w:pPr>
              <w:spacing w:line="275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  <w:t>Направления деятельности.</w:t>
            </w:r>
          </w:p>
        </w:tc>
      </w:tr>
      <w:tr w:rsidR="00796C1A" w:rsidRPr="00796C1A" w:rsidTr="00727B77">
        <w:tc>
          <w:tcPr>
            <w:tcW w:w="2538" w:type="dxa"/>
          </w:tcPr>
          <w:p w:rsidR="00796C1A" w:rsidRPr="00796C1A" w:rsidRDefault="00796C1A" w:rsidP="00796C1A">
            <w:pPr>
              <w:shd w:val="clear" w:color="auto" w:fill="FFFFFF"/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МБОУ ЕСОШ №7 им. О. Казанского </w:t>
            </w:r>
          </w:p>
          <w:p w:rsidR="00796C1A" w:rsidRPr="00796C1A" w:rsidRDefault="00796C1A" w:rsidP="00796C1A">
            <w:pPr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Директор МБОУ </w:t>
            </w:r>
            <w:proofErr w:type="spellStart"/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МБОУ</w:t>
            </w:r>
            <w:proofErr w:type="spellEnd"/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ЕСОШ №7 им. О. Казанского</w:t>
            </w:r>
          </w:p>
        </w:tc>
        <w:tc>
          <w:tcPr>
            <w:tcW w:w="6806" w:type="dxa"/>
          </w:tcPr>
          <w:p w:rsidR="00796C1A" w:rsidRPr="00796C1A" w:rsidRDefault="00796C1A" w:rsidP="00796C1A">
            <w:pPr>
              <w:shd w:val="clear" w:color="auto" w:fill="FFFFFF"/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1. Разработка и утверждение комплекта нормативных документов, необходимых для внедрения целевой модели наставничества МБОУ ЕСОШ №7 им. О. Казанского. </w:t>
            </w:r>
          </w:p>
          <w:p w:rsidR="00796C1A" w:rsidRPr="00796C1A" w:rsidRDefault="00796C1A" w:rsidP="00796C1A">
            <w:pPr>
              <w:shd w:val="clear" w:color="auto" w:fill="FFFFFF"/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2. Разработка целевой модели наставничества МБОУ ЕСОШ №7 им. О. Казанского.</w:t>
            </w:r>
          </w:p>
          <w:p w:rsidR="00796C1A" w:rsidRPr="00796C1A" w:rsidRDefault="00796C1A" w:rsidP="00796C1A">
            <w:pPr>
              <w:shd w:val="clear" w:color="auto" w:fill="FFFFFF"/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3. Разработка и реализация мероприятий «дорожной карты» внедрения целевой модели наставничества МБОУ ЕСОШ №7 им. О. Казанского.</w:t>
            </w:r>
          </w:p>
          <w:p w:rsidR="00796C1A" w:rsidRPr="00796C1A" w:rsidRDefault="00796C1A" w:rsidP="00796C1A">
            <w:pPr>
              <w:shd w:val="clear" w:color="auto" w:fill="FFFFFF"/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4. Реализация программ наставничества.</w:t>
            </w: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br/>
              <w:t>5. Реализация кадровой политики в программе наставничества.</w:t>
            </w:r>
          </w:p>
          <w:p w:rsidR="00796C1A" w:rsidRPr="00796C1A" w:rsidRDefault="00796C1A" w:rsidP="00796C1A">
            <w:pPr>
              <w:shd w:val="clear" w:color="auto" w:fill="FFFFFF"/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6. Назначение куратора внедрения целевой модели наставничества МБОУ ЕСОШ №7 им. О. Казанского.</w:t>
            </w:r>
          </w:p>
          <w:p w:rsidR="00796C1A" w:rsidRPr="00796C1A" w:rsidRDefault="00796C1A" w:rsidP="00796C1A">
            <w:pPr>
              <w:shd w:val="clear" w:color="auto" w:fill="FFFFFF"/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7. Инфраструктурное и материально-техническое обеспечение реализации программ наставничества.</w:t>
            </w:r>
          </w:p>
        </w:tc>
      </w:tr>
      <w:tr w:rsidR="00796C1A" w:rsidRPr="00796C1A" w:rsidTr="00727B77">
        <w:tc>
          <w:tcPr>
            <w:tcW w:w="2538" w:type="dxa"/>
          </w:tcPr>
          <w:p w:rsidR="00796C1A" w:rsidRPr="00796C1A" w:rsidRDefault="00796C1A" w:rsidP="00796C1A">
            <w:pPr>
              <w:shd w:val="clear" w:color="auto" w:fill="FFFFFF"/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Куратор целевой модели наставничества МБОУ ЕСОШ №7 им. О. Казанского</w:t>
            </w:r>
          </w:p>
        </w:tc>
        <w:tc>
          <w:tcPr>
            <w:tcW w:w="6806" w:type="dxa"/>
          </w:tcPr>
          <w:p w:rsidR="00796C1A" w:rsidRPr="00796C1A" w:rsidRDefault="00796C1A" w:rsidP="00750941">
            <w:pPr>
              <w:pStyle w:val="a5"/>
              <w:numPr>
                <w:ilvl w:val="0"/>
                <w:numId w:val="34"/>
              </w:numPr>
              <w:shd w:val="clear" w:color="auto" w:fill="FFFFFF"/>
              <w:spacing w:line="275" w:lineRule="atLeast"/>
              <w:ind w:left="301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Формирование базы наставников и наставляемых.</w:t>
            </w:r>
          </w:p>
          <w:p w:rsidR="00796C1A" w:rsidRPr="00796C1A" w:rsidRDefault="00796C1A" w:rsidP="00750941">
            <w:pPr>
              <w:pStyle w:val="a5"/>
              <w:numPr>
                <w:ilvl w:val="0"/>
                <w:numId w:val="34"/>
              </w:numPr>
              <w:shd w:val="clear" w:color="auto" w:fill="FFFFFF"/>
              <w:spacing w:line="275" w:lineRule="atLeast"/>
              <w:ind w:left="301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Организация обучения наставников (в том числе привлечение экспертов для проведения обучения).</w:t>
            </w:r>
          </w:p>
          <w:p w:rsidR="00796C1A" w:rsidRPr="00796C1A" w:rsidRDefault="00796C1A" w:rsidP="00750941">
            <w:pPr>
              <w:pStyle w:val="a5"/>
              <w:numPr>
                <w:ilvl w:val="0"/>
                <w:numId w:val="34"/>
              </w:numPr>
              <w:shd w:val="clear" w:color="auto" w:fill="FFFFFF"/>
              <w:spacing w:line="275" w:lineRule="atLeast"/>
              <w:ind w:left="301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Контроль процедуры внедрения целевой модели наставничества.</w:t>
            </w:r>
          </w:p>
          <w:p w:rsidR="00796C1A" w:rsidRPr="00796C1A" w:rsidRDefault="00796C1A" w:rsidP="00750941">
            <w:pPr>
              <w:pStyle w:val="a5"/>
              <w:numPr>
                <w:ilvl w:val="0"/>
                <w:numId w:val="34"/>
              </w:numPr>
              <w:shd w:val="clear" w:color="auto" w:fill="FFFFFF"/>
              <w:spacing w:line="275" w:lineRule="atLeast"/>
              <w:ind w:left="301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Контроль проведения программ наставничества.</w:t>
            </w:r>
          </w:p>
          <w:p w:rsidR="00796C1A" w:rsidRPr="00796C1A" w:rsidRDefault="00796C1A" w:rsidP="00750941">
            <w:pPr>
              <w:pStyle w:val="a5"/>
              <w:numPr>
                <w:ilvl w:val="0"/>
                <w:numId w:val="34"/>
              </w:numPr>
              <w:shd w:val="clear" w:color="auto" w:fill="FFFFFF"/>
              <w:spacing w:line="275" w:lineRule="atLeast"/>
              <w:ind w:left="301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Участие в оценке вовлеченности обучающихся в различные формы наставничества.</w:t>
            </w:r>
          </w:p>
          <w:p w:rsidR="00796C1A" w:rsidRPr="00796C1A" w:rsidRDefault="00796C1A" w:rsidP="00750941">
            <w:pPr>
              <w:pStyle w:val="a5"/>
              <w:numPr>
                <w:ilvl w:val="0"/>
                <w:numId w:val="34"/>
              </w:numPr>
              <w:shd w:val="clear" w:color="auto" w:fill="FFFFFF"/>
              <w:spacing w:line="275" w:lineRule="atLeast"/>
              <w:ind w:left="301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Решение организационных вопросов, возникающих в процессе реализации модели.</w:t>
            </w:r>
          </w:p>
          <w:p w:rsidR="00796C1A" w:rsidRPr="00796C1A" w:rsidRDefault="00796C1A" w:rsidP="00750941">
            <w:pPr>
              <w:pStyle w:val="a5"/>
              <w:numPr>
                <w:ilvl w:val="0"/>
                <w:numId w:val="34"/>
              </w:numPr>
              <w:shd w:val="clear" w:color="auto" w:fill="FFFFFF"/>
              <w:spacing w:line="275" w:lineRule="atLeast"/>
              <w:ind w:left="301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Мониторинг результатов эффективности реализации целевой модели наставничества.</w:t>
            </w:r>
          </w:p>
        </w:tc>
      </w:tr>
      <w:tr w:rsidR="00796C1A" w:rsidRPr="00796C1A" w:rsidTr="00727B77">
        <w:tc>
          <w:tcPr>
            <w:tcW w:w="2538" w:type="dxa"/>
          </w:tcPr>
          <w:p w:rsidR="00796C1A" w:rsidRPr="00796C1A" w:rsidRDefault="00796C1A" w:rsidP="00796C1A">
            <w:pPr>
              <w:jc w:val="both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Ответственные за направления</w:t>
            </w:r>
            <w:r w:rsidRPr="00796C1A">
              <w:rPr>
                <w:rFonts w:ascii="Times New Roman" w:hAnsi="Times New Roman"/>
                <w:sz w:val="24"/>
                <w:szCs w:val="24"/>
              </w:rPr>
              <w:t xml:space="preserve"> форм наставничества.</w:t>
            </w:r>
          </w:p>
        </w:tc>
        <w:tc>
          <w:tcPr>
            <w:tcW w:w="6806" w:type="dxa"/>
          </w:tcPr>
          <w:p w:rsidR="00796C1A" w:rsidRPr="00796C1A" w:rsidRDefault="00796C1A" w:rsidP="00796C1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Разработка программ моделей форм наставничества. Контроль за реализацией.</w:t>
            </w:r>
          </w:p>
        </w:tc>
      </w:tr>
      <w:tr w:rsidR="00796C1A" w:rsidRPr="00796C1A" w:rsidTr="00727B77">
        <w:tc>
          <w:tcPr>
            <w:tcW w:w="2538" w:type="dxa"/>
          </w:tcPr>
          <w:p w:rsidR="00796C1A" w:rsidRPr="00796C1A" w:rsidRDefault="00796C1A" w:rsidP="00796C1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Наставники и наставляемые.</w:t>
            </w:r>
          </w:p>
          <w:p w:rsidR="00796C1A" w:rsidRPr="00796C1A" w:rsidRDefault="00796C1A" w:rsidP="00796C1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6" w:type="dxa"/>
          </w:tcPr>
          <w:p w:rsidR="00796C1A" w:rsidRPr="00796C1A" w:rsidRDefault="00796C1A" w:rsidP="00796C1A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Модели форм наставничества</w:t>
            </w: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</w:p>
          <w:p w:rsidR="00796C1A" w:rsidRPr="00796C1A" w:rsidRDefault="00796C1A" w:rsidP="00750941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Реализация программ. Форма наставничества «Ученик – ученик».</w:t>
            </w:r>
          </w:p>
          <w:p w:rsidR="00796C1A" w:rsidRPr="00796C1A" w:rsidRDefault="00796C1A" w:rsidP="00750941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Реализация программ. Форма наставничества «Учитель – учитель».</w:t>
            </w:r>
          </w:p>
          <w:p w:rsidR="00796C1A" w:rsidRPr="00796C1A" w:rsidRDefault="00796C1A" w:rsidP="00750941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Реализация программ. Форма наставничества «Студент – ученик».</w:t>
            </w:r>
          </w:p>
        </w:tc>
      </w:tr>
    </w:tbl>
    <w:p w:rsidR="00796C1A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Pr="00A20110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b/>
          <w:spacing w:val="2"/>
          <w:sz w:val="28"/>
          <w:szCs w:val="28"/>
        </w:rPr>
      </w:pPr>
      <w:r>
        <w:rPr>
          <w:rFonts w:ascii="Times New Roman" w:eastAsia="Times New Roman" w:hAnsi="Times New Roman"/>
          <w:spacing w:val="2"/>
        </w:rPr>
        <w:lastRenderedPageBreak/>
        <w:t xml:space="preserve">      </w:t>
      </w:r>
      <w:r>
        <w:rPr>
          <w:rFonts w:ascii="Times New Roman" w:eastAsia="Times New Roman" w:hAnsi="Times New Roman"/>
          <w:b/>
          <w:spacing w:val="2"/>
          <w:sz w:val="28"/>
          <w:szCs w:val="28"/>
        </w:rPr>
        <w:t>7</w:t>
      </w:r>
      <w:r w:rsidRPr="00282DC2">
        <w:rPr>
          <w:rFonts w:ascii="Times New Roman" w:eastAsia="Times New Roman" w:hAnsi="Times New Roman"/>
          <w:b/>
          <w:spacing w:val="2"/>
          <w:sz w:val="28"/>
          <w:szCs w:val="28"/>
        </w:rPr>
        <w:t xml:space="preserve">. Кадровая система реализации </w:t>
      </w:r>
      <w:r>
        <w:rPr>
          <w:rFonts w:ascii="Times New Roman" w:eastAsia="Times New Roman" w:hAnsi="Times New Roman"/>
          <w:b/>
          <w:spacing w:val="2"/>
          <w:sz w:val="28"/>
          <w:szCs w:val="28"/>
        </w:rPr>
        <w:t>ц</w:t>
      </w:r>
      <w:r w:rsidRPr="00282DC2">
        <w:rPr>
          <w:rFonts w:ascii="Times New Roman" w:eastAsia="Times New Roman" w:hAnsi="Times New Roman"/>
          <w:b/>
          <w:spacing w:val="2"/>
          <w:sz w:val="28"/>
          <w:szCs w:val="28"/>
        </w:rPr>
        <w:t xml:space="preserve">елевой модели наставничества </w:t>
      </w:r>
      <w:r w:rsidRPr="00A20110">
        <w:rPr>
          <w:rFonts w:ascii="Times New Roman" w:eastAsia="Times New Roman" w:hAnsi="Times New Roman"/>
          <w:b/>
          <w:spacing w:val="2"/>
          <w:sz w:val="28"/>
          <w:szCs w:val="28"/>
        </w:rPr>
        <w:t>МБОУ ЕСОШ №7 им. О. Казанского</w:t>
      </w:r>
    </w:p>
    <w:p w:rsidR="00796C1A" w:rsidRPr="00796C1A" w:rsidRDefault="00796C1A" w:rsidP="00796C1A">
      <w:pPr>
        <w:shd w:val="clear" w:color="auto" w:fill="FFFFFF"/>
        <w:spacing w:line="275" w:lineRule="atLeast"/>
        <w:ind w:firstLine="708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Целевой модели наставничества выделяется</w:t>
      </w:r>
      <w:r w:rsidRPr="00796C1A">
        <w:rPr>
          <w:rFonts w:ascii="Times New Roman" w:eastAsia="Times New Roman" w:hAnsi="Times New Roman"/>
          <w:b/>
          <w:spacing w:val="2"/>
          <w:sz w:val="24"/>
          <w:szCs w:val="24"/>
        </w:rPr>
        <w:t xml:space="preserve"> </w:t>
      </w: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три главные роли: </w:t>
      </w:r>
    </w:p>
    <w:p w:rsidR="00796C1A" w:rsidRPr="00796C1A" w:rsidRDefault="00796C1A" w:rsidP="00750941">
      <w:pPr>
        <w:pStyle w:val="a5"/>
        <w:numPr>
          <w:ilvl w:val="0"/>
          <w:numId w:val="12"/>
        </w:numPr>
        <w:shd w:val="clear" w:color="auto" w:fill="FFFFFF"/>
        <w:spacing w:after="0" w:line="275" w:lineRule="atLeast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Наставляемый –  участник программы, который через взаимодействие с наставником и при его   помощи и поддержке решает конкретные жизненные задачи, личные и профессиональные, приобретает новый опыт и развивает новые навыки и компетенции.</w:t>
      </w:r>
    </w:p>
    <w:p w:rsidR="00796C1A" w:rsidRPr="00796C1A" w:rsidRDefault="00796C1A" w:rsidP="00750941">
      <w:pPr>
        <w:pStyle w:val="a5"/>
        <w:numPr>
          <w:ilvl w:val="0"/>
          <w:numId w:val="12"/>
        </w:numPr>
        <w:shd w:val="clear" w:color="auto" w:fill="FFFFFF"/>
        <w:spacing w:after="0" w:line="275" w:lineRule="atLeast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Наставник –  участник программы, имеющий успешный опыт в достижении жизненного результата, личностного и профессионального, способный и готовый поделиться этим опытом и навыками, необходимыми для поддержки процессов самореализации и самосовершенствования наставляемого.</w:t>
      </w:r>
    </w:p>
    <w:p w:rsidR="00796C1A" w:rsidRPr="00796C1A" w:rsidRDefault="00796C1A" w:rsidP="00750941">
      <w:pPr>
        <w:pStyle w:val="a5"/>
        <w:numPr>
          <w:ilvl w:val="0"/>
          <w:numId w:val="12"/>
        </w:numPr>
        <w:shd w:val="clear" w:color="auto" w:fill="FFFFFF"/>
        <w:spacing w:after="0" w:line="275" w:lineRule="atLeast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Куратор –  сотрудник образовательной организации, который отвечает за организацию всего цикла программы наставничества.</w:t>
      </w:r>
    </w:p>
    <w:p w:rsidR="00484E82" w:rsidRDefault="00796C1A" w:rsidP="00484E82">
      <w:pPr>
        <w:shd w:val="clear" w:color="auto" w:fill="FFFFFF"/>
        <w:spacing w:after="0" w:line="240" w:lineRule="auto"/>
        <w:ind w:firstLine="357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Реализация наставнической программы происходит через работу куратора с двумя базами: базой наставляемых и базой наставников. </w:t>
      </w:r>
    </w:p>
    <w:p w:rsidR="00484E82" w:rsidRDefault="00796C1A" w:rsidP="00484E82">
      <w:pPr>
        <w:shd w:val="clear" w:color="auto" w:fill="FFFFFF"/>
        <w:spacing w:after="0" w:line="240" w:lineRule="auto"/>
        <w:ind w:firstLine="357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Формирование этих баз осуществляется директором школы, куратором, педагогами, классными руководителями и иными лицами школы, располагающими информацией о потребностях педагогов и подростков - будущих участников программы.</w:t>
      </w:r>
    </w:p>
    <w:p w:rsidR="00796C1A" w:rsidRPr="00796C1A" w:rsidRDefault="00796C1A" w:rsidP="00484E82">
      <w:pPr>
        <w:shd w:val="clear" w:color="auto" w:fill="FFFFFF"/>
        <w:spacing w:after="0" w:line="240" w:lineRule="auto"/>
        <w:ind w:firstLine="357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 </w:t>
      </w:r>
    </w:p>
    <w:p w:rsidR="00484E82" w:rsidRDefault="00796C1A" w:rsidP="00484E82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● Формирование базы наставляемых:</w:t>
      </w:r>
    </w:p>
    <w:p w:rsidR="00796C1A" w:rsidRPr="00796C1A" w:rsidRDefault="00796C1A" w:rsidP="00484E82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из числа обучающихся:</w:t>
      </w:r>
    </w:p>
    <w:p w:rsidR="00796C1A" w:rsidRPr="00796C1A" w:rsidRDefault="00796C1A" w:rsidP="00484E82">
      <w:pPr>
        <w:pStyle w:val="a5"/>
        <w:numPr>
          <w:ilvl w:val="0"/>
          <w:numId w:val="30"/>
        </w:numPr>
        <w:shd w:val="clear" w:color="auto" w:fill="FFFFFF"/>
        <w:spacing w:after="0" w:line="240" w:lineRule="auto"/>
        <w:ind w:left="1134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проявивших выдающиеся способности;</w:t>
      </w:r>
    </w:p>
    <w:p w:rsidR="00796C1A" w:rsidRPr="00796C1A" w:rsidRDefault="00796C1A" w:rsidP="00484E82">
      <w:pPr>
        <w:pStyle w:val="a5"/>
        <w:numPr>
          <w:ilvl w:val="0"/>
          <w:numId w:val="30"/>
        </w:numPr>
        <w:shd w:val="clear" w:color="auto" w:fill="FFFFFF"/>
        <w:spacing w:after="0" w:line="240" w:lineRule="auto"/>
        <w:ind w:left="1134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демонстрирующий неудовлетворительные образовательные результаты;</w:t>
      </w:r>
    </w:p>
    <w:p w:rsidR="00796C1A" w:rsidRPr="00796C1A" w:rsidRDefault="00796C1A" w:rsidP="00484E82">
      <w:pPr>
        <w:pStyle w:val="a5"/>
        <w:numPr>
          <w:ilvl w:val="0"/>
          <w:numId w:val="30"/>
        </w:numPr>
        <w:shd w:val="clear" w:color="auto" w:fill="FFFFFF"/>
        <w:spacing w:after="0" w:line="240" w:lineRule="auto"/>
        <w:ind w:left="1134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с ограниченными возможностями здоровья;</w:t>
      </w:r>
    </w:p>
    <w:p w:rsidR="00796C1A" w:rsidRPr="00796C1A" w:rsidRDefault="00796C1A" w:rsidP="00484E82">
      <w:pPr>
        <w:pStyle w:val="a5"/>
        <w:numPr>
          <w:ilvl w:val="0"/>
          <w:numId w:val="30"/>
        </w:numPr>
        <w:shd w:val="clear" w:color="auto" w:fill="FFFFFF"/>
        <w:spacing w:after="0" w:line="240" w:lineRule="auto"/>
        <w:ind w:left="1134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попавших в трудную жизненную ситуацию;</w:t>
      </w:r>
    </w:p>
    <w:p w:rsidR="00796C1A" w:rsidRPr="00796C1A" w:rsidRDefault="00796C1A" w:rsidP="00484E82">
      <w:pPr>
        <w:pStyle w:val="a5"/>
        <w:numPr>
          <w:ilvl w:val="0"/>
          <w:numId w:val="30"/>
        </w:numPr>
        <w:shd w:val="clear" w:color="auto" w:fill="FFFFFF"/>
        <w:spacing w:after="0" w:line="240" w:lineRule="auto"/>
        <w:ind w:left="1134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имеющих проблемы с поведением;</w:t>
      </w:r>
    </w:p>
    <w:p w:rsidR="00796C1A" w:rsidRPr="00796C1A" w:rsidRDefault="00796C1A" w:rsidP="00484E82">
      <w:pPr>
        <w:pStyle w:val="a5"/>
        <w:numPr>
          <w:ilvl w:val="0"/>
          <w:numId w:val="30"/>
        </w:numPr>
        <w:shd w:val="clear" w:color="auto" w:fill="FFFFFF"/>
        <w:spacing w:after="0" w:line="240" w:lineRule="auto"/>
        <w:ind w:left="1134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не принимающих участие в жизни школы, отстраненных от коллектива</w:t>
      </w:r>
    </w:p>
    <w:p w:rsidR="00796C1A" w:rsidRPr="00796C1A" w:rsidRDefault="00796C1A" w:rsidP="00484E82">
      <w:pPr>
        <w:pStyle w:val="a5"/>
        <w:numPr>
          <w:ilvl w:val="0"/>
          <w:numId w:val="13"/>
        </w:num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из числа педагогов:</w:t>
      </w:r>
    </w:p>
    <w:p w:rsidR="00796C1A" w:rsidRPr="00796C1A" w:rsidRDefault="00796C1A" w:rsidP="00484E82">
      <w:pPr>
        <w:pStyle w:val="a5"/>
        <w:numPr>
          <w:ilvl w:val="0"/>
          <w:numId w:val="31"/>
        </w:numPr>
        <w:shd w:val="clear" w:color="auto" w:fill="FFFFFF"/>
        <w:spacing w:after="0" w:line="240" w:lineRule="auto"/>
        <w:ind w:left="1134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молодых специалистов;</w:t>
      </w:r>
    </w:p>
    <w:p w:rsidR="00796C1A" w:rsidRPr="00796C1A" w:rsidRDefault="00796C1A" w:rsidP="00484E82">
      <w:pPr>
        <w:pStyle w:val="a5"/>
        <w:numPr>
          <w:ilvl w:val="0"/>
          <w:numId w:val="31"/>
        </w:numPr>
        <w:shd w:val="clear" w:color="auto" w:fill="FFFFFF"/>
        <w:spacing w:after="0" w:line="240" w:lineRule="auto"/>
        <w:ind w:left="1134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находящихся в состоянии эмоционального выгорания, хронической усталости;</w:t>
      </w:r>
    </w:p>
    <w:p w:rsidR="00796C1A" w:rsidRPr="00796C1A" w:rsidRDefault="00796C1A" w:rsidP="00484E82">
      <w:pPr>
        <w:pStyle w:val="a5"/>
        <w:numPr>
          <w:ilvl w:val="0"/>
          <w:numId w:val="31"/>
        </w:numPr>
        <w:shd w:val="clear" w:color="auto" w:fill="FFFFFF"/>
        <w:spacing w:after="0" w:line="240" w:lineRule="auto"/>
        <w:ind w:left="1134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находящихся в процессе адаптации на новом месте работы;</w:t>
      </w:r>
    </w:p>
    <w:p w:rsidR="00796C1A" w:rsidRPr="00796C1A" w:rsidRDefault="00796C1A" w:rsidP="00484E82">
      <w:pPr>
        <w:pStyle w:val="a5"/>
        <w:numPr>
          <w:ilvl w:val="0"/>
          <w:numId w:val="31"/>
        </w:numPr>
        <w:shd w:val="clear" w:color="auto" w:fill="FFFFFF"/>
        <w:spacing w:after="0" w:line="240" w:lineRule="auto"/>
        <w:ind w:left="1134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желающими овладеть современными программами, цифровыми навыками, ИКТ компетенциями и т.д.</w:t>
      </w:r>
    </w:p>
    <w:p w:rsidR="00796C1A" w:rsidRPr="00796C1A" w:rsidRDefault="00796C1A" w:rsidP="00484E82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● Формирование базы наставников из числа: </w:t>
      </w:r>
    </w:p>
    <w:p w:rsidR="00796C1A" w:rsidRPr="00796C1A" w:rsidRDefault="00796C1A" w:rsidP="00484E82">
      <w:pPr>
        <w:pStyle w:val="a5"/>
        <w:numPr>
          <w:ilvl w:val="0"/>
          <w:numId w:val="32"/>
        </w:numPr>
        <w:shd w:val="clear" w:color="auto" w:fill="FFFFFF"/>
        <w:spacing w:after="0" w:line="240" w:lineRule="auto"/>
        <w:ind w:left="1134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обучающихся, мотивированных помочь сверстникам в образовательных, спортивных, творческих и адаптационных вопросах;  </w:t>
      </w:r>
    </w:p>
    <w:p w:rsidR="00796C1A" w:rsidRPr="00796C1A" w:rsidRDefault="00796C1A" w:rsidP="00484E82">
      <w:pPr>
        <w:pStyle w:val="a5"/>
        <w:numPr>
          <w:ilvl w:val="0"/>
          <w:numId w:val="32"/>
        </w:numPr>
        <w:shd w:val="clear" w:color="auto" w:fill="FFFFFF"/>
        <w:spacing w:after="0" w:line="240" w:lineRule="auto"/>
        <w:ind w:left="1134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педагогов и специалистов, заинтересованных в тиражировании личного педагогического опыта и создании продуктивной педагогической атмосферы;</w:t>
      </w:r>
    </w:p>
    <w:p w:rsidR="00796C1A" w:rsidRPr="00796C1A" w:rsidRDefault="00796C1A" w:rsidP="00484E82">
      <w:pPr>
        <w:pStyle w:val="a5"/>
        <w:numPr>
          <w:ilvl w:val="0"/>
          <w:numId w:val="32"/>
        </w:numPr>
        <w:shd w:val="clear" w:color="auto" w:fill="FFFFFF"/>
        <w:spacing w:after="0" w:line="240" w:lineRule="auto"/>
        <w:ind w:left="1134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родителей обучающихся –  активных участников родительских или управляющих советов;</w:t>
      </w:r>
    </w:p>
    <w:p w:rsidR="00796C1A" w:rsidRPr="00796C1A" w:rsidRDefault="00796C1A" w:rsidP="00484E82">
      <w:pPr>
        <w:pStyle w:val="a5"/>
        <w:numPr>
          <w:ilvl w:val="0"/>
          <w:numId w:val="32"/>
        </w:numPr>
        <w:shd w:val="clear" w:color="auto" w:fill="FFFFFF"/>
        <w:spacing w:after="0" w:line="240" w:lineRule="auto"/>
        <w:ind w:left="1134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ветеранов педагогического труда. </w:t>
      </w:r>
    </w:p>
    <w:p w:rsidR="00796C1A" w:rsidRPr="00796C1A" w:rsidRDefault="00796C1A" w:rsidP="00484E82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Default="00796C1A" w:rsidP="00796C1A">
      <w:pPr>
        <w:shd w:val="clear" w:color="auto" w:fill="FFFFFF"/>
        <w:ind w:firstLine="708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База наставляемых и база наставников может меняться в зависимости от потребностей школы в целом и от потребностей участников образовательных отношений: педагогов, учащихся и их родителей (законных представителей). </w:t>
      </w:r>
    </w:p>
    <w:p w:rsidR="00484E82" w:rsidRDefault="00484E82" w:rsidP="00796C1A">
      <w:pPr>
        <w:shd w:val="clear" w:color="auto" w:fill="FFFFFF"/>
        <w:ind w:firstLine="708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</w:p>
    <w:p w:rsidR="00484E82" w:rsidRPr="00796C1A" w:rsidRDefault="00484E82" w:rsidP="00796C1A">
      <w:pPr>
        <w:shd w:val="clear" w:color="auto" w:fill="FFFFFF"/>
        <w:ind w:firstLine="708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4C72B2" w:rsidRDefault="00796C1A" w:rsidP="00750941">
      <w:pPr>
        <w:pStyle w:val="a5"/>
        <w:numPr>
          <w:ilvl w:val="0"/>
          <w:numId w:val="34"/>
        </w:num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Times New Roman" w:eastAsia="Times New Roman" w:hAnsi="Times New Roman"/>
          <w:b/>
          <w:spacing w:val="2"/>
          <w:sz w:val="28"/>
          <w:szCs w:val="28"/>
        </w:rPr>
      </w:pPr>
      <w:r w:rsidRPr="004C72B2">
        <w:rPr>
          <w:rFonts w:ascii="Times New Roman" w:eastAsia="Times New Roman" w:hAnsi="Times New Roman"/>
          <w:b/>
          <w:spacing w:val="2"/>
          <w:sz w:val="28"/>
          <w:szCs w:val="28"/>
        </w:rPr>
        <w:lastRenderedPageBreak/>
        <w:t>Этапы реализации целевой модели наставничества МБОУ ЕСОШ №7 им. О. Казанского</w:t>
      </w:r>
    </w:p>
    <w:p w:rsidR="00796C1A" w:rsidRPr="00B93103" w:rsidRDefault="00796C1A" w:rsidP="00796C1A">
      <w:pPr>
        <w:pStyle w:val="a5"/>
        <w:shd w:val="clear" w:color="auto" w:fill="FFFFFF"/>
        <w:ind w:left="360"/>
        <w:jc w:val="both"/>
        <w:textAlignment w:val="baseline"/>
        <w:outlineLvl w:val="2"/>
        <w:rPr>
          <w:rFonts w:ascii="Times New Roman" w:eastAsia="Times New Roman" w:hAnsi="Times New Roman"/>
          <w:b/>
          <w:spacing w:val="2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74"/>
        <w:gridCol w:w="4260"/>
        <w:gridCol w:w="3010"/>
      </w:tblGrid>
      <w:tr w:rsidR="00796C1A" w:rsidRPr="00796C1A" w:rsidTr="00727B77">
        <w:tc>
          <w:tcPr>
            <w:tcW w:w="2090" w:type="dxa"/>
          </w:tcPr>
          <w:p w:rsidR="00796C1A" w:rsidRPr="00796C1A" w:rsidRDefault="00796C1A" w:rsidP="00484E82">
            <w:pPr>
              <w:spacing w:after="0" w:line="240" w:lineRule="auto"/>
              <w:jc w:val="both"/>
              <w:textAlignment w:val="baseline"/>
              <w:outlineLvl w:val="2"/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  <w:t>Этапы</w:t>
            </w:r>
          </w:p>
        </w:tc>
        <w:tc>
          <w:tcPr>
            <w:tcW w:w="4397" w:type="dxa"/>
          </w:tcPr>
          <w:p w:rsidR="00796C1A" w:rsidRPr="00796C1A" w:rsidRDefault="00796C1A" w:rsidP="00484E82">
            <w:pPr>
              <w:spacing w:after="0" w:line="240" w:lineRule="auto"/>
              <w:jc w:val="both"/>
              <w:textAlignment w:val="baseline"/>
              <w:outlineLvl w:val="2"/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  <w:t>Мероприятия</w:t>
            </w:r>
          </w:p>
        </w:tc>
        <w:tc>
          <w:tcPr>
            <w:tcW w:w="3084" w:type="dxa"/>
          </w:tcPr>
          <w:p w:rsidR="00796C1A" w:rsidRPr="00796C1A" w:rsidRDefault="00796C1A" w:rsidP="00484E82">
            <w:pPr>
              <w:spacing w:after="0" w:line="240" w:lineRule="auto"/>
              <w:jc w:val="both"/>
              <w:textAlignment w:val="baseline"/>
              <w:outlineLvl w:val="2"/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  <w:t>Результат</w:t>
            </w:r>
          </w:p>
        </w:tc>
      </w:tr>
      <w:tr w:rsidR="00796C1A" w:rsidRPr="00796C1A" w:rsidTr="00727B77">
        <w:tc>
          <w:tcPr>
            <w:tcW w:w="2090" w:type="dxa"/>
          </w:tcPr>
          <w:p w:rsidR="00796C1A" w:rsidRPr="00796C1A" w:rsidRDefault="00796C1A" w:rsidP="00484E82">
            <w:pPr>
              <w:spacing w:after="0" w:line="240" w:lineRule="auto"/>
              <w:jc w:val="both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Подготовка условий для запуска программы наставничества</w:t>
            </w:r>
          </w:p>
          <w:p w:rsidR="00796C1A" w:rsidRPr="00796C1A" w:rsidRDefault="00796C1A" w:rsidP="00484E82">
            <w:pPr>
              <w:spacing w:after="0" w:line="240" w:lineRule="auto"/>
              <w:jc w:val="both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4397" w:type="dxa"/>
          </w:tcPr>
          <w:p w:rsidR="00796C1A" w:rsidRPr="00796C1A" w:rsidRDefault="00796C1A" w:rsidP="00484E82">
            <w:pPr>
              <w:pStyle w:val="a5"/>
              <w:numPr>
                <w:ilvl w:val="0"/>
                <w:numId w:val="17"/>
              </w:num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Создание благоприятных условий для запуска программы. </w:t>
            </w:r>
          </w:p>
          <w:p w:rsidR="00796C1A" w:rsidRPr="00796C1A" w:rsidRDefault="00796C1A" w:rsidP="00484E82">
            <w:pPr>
              <w:pStyle w:val="a5"/>
              <w:numPr>
                <w:ilvl w:val="0"/>
                <w:numId w:val="17"/>
              </w:num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Сбор предварительных запросов от потенциальных наставляемых.  </w:t>
            </w:r>
          </w:p>
          <w:p w:rsidR="00796C1A" w:rsidRPr="00796C1A" w:rsidRDefault="00796C1A" w:rsidP="00484E82">
            <w:pPr>
              <w:pStyle w:val="a5"/>
              <w:numPr>
                <w:ilvl w:val="0"/>
                <w:numId w:val="17"/>
              </w:num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Выбор аудитории для поиска наставников.</w:t>
            </w:r>
          </w:p>
          <w:p w:rsidR="00796C1A" w:rsidRPr="00796C1A" w:rsidRDefault="00796C1A" w:rsidP="00484E82">
            <w:pPr>
              <w:pStyle w:val="a5"/>
              <w:numPr>
                <w:ilvl w:val="0"/>
                <w:numId w:val="17"/>
              </w:num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Информирование  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    и выбор форм наставничества.</w:t>
            </w:r>
          </w:p>
          <w:p w:rsidR="00796C1A" w:rsidRPr="00796C1A" w:rsidRDefault="00796C1A" w:rsidP="00484E82">
            <w:pPr>
              <w:pStyle w:val="a5"/>
              <w:numPr>
                <w:ilvl w:val="0"/>
                <w:numId w:val="17"/>
              </w:num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На внешнем контуре </w:t>
            </w:r>
            <w:proofErr w:type="gramStart"/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информационная работа</w:t>
            </w:r>
            <w:proofErr w:type="gramEnd"/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направленная на привлечение внешних ресурсов к реализации программы.  </w:t>
            </w:r>
          </w:p>
        </w:tc>
        <w:tc>
          <w:tcPr>
            <w:tcW w:w="3084" w:type="dxa"/>
          </w:tcPr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Дорожная карта реализации наставничества.  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Пакет документов.</w:t>
            </w:r>
          </w:p>
          <w:p w:rsidR="00796C1A" w:rsidRPr="00796C1A" w:rsidRDefault="00796C1A" w:rsidP="00484E82">
            <w:pPr>
              <w:spacing w:after="0" w:line="240" w:lineRule="auto"/>
              <w:jc w:val="both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96C1A" w:rsidTr="00727B77">
        <w:tc>
          <w:tcPr>
            <w:tcW w:w="2090" w:type="dxa"/>
          </w:tcPr>
          <w:p w:rsidR="00796C1A" w:rsidRPr="00796C1A" w:rsidRDefault="00796C1A" w:rsidP="00484E82">
            <w:pPr>
              <w:spacing w:after="0" w:line="240" w:lineRule="auto"/>
              <w:jc w:val="both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Формирование базы наставляемых</w:t>
            </w:r>
          </w:p>
        </w:tc>
        <w:tc>
          <w:tcPr>
            <w:tcW w:w="4397" w:type="dxa"/>
          </w:tcPr>
          <w:p w:rsidR="00796C1A" w:rsidRPr="00796C1A" w:rsidRDefault="00796C1A" w:rsidP="00484E82">
            <w:pPr>
              <w:pStyle w:val="a5"/>
              <w:numPr>
                <w:ilvl w:val="0"/>
                <w:numId w:val="17"/>
              </w:num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Выявление </w:t>
            </w:r>
            <w:proofErr w:type="gramStart"/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конкретных проблем</w:t>
            </w:r>
            <w:proofErr w:type="gramEnd"/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обучающихся школы, которые можно решить с помощью наставничества.  </w:t>
            </w:r>
          </w:p>
          <w:p w:rsidR="00796C1A" w:rsidRPr="00796C1A" w:rsidRDefault="00796C1A" w:rsidP="00484E82">
            <w:pPr>
              <w:pStyle w:val="a5"/>
              <w:numPr>
                <w:ilvl w:val="0"/>
                <w:numId w:val="17"/>
              </w:num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Сбор и систематизация запросов от потенциальных наставляемых.</w:t>
            </w:r>
          </w:p>
        </w:tc>
        <w:tc>
          <w:tcPr>
            <w:tcW w:w="3084" w:type="dxa"/>
          </w:tcPr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Формированная  база наставляемых с  картой запросов.</w:t>
            </w:r>
          </w:p>
        </w:tc>
      </w:tr>
      <w:tr w:rsidR="00796C1A" w:rsidRPr="00796C1A" w:rsidTr="00727B77">
        <w:tc>
          <w:tcPr>
            <w:tcW w:w="2090" w:type="dxa"/>
          </w:tcPr>
          <w:p w:rsidR="00796C1A" w:rsidRPr="00796C1A" w:rsidRDefault="00796C1A" w:rsidP="00484E82">
            <w:pPr>
              <w:spacing w:after="0" w:line="240" w:lineRule="auto"/>
              <w:jc w:val="both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Формирование базы наставников</w:t>
            </w:r>
          </w:p>
        </w:tc>
        <w:tc>
          <w:tcPr>
            <w:tcW w:w="4397" w:type="dxa"/>
          </w:tcPr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Работа с внутренним контуром включает действия по формированию базы из числа: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● обучающихся, мотивированных помочь сверстникам в образовательных, спортивных, 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творческих и адаптационных вопросах (например, участники кружков по интересам, 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театральных или музыкальных групп, проектных классов, спортивных секций);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proofErr w:type="gramStart"/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●  педагогов</w:t>
            </w:r>
            <w:proofErr w:type="gramEnd"/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, заинтересованных в тиражировании личного педагогического опыта и создании 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продуктивной педагогической атмосферы;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proofErr w:type="gramStart"/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●  родителей</w:t>
            </w:r>
            <w:proofErr w:type="gramEnd"/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обучающихся –  активных участников родительских или управляющих советов, 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организаторов досуговой деятельности в образовательной </w:t>
            </w:r>
            <w:proofErr w:type="gramStart"/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организации  и</w:t>
            </w:r>
            <w:proofErr w:type="gramEnd"/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 других 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представителей родительского сообщества с выраженной гражданской позицией.</w:t>
            </w:r>
          </w:p>
          <w:p w:rsidR="00796C1A" w:rsidRPr="00796C1A" w:rsidRDefault="00796C1A" w:rsidP="00484E82">
            <w:pPr>
              <w:pStyle w:val="a5"/>
              <w:spacing w:after="0" w:line="240" w:lineRule="auto"/>
              <w:ind w:left="360"/>
              <w:textAlignment w:val="baseline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84" w:type="dxa"/>
          </w:tcPr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Формирование базы наставников, которые потенциально 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могут участвовать как в текущей программе наставничества, так и в будущем.  </w:t>
            </w:r>
          </w:p>
        </w:tc>
      </w:tr>
      <w:tr w:rsidR="00796C1A" w:rsidRPr="00796C1A" w:rsidTr="00727B77">
        <w:tc>
          <w:tcPr>
            <w:tcW w:w="2090" w:type="dxa"/>
          </w:tcPr>
          <w:p w:rsidR="00796C1A" w:rsidRPr="00796C1A" w:rsidRDefault="00796C1A" w:rsidP="00484E82">
            <w:pPr>
              <w:spacing w:after="0" w:line="240" w:lineRule="auto"/>
              <w:jc w:val="both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lastRenderedPageBreak/>
              <w:t>Отбор и обучение наставников</w:t>
            </w:r>
          </w:p>
        </w:tc>
        <w:tc>
          <w:tcPr>
            <w:tcW w:w="4397" w:type="dxa"/>
          </w:tcPr>
          <w:p w:rsidR="00796C1A" w:rsidRPr="00796C1A" w:rsidRDefault="00796C1A" w:rsidP="00484E82">
            <w:pPr>
              <w:pStyle w:val="a5"/>
              <w:numPr>
                <w:ilvl w:val="0"/>
                <w:numId w:val="19"/>
              </w:numPr>
              <w:spacing w:after="0" w:line="240" w:lineRule="auto"/>
              <w:ind w:left="357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Выявление наставников, </w:t>
            </w:r>
            <w:proofErr w:type="gramStart"/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входящих  в</w:t>
            </w:r>
            <w:proofErr w:type="gramEnd"/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 базу потенциальных  наставников,  подходящих  для  конкретной  программы.</w:t>
            </w:r>
          </w:p>
          <w:p w:rsidR="00796C1A" w:rsidRPr="00796C1A" w:rsidRDefault="00796C1A" w:rsidP="00484E82">
            <w:pPr>
              <w:pStyle w:val="a5"/>
              <w:numPr>
                <w:ilvl w:val="0"/>
                <w:numId w:val="19"/>
              </w:numPr>
              <w:spacing w:after="0" w:line="240" w:lineRule="auto"/>
              <w:ind w:left="357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Обучение наставников для работы с наставляемыми.</w:t>
            </w:r>
          </w:p>
          <w:p w:rsidR="00796C1A" w:rsidRPr="00796C1A" w:rsidRDefault="00796C1A" w:rsidP="00484E82">
            <w:pPr>
              <w:pStyle w:val="a5"/>
              <w:spacing w:after="0" w:line="240" w:lineRule="auto"/>
              <w:ind w:left="357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3084" w:type="dxa"/>
          </w:tcPr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1.Заполненные анкеты в письменной свободной 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форме всеми потенциальными наставниками.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2.Собеседование с наставниками.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3.Программа обучения.</w:t>
            </w:r>
          </w:p>
        </w:tc>
      </w:tr>
      <w:tr w:rsidR="00796C1A" w:rsidRPr="00796C1A" w:rsidTr="00727B77">
        <w:tc>
          <w:tcPr>
            <w:tcW w:w="2090" w:type="dxa"/>
          </w:tcPr>
          <w:p w:rsidR="00796C1A" w:rsidRPr="00796C1A" w:rsidRDefault="00796C1A" w:rsidP="00484E82">
            <w:pPr>
              <w:spacing w:after="0" w:line="240" w:lineRule="auto"/>
              <w:jc w:val="both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Формирование наставнических пар/групп</w:t>
            </w:r>
          </w:p>
        </w:tc>
        <w:tc>
          <w:tcPr>
            <w:tcW w:w="4397" w:type="dxa"/>
          </w:tcPr>
          <w:p w:rsidR="00796C1A" w:rsidRPr="00796C1A" w:rsidRDefault="00796C1A" w:rsidP="00484E82">
            <w:pPr>
              <w:pStyle w:val="a5"/>
              <w:numPr>
                <w:ilvl w:val="0"/>
                <w:numId w:val="20"/>
              </w:num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Провести общую встречу с </w:t>
            </w:r>
            <w:proofErr w:type="gramStart"/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участием  всех</w:t>
            </w:r>
            <w:proofErr w:type="gramEnd"/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 отобранных  наставников  и  всех 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наставляемых в любом формате.</w:t>
            </w:r>
          </w:p>
          <w:p w:rsidR="00796C1A" w:rsidRPr="00796C1A" w:rsidRDefault="00796C1A" w:rsidP="00484E82">
            <w:pPr>
              <w:pStyle w:val="a5"/>
              <w:numPr>
                <w:ilvl w:val="0"/>
                <w:numId w:val="20"/>
              </w:num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Зафиксировать сложившиеся пары в специальной базе куратора.</w:t>
            </w:r>
          </w:p>
        </w:tc>
        <w:tc>
          <w:tcPr>
            <w:tcW w:w="3084" w:type="dxa"/>
          </w:tcPr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Сформированные наставнические пары / группы, готовые 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продолжить работу в рамках программы</w:t>
            </w:r>
          </w:p>
        </w:tc>
      </w:tr>
      <w:tr w:rsidR="00796C1A" w:rsidRPr="00796C1A" w:rsidTr="00727B77">
        <w:tc>
          <w:tcPr>
            <w:tcW w:w="2090" w:type="dxa"/>
          </w:tcPr>
          <w:p w:rsidR="00796C1A" w:rsidRPr="00796C1A" w:rsidRDefault="00796C1A" w:rsidP="00484E82">
            <w:pPr>
              <w:spacing w:after="0" w:line="240" w:lineRule="auto"/>
              <w:jc w:val="both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Организация хода наставнической программы</w:t>
            </w:r>
          </w:p>
        </w:tc>
        <w:tc>
          <w:tcPr>
            <w:tcW w:w="4397" w:type="dxa"/>
          </w:tcPr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Закрепление гармоничных и продуктивных отношений 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в наставнической паре/группе так, чтобы они были максимально комфортными, стабильными 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и результативными для обеих сторон. 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Работа в каждой паре/группе включает: </w:t>
            </w:r>
          </w:p>
          <w:p w:rsidR="00796C1A" w:rsidRPr="00796C1A" w:rsidRDefault="00796C1A" w:rsidP="00484E82">
            <w:pPr>
              <w:pStyle w:val="a5"/>
              <w:numPr>
                <w:ilvl w:val="0"/>
                <w:numId w:val="18"/>
              </w:num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встречу-знакомство, </w:t>
            </w:r>
          </w:p>
          <w:p w:rsidR="00796C1A" w:rsidRPr="00796C1A" w:rsidRDefault="00796C1A" w:rsidP="00484E82">
            <w:pPr>
              <w:pStyle w:val="a5"/>
              <w:numPr>
                <w:ilvl w:val="0"/>
                <w:numId w:val="18"/>
              </w:num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пробную рабочую встречу, </w:t>
            </w:r>
          </w:p>
          <w:p w:rsidR="00796C1A" w:rsidRPr="00796C1A" w:rsidRDefault="00796C1A" w:rsidP="00484E82">
            <w:pPr>
              <w:pStyle w:val="a5"/>
              <w:numPr>
                <w:ilvl w:val="0"/>
                <w:numId w:val="18"/>
              </w:num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встречу-планирование, </w:t>
            </w:r>
          </w:p>
          <w:p w:rsidR="00796C1A" w:rsidRPr="00796C1A" w:rsidRDefault="00796C1A" w:rsidP="00484E82">
            <w:pPr>
              <w:pStyle w:val="a5"/>
              <w:numPr>
                <w:ilvl w:val="0"/>
                <w:numId w:val="18"/>
              </w:num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комплекс последовательных встреч, </w:t>
            </w:r>
          </w:p>
          <w:p w:rsidR="00796C1A" w:rsidRPr="00796C1A" w:rsidRDefault="00796C1A" w:rsidP="00484E82">
            <w:pPr>
              <w:pStyle w:val="a5"/>
              <w:numPr>
                <w:ilvl w:val="0"/>
                <w:numId w:val="18"/>
              </w:num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итоговую встречу.</w:t>
            </w:r>
          </w:p>
        </w:tc>
        <w:tc>
          <w:tcPr>
            <w:tcW w:w="3084" w:type="dxa"/>
          </w:tcPr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Мониторинг: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proofErr w:type="gramStart"/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●  сбор</w:t>
            </w:r>
            <w:proofErr w:type="gramEnd"/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 обратной  связи  от  наставляемых  –  для  мониторинга  динамики  влияния 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программы на наставляемых;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proofErr w:type="gramStart"/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●  сбор</w:t>
            </w:r>
            <w:proofErr w:type="gramEnd"/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 обратной  связи  от  наставников,  наставляемых  и  кураторов  –  для 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мониторинга эффективности реализации программы.</w:t>
            </w:r>
          </w:p>
        </w:tc>
      </w:tr>
      <w:tr w:rsidR="00796C1A" w:rsidRPr="00796C1A" w:rsidTr="00727B77">
        <w:tc>
          <w:tcPr>
            <w:tcW w:w="2090" w:type="dxa"/>
          </w:tcPr>
          <w:p w:rsidR="00796C1A" w:rsidRPr="00796C1A" w:rsidRDefault="00796C1A" w:rsidP="00484E82">
            <w:pPr>
              <w:spacing w:after="0" w:line="240" w:lineRule="auto"/>
              <w:jc w:val="both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Завершение программы наставничества</w:t>
            </w:r>
          </w:p>
        </w:tc>
        <w:tc>
          <w:tcPr>
            <w:tcW w:w="4397" w:type="dxa"/>
          </w:tcPr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1.Подведение итогов работы каждой пары/группы.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2.</w:t>
            </w:r>
            <w:r w:rsidRPr="00796C1A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одведение итогов программы школы.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3. Публичное подведение итогов и 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популяризация практик.</w:t>
            </w:r>
          </w:p>
        </w:tc>
        <w:tc>
          <w:tcPr>
            <w:tcW w:w="3084" w:type="dxa"/>
          </w:tcPr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Собраны лучшие 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наставнические практики.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Поощрение наставников.</w:t>
            </w:r>
          </w:p>
          <w:p w:rsidR="00796C1A" w:rsidRPr="00796C1A" w:rsidRDefault="00796C1A" w:rsidP="00484E82">
            <w:pPr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</w:tbl>
    <w:p w:rsidR="00796C1A" w:rsidRPr="00A2191B" w:rsidRDefault="00796C1A" w:rsidP="00796C1A">
      <w:pPr>
        <w:shd w:val="clear" w:color="auto" w:fill="FFFFFF"/>
        <w:jc w:val="both"/>
        <w:textAlignment w:val="baseline"/>
        <w:outlineLvl w:val="2"/>
        <w:rPr>
          <w:rFonts w:ascii="Times New Roman" w:eastAsia="Times New Roman" w:hAnsi="Times New Roman"/>
          <w:spacing w:val="2"/>
        </w:rPr>
      </w:pPr>
    </w:p>
    <w:p w:rsidR="00796C1A" w:rsidRPr="00484E82" w:rsidRDefault="00796C1A" w:rsidP="00484E82">
      <w:pPr>
        <w:pStyle w:val="a5"/>
        <w:numPr>
          <w:ilvl w:val="0"/>
          <w:numId w:val="34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pacing w:val="2"/>
          <w:sz w:val="28"/>
          <w:szCs w:val="28"/>
        </w:rPr>
      </w:pPr>
      <w:r w:rsidRPr="00484E82">
        <w:rPr>
          <w:rFonts w:ascii="Times New Roman" w:eastAsia="Times New Roman" w:hAnsi="Times New Roman"/>
          <w:b/>
          <w:spacing w:val="2"/>
          <w:sz w:val="28"/>
          <w:szCs w:val="28"/>
        </w:rPr>
        <w:t>Формы наставничества МБОУ ЕСОШ №7 им. О. Казанского</w:t>
      </w:r>
    </w:p>
    <w:p w:rsidR="00796C1A" w:rsidRPr="00796C1A" w:rsidRDefault="00796C1A" w:rsidP="00484E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ab/>
        <w:t>Исходя из образовательных потребностей МБОУ ЕСОШ №7 им. О. Казанского в данной целевой модели наставничества рассматриваются три формы наставничества: «Ученик – ученик», «Учитель – учитель», «Студент – ученик».</w:t>
      </w:r>
    </w:p>
    <w:p w:rsidR="00796C1A" w:rsidRPr="00796C1A" w:rsidRDefault="00796C1A" w:rsidP="00484E82">
      <w:pPr>
        <w:spacing w:after="0" w:line="240" w:lineRule="auto"/>
        <w:ind w:left="720"/>
        <w:rPr>
          <w:rFonts w:ascii="Times New Roman" w:hAnsi="Times New Roman"/>
          <w:b/>
          <w:sz w:val="24"/>
          <w:szCs w:val="24"/>
        </w:rPr>
      </w:pPr>
      <w:r w:rsidRPr="00796C1A">
        <w:rPr>
          <w:rFonts w:ascii="Times New Roman" w:hAnsi="Times New Roman"/>
          <w:b/>
          <w:sz w:val="24"/>
          <w:szCs w:val="24"/>
        </w:rPr>
        <w:t>9.1 Форма наставничества «Ученик – ученик».</w:t>
      </w:r>
    </w:p>
    <w:p w:rsidR="00796C1A" w:rsidRPr="00796C1A" w:rsidRDefault="00796C1A" w:rsidP="00484E8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96C1A">
        <w:rPr>
          <w:rFonts w:ascii="Times New Roman" w:hAnsi="Times New Roman"/>
          <w:b/>
          <w:sz w:val="24"/>
          <w:szCs w:val="24"/>
        </w:rPr>
        <w:t>Цель -</w:t>
      </w:r>
      <w:r w:rsidRPr="00796C1A">
        <w:rPr>
          <w:rFonts w:ascii="Times New Roman" w:hAnsi="Times New Roman"/>
          <w:sz w:val="24"/>
          <w:szCs w:val="24"/>
        </w:rPr>
        <w:t xml:space="preserve"> разносторонняя поддержка обучающихся с особыми образовательными или социальными потребностями либо временная помощь в адаптации к новым условиям обучения.</w:t>
      </w:r>
    </w:p>
    <w:p w:rsidR="00796C1A" w:rsidRPr="00796C1A" w:rsidRDefault="00796C1A" w:rsidP="00484E8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96C1A">
        <w:rPr>
          <w:rFonts w:ascii="Times New Roman" w:hAnsi="Times New Roman"/>
          <w:b/>
          <w:sz w:val="24"/>
          <w:szCs w:val="24"/>
        </w:rPr>
        <w:t>Задачи:</w:t>
      </w:r>
    </w:p>
    <w:p w:rsidR="00796C1A" w:rsidRPr="00796C1A" w:rsidRDefault="00796C1A" w:rsidP="00484E82">
      <w:pPr>
        <w:pStyle w:val="a5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Помощь в реализации лидерского потенциала.</w:t>
      </w:r>
    </w:p>
    <w:p w:rsidR="00796C1A" w:rsidRPr="00796C1A" w:rsidRDefault="00796C1A" w:rsidP="00484E82">
      <w:pPr>
        <w:pStyle w:val="a5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Улучшение образовательных, творческих или спортивных результатов.</w:t>
      </w:r>
    </w:p>
    <w:p w:rsidR="00796C1A" w:rsidRPr="00796C1A" w:rsidRDefault="00796C1A" w:rsidP="00484E82">
      <w:pPr>
        <w:pStyle w:val="a5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Развитие гибких навыков и метакомпетенций.</w:t>
      </w:r>
    </w:p>
    <w:p w:rsidR="00796C1A" w:rsidRPr="00796C1A" w:rsidRDefault="00796C1A" w:rsidP="00484E82">
      <w:pPr>
        <w:pStyle w:val="a5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Оказание помощи в адаптации к новым условиям среды.</w:t>
      </w:r>
    </w:p>
    <w:p w:rsidR="00796C1A" w:rsidRPr="00796C1A" w:rsidRDefault="00796C1A" w:rsidP="00484E82">
      <w:pPr>
        <w:pStyle w:val="a5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Создание комфортных условий и коммуникаций внутри образовательной организации.</w:t>
      </w:r>
    </w:p>
    <w:p w:rsidR="00796C1A" w:rsidRPr="00796C1A" w:rsidRDefault="00796C1A" w:rsidP="00484E82">
      <w:pPr>
        <w:pStyle w:val="a5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lastRenderedPageBreak/>
        <w:t>Формирование устойчивого сообщества обучающихся и сообщества благодарных выпускников.</w:t>
      </w:r>
    </w:p>
    <w:p w:rsidR="00796C1A" w:rsidRPr="00796C1A" w:rsidRDefault="00796C1A" w:rsidP="00484E8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96C1A">
        <w:rPr>
          <w:rFonts w:ascii="Times New Roman" w:hAnsi="Times New Roman"/>
          <w:b/>
          <w:sz w:val="24"/>
          <w:szCs w:val="24"/>
        </w:rPr>
        <w:t>Результат:</w:t>
      </w:r>
    </w:p>
    <w:p w:rsidR="00796C1A" w:rsidRPr="00796C1A" w:rsidRDefault="00796C1A" w:rsidP="00484E82">
      <w:pPr>
        <w:pStyle w:val="a5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Высокий уровень включения наставляемых во все социальные, культурные и образовательные процессы.</w:t>
      </w:r>
    </w:p>
    <w:p w:rsidR="00796C1A" w:rsidRPr="00796C1A" w:rsidRDefault="00796C1A" w:rsidP="00484E82">
      <w:pPr>
        <w:pStyle w:val="a5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Повышение успеваемости в школе.</w:t>
      </w:r>
    </w:p>
    <w:p w:rsidR="00796C1A" w:rsidRPr="00796C1A" w:rsidRDefault="00796C1A" w:rsidP="00484E82">
      <w:pPr>
        <w:pStyle w:val="a5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Улучшение психоэмоционального фона внутри группы, класса, школы в целом.</w:t>
      </w:r>
    </w:p>
    <w:p w:rsidR="00796C1A" w:rsidRPr="00796C1A" w:rsidRDefault="00796C1A" w:rsidP="00484E82">
      <w:pPr>
        <w:pStyle w:val="a5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Численный рост посещаемости творческих кружков, объединений, спортивных секций.</w:t>
      </w:r>
    </w:p>
    <w:p w:rsidR="00796C1A" w:rsidRPr="00796C1A" w:rsidRDefault="00796C1A" w:rsidP="00484E82">
      <w:pPr>
        <w:pStyle w:val="a5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Количественный и качественный рост успешно реализованных творческих и образовательных проектов.</w:t>
      </w:r>
    </w:p>
    <w:p w:rsidR="00796C1A" w:rsidRPr="00796C1A" w:rsidRDefault="00796C1A" w:rsidP="00484E82">
      <w:pPr>
        <w:pStyle w:val="a5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 xml:space="preserve">Снижение числа обучающихся состоящих на </w:t>
      </w:r>
      <w:proofErr w:type="spellStart"/>
      <w:r w:rsidRPr="00796C1A">
        <w:rPr>
          <w:rFonts w:ascii="Times New Roman" w:hAnsi="Times New Roman"/>
          <w:sz w:val="24"/>
          <w:szCs w:val="24"/>
        </w:rPr>
        <w:t>внутришкольном</w:t>
      </w:r>
      <w:proofErr w:type="spellEnd"/>
      <w:r w:rsidRPr="00796C1A">
        <w:rPr>
          <w:rFonts w:ascii="Times New Roman" w:hAnsi="Times New Roman"/>
          <w:sz w:val="24"/>
          <w:szCs w:val="24"/>
        </w:rPr>
        <w:t xml:space="preserve"> контроле.</w:t>
      </w:r>
    </w:p>
    <w:p w:rsidR="00796C1A" w:rsidRPr="00796C1A" w:rsidRDefault="00796C1A" w:rsidP="00484E82">
      <w:pPr>
        <w:pStyle w:val="a5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Снижение количества жалоб от родителей и педагогов, связанных с социальной незащищенностью и конфликтами внутри коллектива обучающихся.</w:t>
      </w:r>
    </w:p>
    <w:p w:rsidR="00796C1A" w:rsidRPr="00796C1A" w:rsidRDefault="00796C1A" w:rsidP="00796C1A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796C1A" w:rsidRPr="00A2191B" w:rsidRDefault="00796C1A" w:rsidP="00796C1A">
      <w:pPr>
        <w:jc w:val="center"/>
        <w:rPr>
          <w:rFonts w:ascii="Times New Roman" w:hAnsi="Times New Roman"/>
        </w:rPr>
      </w:pPr>
      <w:r w:rsidRPr="00796C1A">
        <w:rPr>
          <w:rFonts w:ascii="Times New Roman" w:hAnsi="Times New Roman"/>
          <w:b/>
          <w:sz w:val="24"/>
          <w:szCs w:val="24"/>
        </w:rPr>
        <w:t>Характеристика участников формы наставничества «Ученик – ученик».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11"/>
        <w:gridCol w:w="2923"/>
        <w:gridCol w:w="3010"/>
      </w:tblGrid>
      <w:tr w:rsidR="00796C1A" w:rsidRPr="00796C1A" w:rsidTr="00727B77">
        <w:tc>
          <w:tcPr>
            <w:tcW w:w="3510" w:type="dxa"/>
          </w:tcPr>
          <w:p w:rsidR="00796C1A" w:rsidRPr="00796C1A" w:rsidRDefault="00796C1A" w:rsidP="00796C1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>Наставник</w:t>
            </w:r>
          </w:p>
        </w:tc>
        <w:tc>
          <w:tcPr>
            <w:tcW w:w="6061" w:type="dxa"/>
            <w:gridSpan w:val="2"/>
          </w:tcPr>
          <w:p w:rsidR="00796C1A" w:rsidRPr="00796C1A" w:rsidRDefault="00796C1A" w:rsidP="00796C1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>Наставляемый</w:t>
            </w:r>
          </w:p>
        </w:tc>
      </w:tr>
      <w:tr w:rsidR="00796C1A" w:rsidRPr="00796C1A" w:rsidTr="00727B77">
        <w:tc>
          <w:tcPr>
            <w:tcW w:w="3510" w:type="dxa"/>
          </w:tcPr>
          <w:p w:rsidR="00796C1A" w:rsidRPr="00796C1A" w:rsidRDefault="00796C1A" w:rsidP="00796C1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>Кто может быть.</w:t>
            </w:r>
          </w:p>
        </w:tc>
        <w:tc>
          <w:tcPr>
            <w:tcW w:w="2960" w:type="dxa"/>
          </w:tcPr>
          <w:p w:rsidR="00796C1A" w:rsidRPr="00796C1A" w:rsidRDefault="00796C1A" w:rsidP="00796C1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 xml:space="preserve">Пассивный </w:t>
            </w:r>
          </w:p>
        </w:tc>
        <w:tc>
          <w:tcPr>
            <w:tcW w:w="3101" w:type="dxa"/>
          </w:tcPr>
          <w:p w:rsidR="00796C1A" w:rsidRPr="00796C1A" w:rsidRDefault="00796C1A" w:rsidP="00796C1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>Активный</w:t>
            </w:r>
          </w:p>
        </w:tc>
      </w:tr>
      <w:tr w:rsidR="00796C1A" w:rsidRPr="00796C1A" w:rsidTr="00727B77">
        <w:trPr>
          <w:trHeight w:val="698"/>
        </w:trPr>
        <w:tc>
          <w:tcPr>
            <w:tcW w:w="3510" w:type="dxa"/>
          </w:tcPr>
          <w:p w:rsidR="00796C1A" w:rsidRPr="00796C1A" w:rsidRDefault="00796C1A" w:rsidP="00750941">
            <w:pPr>
              <w:pStyle w:val="a5"/>
              <w:numPr>
                <w:ilvl w:val="0"/>
                <w:numId w:val="14"/>
              </w:numPr>
              <w:spacing w:after="0" w:line="240" w:lineRule="auto"/>
              <w:ind w:left="306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Активный ученик, обладающий лидерским и организаторскими качествами, нетривиальностью мышления.</w:t>
            </w:r>
          </w:p>
          <w:p w:rsidR="00796C1A" w:rsidRPr="00796C1A" w:rsidRDefault="00796C1A" w:rsidP="00750941">
            <w:pPr>
              <w:pStyle w:val="a5"/>
              <w:numPr>
                <w:ilvl w:val="0"/>
                <w:numId w:val="14"/>
              </w:numPr>
              <w:spacing w:after="0" w:line="240" w:lineRule="auto"/>
              <w:ind w:left="306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Ученик, демонстрирующий высокие образовательные результаты.</w:t>
            </w:r>
          </w:p>
          <w:p w:rsidR="00796C1A" w:rsidRPr="00796C1A" w:rsidRDefault="00796C1A" w:rsidP="00750941">
            <w:pPr>
              <w:pStyle w:val="a5"/>
              <w:numPr>
                <w:ilvl w:val="0"/>
                <w:numId w:val="14"/>
              </w:numPr>
              <w:spacing w:after="0" w:line="240" w:lineRule="auto"/>
              <w:ind w:left="306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Победитель школьных и региональных олимпиад и соревнований.</w:t>
            </w:r>
          </w:p>
          <w:p w:rsidR="00796C1A" w:rsidRPr="00796C1A" w:rsidRDefault="00796C1A" w:rsidP="00750941">
            <w:pPr>
              <w:pStyle w:val="a5"/>
              <w:numPr>
                <w:ilvl w:val="0"/>
                <w:numId w:val="14"/>
              </w:numPr>
              <w:spacing w:after="0" w:line="240" w:lineRule="auto"/>
              <w:ind w:left="306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Лидер класса или параллели, принимающий активное участие в жизни школы.</w:t>
            </w:r>
          </w:p>
          <w:p w:rsidR="00796C1A" w:rsidRPr="00796C1A" w:rsidRDefault="00796C1A" w:rsidP="00750941">
            <w:pPr>
              <w:pStyle w:val="a5"/>
              <w:numPr>
                <w:ilvl w:val="0"/>
                <w:numId w:val="14"/>
              </w:numPr>
              <w:spacing w:after="0" w:line="240" w:lineRule="auto"/>
              <w:ind w:left="306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 xml:space="preserve">Возможный участник всероссийских </w:t>
            </w:r>
            <w:proofErr w:type="spellStart"/>
            <w:r w:rsidRPr="00796C1A">
              <w:rPr>
                <w:rFonts w:ascii="Times New Roman" w:hAnsi="Times New Roman"/>
                <w:sz w:val="24"/>
                <w:szCs w:val="24"/>
              </w:rPr>
              <w:t>детско</w:t>
            </w:r>
            <w:proofErr w:type="spellEnd"/>
            <w:r w:rsidRPr="00796C1A">
              <w:rPr>
                <w:rFonts w:ascii="Times New Roman" w:hAnsi="Times New Roman"/>
                <w:sz w:val="24"/>
                <w:szCs w:val="24"/>
              </w:rPr>
              <w:t xml:space="preserve"> – юношеских организаций и объединений. </w:t>
            </w:r>
          </w:p>
        </w:tc>
        <w:tc>
          <w:tcPr>
            <w:tcW w:w="2960" w:type="dxa"/>
          </w:tcPr>
          <w:p w:rsidR="00796C1A" w:rsidRPr="00796C1A" w:rsidRDefault="00796C1A" w:rsidP="00727B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Социально или ценностно -дезориентированный обучающийся более низкой по отношению к наставнику ступени, демонстрирующий неудовлетворительные образовательные результаты или проблемы с поведением, не принимающим участие в жизни школы, отстраненный от коллектива.</w:t>
            </w:r>
          </w:p>
        </w:tc>
        <w:tc>
          <w:tcPr>
            <w:tcW w:w="3101" w:type="dxa"/>
          </w:tcPr>
          <w:p w:rsidR="00796C1A" w:rsidRPr="00796C1A" w:rsidRDefault="00796C1A" w:rsidP="00727B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Обучающийся с особыми образовательными потребностями, нуждающийся в профессиональной поддержке или ресурсах для обмена мнениями и реализации собственных проектов.</w:t>
            </w:r>
          </w:p>
        </w:tc>
      </w:tr>
    </w:tbl>
    <w:p w:rsidR="00796C1A" w:rsidRPr="00A2191B" w:rsidRDefault="00796C1A" w:rsidP="00796C1A">
      <w:pPr>
        <w:rPr>
          <w:rFonts w:ascii="Times New Roman" w:hAnsi="Times New Roman"/>
        </w:rPr>
      </w:pPr>
    </w:p>
    <w:p w:rsidR="00796C1A" w:rsidRPr="00A2191B" w:rsidRDefault="00796C1A" w:rsidP="00484E82">
      <w:pPr>
        <w:pStyle w:val="a5"/>
        <w:ind w:left="0"/>
        <w:jc w:val="center"/>
        <w:rPr>
          <w:rFonts w:ascii="Times New Roman" w:hAnsi="Times New Roman"/>
          <w:b/>
        </w:rPr>
      </w:pPr>
      <w:r w:rsidRPr="00A2191B">
        <w:rPr>
          <w:rFonts w:ascii="Times New Roman" w:hAnsi="Times New Roman"/>
          <w:b/>
        </w:rPr>
        <w:t>Возможные варианты программы наставничества «Ученик – ученик».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10"/>
        <w:gridCol w:w="5954"/>
      </w:tblGrid>
      <w:tr w:rsidR="00796C1A" w:rsidRPr="00796C1A" w:rsidTr="00727B77">
        <w:tc>
          <w:tcPr>
            <w:tcW w:w="3510" w:type="dxa"/>
          </w:tcPr>
          <w:p w:rsidR="00796C1A" w:rsidRPr="00796C1A" w:rsidRDefault="00796C1A" w:rsidP="00796C1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>Формы взаимодействия</w:t>
            </w:r>
          </w:p>
        </w:tc>
        <w:tc>
          <w:tcPr>
            <w:tcW w:w="5954" w:type="dxa"/>
          </w:tcPr>
          <w:p w:rsidR="00796C1A" w:rsidRPr="00796C1A" w:rsidRDefault="00796C1A" w:rsidP="00796C1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>Цель</w:t>
            </w:r>
          </w:p>
        </w:tc>
      </w:tr>
      <w:tr w:rsidR="00796C1A" w:rsidRPr="00796C1A" w:rsidTr="00727B77">
        <w:tc>
          <w:tcPr>
            <w:tcW w:w="3510" w:type="dxa"/>
          </w:tcPr>
          <w:p w:rsidR="00796C1A" w:rsidRPr="00796C1A" w:rsidRDefault="00796C1A" w:rsidP="00727B77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«Успевающий – неуспевающий»</w:t>
            </w:r>
          </w:p>
        </w:tc>
        <w:tc>
          <w:tcPr>
            <w:tcW w:w="5954" w:type="dxa"/>
          </w:tcPr>
          <w:p w:rsidR="00796C1A" w:rsidRPr="00796C1A" w:rsidRDefault="00796C1A" w:rsidP="00727B77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Достижение лучших образовательных результатов.</w:t>
            </w:r>
          </w:p>
        </w:tc>
      </w:tr>
      <w:tr w:rsidR="00796C1A" w:rsidRPr="00796C1A" w:rsidTr="00727B77">
        <w:trPr>
          <w:trHeight w:val="966"/>
        </w:trPr>
        <w:tc>
          <w:tcPr>
            <w:tcW w:w="3510" w:type="dxa"/>
          </w:tcPr>
          <w:p w:rsidR="00796C1A" w:rsidRPr="00796C1A" w:rsidRDefault="00796C1A" w:rsidP="00727B77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lastRenderedPageBreak/>
              <w:t>«Лидер – пассивный»</w:t>
            </w:r>
          </w:p>
        </w:tc>
        <w:tc>
          <w:tcPr>
            <w:tcW w:w="5954" w:type="dxa"/>
          </w:tcPr>
          <w:p w:rsidR="00796C1A" w:rsidRPr="00796C1A" w:rsidRDefault="00796C1A" w:rsidP="00727B77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 xml:space="preserve">Психоэмоциональная поддержка с адаптацией в коллективе или с развитием коммуникационных, творческих, лидерских навыков. </w:t>
            </w:r>
          </w:p>
        </w:tc>
      </w:tr>
      <w:tr w:rsidR="00796C1A" w:rsidRPr="00796C1A" w:rsidTr="00727B77">
        <w:tc>
          <w:tcPr>
            <w:tcW w:w="3510" w:type="dxa"/>
          </w:tcPr>
          <w:p w:rsidR="00796C1A" w:rsidRPr="00796C1A" w:rsidRDefault="00796C1A" w:rsidP="00727B77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«Равный – равному»</w:t>
            </w:r>
          </w:p>
        </w:tc>
        <w:tc>
          <w:tcPr>
            <w:tcW w:w="5954" w:type="dxa"/>
          </w:tcPr>
          <w:p w:rsidR="00796C1A" w:rsidRPr="00796C1A" w:rsidRDefault="00796C1A" w:rsidP="00727B77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Обмен навыками для достижения целей.</w:t>
            </w:r>
          </w:p>
        </w:tc>
      </w:tr>
      <w:tr w:rsidR="00796C1A" w:rsidRPr="00796C1A" w:rsidTr="00727B77">
        <w:tc>
          <w:tcPr>
            <w:tcW w:w="3510" w:type="dxa"/>
          </w:tcPr>
          <w:p w:rsidR="00796C1A" w:rsidRPr="00796C1A" w:rsidRDefault="00796C1A" w:rsidP="00727B77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«Адаптированный – неадаптированный»</w:t>
            </w:r>
          </w:p>
        </w:tc>
        <w:tc>
          <w:tcPr>
            <w:tcW w:w="5954" w:type="dxa"/>
          </w:tcPr>
          <w:p w:rsidR="00796C1A" w:rsidRPr="00796C1A" w:rsidRDefault="00796C1A" w:rsidP="00727B77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Адаптация к новым условиям обучения.</w:t>
            </w:r>
          </w:p>
        </w:tc>
      </w:tr>
    </w:tbl>
    <w:p w:rsidR="00796C1A" w:rsidRPr="00A2191B" w:rsidRDefault="00796C1A" w:rsidP="00796C1A">
      <w:pPr>
        <w:rPr>
          <w:rFonts w:ascii="Times New Roman" w:hAnsi="Times New Roman"/>
        </w:rPr>
      </w:pPr>
    </w:p>
    <w:p w:rsidR="00796C1A" w:rsidRPr="00796C1A" w:rsidRDefault="00796C1A" w:rsidP="00484E82">
      <w:pPr>
        <w:jc w:val="center"/>
        <w:rPr>
          <w:rFonts w:ascii="Times New Roman" w:hAnsi="Times New Roman"/>
          <w:b/>
          <w:sz w:val="24"/>
          <w:szCs w:val="24"/>
        </w:rPr>
      </w:pPr>
      <w:r w:rsidRPr="00796C1A">
        <w:rPr>
          <w:rFonts w:ascii="Times New Roman" w:hAnsi="Times New Roman"/>
          <w:b/>
          <w:sz w:val="24"/>
          <w:szCs w:val="24"/>
        </w:rPr>
        <w:t>Схема реализации формы наставничества «Ученик – ученик».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1"/>
        <w:gridCol w:w="4673"/>
      </w:tblGrid>
      <w:tr w:rsidR="00796C1A" w:rsidRPr="00796C1A" w:rsidTr="00727B77">
        <w:tc>
          <w:tcPr>
            <w:tcW w:w="4671" w:type="dxa"/>
          </w:tcPr>
          <w:p w:rsidR="00796C1A" w:rsidRPr="00796C1A" w:rsidRDefault="00796C1A" w:rsidP="00727B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>Этапы реализации.</w:t>
            </w:r>
          </w:p>
        </w:tc>
        <w:tc>
          <w:tcPr>
            <w:tcW w:w="4673" w:type="dxa"/>
          </w:tcPr>
          <w:p w:rsidR="00796C1A" w:rsidRPr="00796C1A" w:rsidRDefault="00796C1A" w:rsidP="00727B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>Мероприятия</w:t>
            </w:r>
          </w:p>
        </w:tc>
      </w:tr>
      <w:tr w:rsidR="00796C1A" w:rsidRPr="00796C1A" w:rsidTr="00727B77">
        <w:tc>
          <w:tcPr>
            <w:tcW w:w="4671" w:type="dxa"/>
          </w:tcPr>
          <w:p w:rsidR="00796C1A" w:rsidRPr="00796C1A" w:rsidRDefault="00796C1A" w:rsidP="00727B7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Представление программ наставничества в форме «Ученик – ученик».</w:t>
            </w:r>
          </w:p>
        </w:tc>
        <w:tc>
          <w:tcPr>
            <w:tcW w:w="4673" w:type="dxa"/>
          </w:tcPr>
          <w:p w:rsidR="00796C1A" w:rsidRPr="00796C1A" w:rsidRDefault="00796C1A" w:rsidP="00727B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Ученическая конференция.</w:t>
            </w:r>
          </w:p>
        </w:tc>
      </w:tr>
      <w:tr w:rsidR="00796C1A" w:rsidRPr="00796C1A" w:rsidTr="00727B77">
        <w:tc>
          <w:tcPr>
            <w:tcW w:w="4671" w:type="dxa"/>
          </w:tcPr>
          <w:p w:rsidR="00796C1A" w:rsidRPr="00796C1A" w:rsidRDefault="00796C1A" w:rsidP="00727B77">
            <w:pPr>
              <w:shd w:val="clear" w:color="auto" w:fill="FFFFFF"/>
              <w:spacing w:after="0" w:line="240" w:lineRule="auto"/>
              <w:textAlignment w:val="baseline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Проводится отбор наставников</w:t>
            </w: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из числа активных учащихся школьного сообщества.</w:t>
            </w:r>
          </w:p>
        </w:tc>
        <w:tc>
          <w:tcPr>
            <w:tcW w:w="4673" w:type="dxa"/>
          </w:tcPr>
          <w:p w:rsidR="00796C1A" w:rsidRPr="00796C1A" w:rsidRDefault="00796C1A" w:rsidP="00727B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Анкетирование. Собеседование. Использование базы наставников.</w:t>
            </w:r>
          </w:p>
        </w:tc>
      </w:tr>
      <w:tr w:rsidR="00796C1A" w:rsidRPr="00796C1A" w:rsidTr="00727B77">
        <w:tc>
          <w:tcPr>
            <w:tcW w:w="4671" w:type="dxa"/>
          </w:tcPr>
          <w:p w:rsidR="00796C1A" w:rsidRPr="00796C1A" w:rsidRDefault="00796C1A" w:rsidP="00727B77">
            <w:pPr>
              <w:shd w:val="clear" w:color="auto" w:fill="FFFFFF"/>
              <w:spacing w:after="0" w:line="240" w:lineRule="auto"/>
              <w:textAlignment w:val="baseline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Обучение наставников.</w:t>
            </w:r>
          </w:p>
        </w:tc>
        <w:tc>
          <w:tcPr>
            <w:tcW w:w="4673" w:type="dxa"/>
          </w:tcPr>
          <w:p w:rsidR="00796C1A" w:rsidRPr="00796C1A" w:rsidRDefault="00796C1A" w:rsidP="00727B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Обучение проводится куратором.</w:t>
            </w:r>
          </w:p>
        </w:tc>
      </w:tr>
      <w:tr w:rsidR="00796C1A" w:rsidRPr="00796C1A" w:rsidTr="00727B77">
        <w:tc>
          <w:tcPr>
            <w:tcW w:w="4671" w:type="dxa"/>
          </w:tcPr>
          <w:p w:rsidR="00796C1A" w:rsidRPr="00796C1A" w:rsidRDefault="00796C1A" w:rsidP="00727B77">
            <w:pPr>
              <w:shd w:val="clear" w:color="auto" w:fill="FFFFFF"/>
              <w:spacing w:after="0" w:line="240" w:lineRule="auto"/>
              <w:textAlignment w:val="baseline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Проводится отбор учащихся, имеющих особые образовательные потребности, низкую учебную мотивацию, проблемы с адаптацией в коллективе, не включенные в школьное сообщество  и желающих добровольно принять участие в программе наставничества.</w:t>
            </w:r>
          </w:p>
        </w:tc>
        <w:tc>
          <w:tcPr>
            <w:tcW w:w="4673" w:type="dxa"/>
          </w:tcPr>
          <w:p w:rsidR="00796C1A" w:rsidRPr="00796C1A" w:rsidRDefault="00796C1A" w:rsidP="00727B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Анкетирование. Листы опроса. Использование базы наставляемых.</w:t>
            </w:r>
          </w:p>
        </w:tc>
      </w:tr>
      <w:tr w:rsidR="00796C1A" w:rsidRPr="00796C1A" w:rsidTr="00727B77">
        <w:tc>
          <w:tcPr>
            <w:tcW w:w="4671" w:type="dxa"/>
          </w:tcPr>
          <w:p w:rsidR="00796C1A" w:rsidRPr="00796C1A" w:rsidRDefault="00796C1A" w:rsidP="00727B77">
            <w:pPr>
              <w:shd w:val="clear" w:color="auto" w:fill="FFFFFF"/>
              <w:spacing w:after="0" w:line="240" w:lineRule="auto"/>
              <w:textAlignment w:val="baseline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Формирование пар, групп.</w:t>
            </w:r>
          </w:p>
        </w:tc>
        <w:tc>
          <w:tcPr>
            <w:tcW w:w="4673" w:type="dxa"/>
          </w:tcPr>
          <w:p w:rsidR="00796C1A" w:rsidRPr="00796C1A" w:rsidRDefault="00796C1A" w:rsidP="00727B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После личных встреч, обсуждения вопросов. Назначения куратором.</w:t>
            </w:r>
          </w:p>
        </w:tc>
      </w:tr>
      <w:tr w:rsidR="00796C1A" w:rsidRPr="00796C1A" w:rsidTr="00727B77">
        <w:tc>
          <w:tcPr>
            <w:tcW w:w="4671" w:type="dxa"/>
          </w:tcPr>
          <w:p w:rsidR="00796C1A" w:rsidRPr="00796C1A" w:rsidRDefault="00796C1A" w:rsidP="00727B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Наставляемый улучшает свои образовательные результаты, он интегрирован в школьное сообщество, повышена мотивация и осознанность.</w:t>
            </w:r>
          </w:p>
        </w:tc>
        <w:tc>
          <w:tcPr>
            <w:tcW w:w="4673" w:type="dxa"/>
          </w:tcPr>
          <w:p w:rsidR="00796C1A" w:rsidRPr="00796C1A" w:rsidRDefault="00796C1A" w:rsidP="00727B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Предоставление конкретных результатов взаимодействия (проект, улучшение показателей). Улучшение образовательных результатов, посещаемости.</w:t>
            </w:r>
          </w:p>
        </w:tc>
      </w:tr>
      <w:tr w:rsidR="00796C1A" w:rsidRPr="00796C1A" w:rsidTr="00727B77">
        <w:tc>
          <w:tcPr>
            <w:tcW w:w="4671" w:type="dxa"/>
          </w:tcPr>
          <w:p w:rsidR="00796C1A" w:rsidRPr="00796C1A" w:rsidRDefault="00796C1A" w:rsidP="00727B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Рефлексия реализации формы наставничества.</w:t>
            </w:r>
          </w:p>
        </w:tc>
        <w:tc>
          <w:tcPr>
            <w:tcW w:w="4673" w:type="dxa"/>
          </w:tcPr>
          <w:p w:rsidR="00796C1A" w:rsidRPr="00796C1A" w:rsidRDefault="00796C1A" w:rsidP="00727B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Анализ эффективности реализации программы.</w:t>
            </w:r>
          </w:p>
        </w:tc>
      </w:tr>
      <w:tr w:rsidR="00796C1A" w:rsidRPr="00796C1A" w:rsidTr="00727B77">
        <w:tc>
          <w:tcPr>
            <w:tcW w:w="4671" w:type="dxa"/>
          </w:tcPr>
          <w:p w:rsidR="00796C1A" w:rsidRPr="00796C1A" w:rsidRDefault="00796C1A" w:rsidP="00727B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Наставник получает уважаемый и заслуженный статус. Чувствует свою причастность школьному сообществу.</w:t>
            </w:r>
          </w:p>
        </w:tc>
        <w:tc>
          <w:tcPr>
            <w:tcW w:w="4673" w:type="dxa"/>
          </w:tcPr>
          <w:p w:rsidR="00796C1A" w:rsidRPr="00796C1A" w:rsidRDefault="00796C1A" w:rsidP="00727B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Поощрение на ученической конференции.</w:t>
            </w:r>
          </w:p>
        </w:tc>
      </w:tr>
    </w:tbl>
    <w:p w:rsidR="00796C1A" w:rsidRPr="00796C1A" w:rsidRDefault="00796C1A" w:rsidP="00484E8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C1A" w:rsidRPr="00796C1A" w:rsidRDefault="00796C1A" w:rsidP="00484E82">
      <w:pPr>
        <w:pStyle w:val="a5"/>
        <w:numPr>
          <w:ilvl w:val="1"/>
          <w:numId w:val="3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96C1A">
        <w:rPr>
          <w:rFonts w:ascii="Times New Roman" w:hAnsi="Times New Roman"/>
          <w:b/>
          <w:sz w:val="24"/>
          <w:szCs w:val="24"/>
        </w:rPr>
        <w:t>Форма наставничества «Учитель – учитель».</w:t>
      </w:r>
    </w:p>
    <w:p w:rsidR="00796C1A" w:rsidRPr="00796C1A" w:rsidRDefault="00796C1A" w:rsidP="00484E8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96C1A">
        <w:rPr>
          <w:rFonts w:ascii="Times New Roman" w:hAnsi="Times New Roman"/>
          <w:b/>
          <w:sz w:val="24"/>
          <w:szCs w:val="24"/>
        </w:rPr>
        <w:t>Цель -</w:t>
      </w:r>
      <w:r w:rsidRPr="00796C1A">
        <w:rPr>
          <w:rFonts w:ascii="Times New Roman" w:hAnsi="Times New Roman"/>
          <w:sz w:val="24"/>
          <w:szCs w:val="24"/>
        </w:rPr>
        <w:t xml:space="preserve"> разносторонняя поддержка для успешного закрепления на месте работы молодого специалиста, повышение его профессионального потенциала и </w:t>
      </w:r>
      <w:proofErr w:type="gramStart"/>
      <w:r w:rsidRPr="00796C1A">
        <w:rPr>
          <w:rFonts w:ascii="Times New Roman" w:hAnsi="Times New Roman"/>
          <w:sz w:val="24"/>
          <w:szCs w:val="24"/>
        </w:rPr>
        <w:t>уровня  и</w:t>
      </w:r>
      <w:proofErr w:type="gramEnd"/>
      <w:r w:rsidRPr="00796C1A">
        <w:rPr>
          <w:rFonts w:ascii="Times New Roman" w:hAnsi="Times New Roman"/>
          <w:sz w:val="24"/>
          <w:szCs w:val="24"/>
        </w:rPr>
        <w:t xml:space="preserve"> поддержка нового сотрудника при смене его места работы, а также создание комфортной профессиональной среды внутри образовательной организации, позволяющей реализовывать актуальные педагогические задачи на высоком уровне.</w:t>
      </w:r>
    </w:p>
    <w:p w:rsidR="00796C1A" w:rsidRPr="00796C1A" w:rsidRDefault="00796C1A" w:rsidP="00484E8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96C1A">
        <w:rPr>
          <w:rFonts w:ascii="Times New Roman" w:hAnsi="Times New Roman"/>
          <w:b/>
          <w:sz w:val="24"/>
          <w:szCs w:val="24"/>
        </w:rPr>
        <w:t>Задачи:</w:t>
      </w:r>
    </w:p>
    <w:p w:rsidR="00796C1A" w:rsidRPr="00796C1A" w:rsidRDefault="00796C1A" w:rsidP="00484E82">
      <w:pPr>
        <w:pStyle w:val="a5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Способствовать формированию потребности заниматься анализом результатов своей профессиональной деятельности.</w:t>
      </w:r>
    </w:p>
    <w:p w:rsidR="00796C1A" w:rsidRPr="00796C1A" w:rsidRDefault="00796C1A" w:rsidP="00484E82">
      <w:pPr>
        <w:pStyle w:val="a5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Развивать интерес к методике построения и организации результативного учебного процесса.</w:t>
      </w:r>
    </w:p>
    <w:p w:rsidR="00796C1A" w:rsidRPr="00796C1A" w:rsidRDefault="00796C1A" w:rsidP="00484E82">
      <w:pPr>
        <w:pStyle w:val="a5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Ориентировать начинающего педагога на творческое использование передового педагогического опыта в своей деятельности.</w:t>
      </w:r>
    </w:p>
    <w:p w:rsidR="00796C1A" w:rsidRPr="00796C1A" w:rsidRDefault="00796C1A" w:rsidP="00484E82">
      <w:pPr>
        <w:pStyle w:val="a5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lastRenderedPageBreak/>
        <w:t>Прививать молодому специалисту интерес к педагогической деятельности в целях его закрепления в образовательной организации.</w:t>
      </w:r>
    </w:p>
    <w:p w:rsidR="00796C1A" w:rsidRPr="00796C1A" w:rsidRDefault="00796C1A" w:rsidP="00484E82">
      <w:pPr>
        <w:pStyle w:val="a5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Ускорить процесс профессионального становления педагога.</w:t>
      </w:r>
    </w:p>
    <w:p w:rsidR="00796C1A" w:rsidRPr="00796C1A" w:rsidRDefault="00796C1A" w:rsidP="00484E8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96C1A">
        <w:rPr>
          <w:rFonts w:ascii="Times New Roman" w:hAnsi="Times New Roman"/>
          <w:b/>
          <w:sz w:val="24"/>
          <w:szCs w:val="24"/>
        </w:rPr>
        <w:t>Результат:</w:t>
      </w:r>
    </w:p>
    <w:p w:rsidR="00796C1A" w:rsidRPr="00796C1A" w:rsidRDefault="00796C1A" w:rsidP="00484E82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Высокий уровень включенности молодых специалистов и новых педагогов в педагогическую работу и культурную жизнь образовательной организации.</w:t>
      </w:r>
    </w:p>
    <w:p w:rsidR="00796C1A" w:rsidRPr="00796C1A" w:rsidRDefault="00796C1A" w:rsidP="00484E82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Усиление уверенности в собственных силах и развитие личного творческого и педагогического потенциала.</w:t>
      </w:r>
    </w:p>
    <w:p w:rsidR="00796C1A" w:rsidRPr="00796C1A" w:rsidRDefault="00796C1A" w:rsidP="00484E82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Улучшение психологического климата в образовательной организации.</w:t>
      </w:r>
    </w:p>
    <w:p w:rsidR="00796C1A" w:rsidRPr="00796C1A" w:rsidRDefault="00796C1A" w:rsidP="00484E82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Повышение уровня удовлетворенности в собственной работой и улучшение психоэмоционального состояния специалистов.</w:t>
      </w:r>
    </w:p>
    <w:p w:rsidR="00796C1A" w:rsidRPr="00796C1A" w:rsidRDefault="00796C1A" w:rsidP="00484E82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Рост числа специалистов, желающих продолжить свою работу в данном коллективе образовательного учреждения.</w:t>
      </w:r>
    </w:p>
    <w:p w:rsidR="00796C1A" w:rsidRPr="00796C1A" w:rsidRDefault="00796C1A" w:rsidP="00484E82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 xml:space="preserve">Качественный рост успеваемости и улучшение поведения в подшефных наставляемых классах и группах. </w:t>
      </w:r>
    </w:p>
    <w:p w:rsidR="00796C1A" w:rsidRPr="00796C1A" w:rsidRDefault="00796C1A" w:rsidP="00484E82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>Сокращение числа конфликтов с педагогическим и родительским сообществами.</w:t>
      </w:r>
    </w:p>
    <w:p w:rsidR="00796C1A" w:rsidRPr="00796C1A" w:rsidRDefault="00796C1A" w:rsidP="00484E82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96C1A">
        <w:rPr>
          <w:rFonts w:ascii="Times New Roman" w:hAnsi="Times New Roman"/>
          <w:sz w:val="24"/>
          <w:szCs w:val="24"/>
        </w:rPr>
        <w:t xml:space="preserve">Рост числа собственных профессиональных работ (статей, исследований, методических практик молодого специалиста и т. д.) </w:t>
      </w:r>
    </w:p>
    <w:p w:rsidR="00796C1A" w:rsidRDefault="00796C1A" w:rsidP="00484E8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96C1A" w:rsidRPr="00796C1A" w:rsidRDefault="00796C1A" w:rsidP="00484E82">
      <w:pPr>
        <w:jc w:val="center"/>
        <w:rPr>
          <w:rFonts w:ascii="Times New Roman" w:hAnsi="Times New Roman"/>
          <w:b/>
          <w:sz w:val="24"/>
          <w:szCs w:val="24"/>
        </w:rPr>
      </w:pPr>
      <w:r w:rsidRPr="00796C1A">
        <w:rPr>
          <w:rFonts w:ascii="Times New Roman" w:hAnsi="Times New Roman"/>
          <w:b/>
          <w:sz w:val="24"/>
          <w:szCs w:val="24"/>
        </w:rPr>
        <w:t>Характеристика участников формы наставничества «Учитель – учитель».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67"/>
        <w:gridCol w:w="2109"/>
        <w:gridCol w:w="2258"/>
        <w:gridCol w:w="2510"/>
      </w:tblGrid>
      <w:tr w:rsidR="00796C1A" w:rsidRPr="00796C1A" w:rsidTr="00727B77">
        <w:tc>
          <w:tcPr>
            <w:tcW w:w="4576" w:type="dxa"/>
            <w:gridSpan w:val="2"/>
          </w:tcPr>
          <w:p w:rsidR="00796C1A" w:rsidRPr="00796C1A" w:rsidRDefault="00796C1A" w:rsidP="00484E8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>Наставник</w:t>
            </w:r>
          </w:p>
        </w:tc>
        <w:tc>
          <w:tcPr>
            <w:tcW w:w="4768" w:type="dxa"/>
            <w:gridSpan w:val="2"/>
          </w:tcPr>
          <w:p w:rsidR="00796C1A" w:rsidRPr="00796C1A" w:rsidRDefault="00796C1A" w:rsidP="00484E8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>Наставляемый</w:t>
            </w:r>
          </w:p>
        </w:tc>
      </w:tr>
      <w:tr w:rsidR="00796C1A" w:rsidRPr="00796C1A" w:rsidTr="00727B77">
        <w:tc>
          <w:tcPr>
            <w:tcW w:w="4576" w:type="dxa"/>
            <w:gridSpan w:val="2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>Кто может быть.</w:t>
            </w:r>
          </w:p>
        </w:tc>
        <w:tc>
          <w:tcPr>
            <w:tcW w:w="2258" w:type="dxa"/>
          </w:tcPr>
          <w:p w:rsidR="00796C1A" w:rsidRPr="00796C1A" w:rsidRDefault="00796C1A" w:rsidP="00484E8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 xml:space="preserve">Молодой специалист </w:t>
            </w:r>
          </w:p>
        </w:tc>
        <w:tc>
          <w:tcPr>
            <w:tcW w:w="2510" w:type="dxa"/>
          </w:tcPr>
          <w:p w:rsidR="00796C1A" w:rsidRPr="00796C1A" w:rsidRDefault="00796C1A" w:rsidP="00484E8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>Педагог</w:t>
            </w:r>
          </w:p>
        </w:tc>
      </w:tr>
      <w:tr w:rsidR="00796C1A" w:rsidRPr="00796C1A" w:rsidTr="00727B77">
        <w:trPr>
          <w:trHeight w:val="463"/>
        </w:trPr>
        <w:tc>
          <w:tcPr>
            <w:tcW w:w="4576" w:type="dxa"/>
            <w:gridSpan w:val="2"/>
          </w:tcPr>
          <w:p w:rsidR="00796C1A" w:rsidRPr="00796C1A" w:rsidRDefault="00796C1A" w:rsidP="00484E82">
            <w:pPr>
              <w:pStyle w:val="a5"/>
              <w:numPr>
                <w:ilvl w:val="0"/>
                <w:numId w:val="14"/>
              </w:numPr>
              <w:spacing w:after="0" w:line="240" w:lineRule="auto"/>
              <w:ind w:left="447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Опытный педагог, имеющий профессиональные успехи (победитель различных профессиональных конкурсов, автор учебных пособий и материалов, ведущий вебинаров и семинаров).</w:t>
            </w:r>
          </w:p>
          <w:p w:rsidR="00796C1A" w:rsidRPr="00796C1A" w:rsidRDefault="00796C1A" w:rsidP="00484E82">
            <w:pPr>
              <w:pStyle w:val="a5"/>
              <w:numPr>
                <w:ilvl w:val="0"/>
                <w:numId w:val="14"/>
              </w:numPr>
              <w:spacing w:after="0" w:line="240" w:lineRule="auto"/>
              <w:ind w:left="447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Педагог, склонный к активной общественной работе, лояльный участник педагогического и школьного сообществ.</w:t>
            </w:r>
          </w:p>
          <w:p w:rsidR="00796C1A" w:rsidRPr="00796C1A" w:rsidRDefault="00796C1A" w:rsidP="00484E82">
            <w:pPr>
              <w:pStyle w:val="a5"/>
              <w:numPr>
                <w:ilvl w:val="0"/>
                <w:numId w:val="14"/>
              </w:numPr>
              <w:spacing w:after="0" w:line="240" w:lineRule="auto"/>
              <w:ind w:left="447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 xml:space="preserve">Педагог, обладающий лидерскими, организационными и коммуникативными навыками, хорошо развитой </w:t>
            </w:r>
            <w:proofErr w:type="spellStart"/>
            <w:r w:rsidRPr="00796C1A">
              <w:rPr>
                <w:rFonts w:ascii="Times New Roman" w:hAnsi="Times New Roman"/>
                <w:sz w:val="24"/>
                <w:szCs w:val="24"/>
              </w:rPr>
              <w:t>эмпатией</w:t>
            </w:r>
            <w:proofErr w:type="spellEnd"/>
            <w:r w:rsidRPr="00796C1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258" w:type="dxa"/>
            <w:vMerge w:val="restart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Имеет малый опыт работы (от 0 до 3 лет), испытывающий трудности с организацией учебного процесса, с взаимодействием с обучающимися, другими педагогами, родителями.</w:t>
            </w:r>
          </w:p>
        </w:tc>
        <w:tc>
          <w:tcPr>
            <w:tcW w:w="2510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 xml:space="preserve">    Специалист, находящийся в процессе адаптации на новом месте работы, которому необходимо получать представление о традициях, особенностях, регламенте и принципах образовательной организации.</w:t>
            </w:r>
          </w:p>
        </w:tc>
      </w:tr>
      <w:tr w:rsidR="00796C1A" w:rsidRPr="00796C1A" w:rsidTr="00727B77">
        <w:trPr>
          <w:trHeight w:val="223"/>
        </w:trPr>
        <w:tc>
          <w:tcPr>
            <w:tcW w:w="4576" w:type="dxa"/>
            <w:gridSpan w:val="2"/>
          </w:tcPr>
          <w:p w:rsidR="00796C1A" w:rsidRPr="00796C1A" w:rsidRDefault="00796C1A" w:rsidP="00484E8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>Типы наставников</w:t>
            </w:r>
          </w:p>
        </w:tc>
        <w:tc>
          <w:tcPr>
            <w:tcW w:w="2258" w:type="dxa"/>
            <w:vMerge/>
          </w:tcPr>
          <w:p w:rsidR="00796C1A" w:rsidRPr="00796C1A" w:rsidRDefault="00796C1A" w:rsidP="00484E8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10" w:type="dxa"/>
            <w:vMerge w:val="restart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 xml:space="preserve">         Педагог, находящийся в состоянии эмоционального выгорания, хронической усталости.</w:t>
            </w:r>
          </w:p>
        </w:tc>
      </w:tr>
      <w:tr w:rsidR="00796C1A" w:rsidRPr="00796C1A" w:rsidTr="00727B77">
        <w:trPr>
          <w:trHeight w:val="242"/>
        </w:trPr>
        <w:tc>
          <w:tcPr>
            <w:tcW w:w="2467" w:type="dxa"/>
          </w:tcPr>
          <w:p w:rsidR="00796C1A" w:rsidRPr="00796C1A" w:rsidRDefault="00796C1A" w:rsidP="00484E8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>Наставник - консультант</w:t>
            </w:r>
          </w:p>
        </w:tc>
        <w:tc>
          <w:tcPr>
            <w:tcW w:w="2109" w:type="dxa"/>
          </w:tcPr>
          <w:p w:rsidR="00796C1A" w:rsidRPr="00796C1A" w:rsidRDefault="00796C1A" w:rsidP="00484E8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>Наставник - предметник</w:t>
            </w:r>
          </w:p>
        </w:tc>
        <w:tc>
          <w:tcPr>
            <w:tcW w:w="2258" w:type="dxa"/>
            <w:vMerge/>
          </w:tcPr>
          <w:p w:rsidR="00796C1A" w:rsidRPr="00796C1A" w:rsidRDefault="00796C1A" w:rsidP="00484E8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10" w:type="dxa"/>
            <w:vMerge/>
          </w:tcPr>
          <w:p w:rsidR="00796C1A" w:rsidRPr="00796C1A" w:rsidRDefault="00796C1A" w:rsidP="00484E8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96C1A" w:rsidRPr="00796C1A" w:rsidTr="00727B77">
        <w:trPr>
          <w:trHeight w:val="259"/>
        </w:trPr>
        <w:tc>
          <w:tcPr>
            <w:tcW w:w="2467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 xml:space="preserve">Создает комфортные условия для реализации профессиональных качеств, помогает с организацией образовательного процесса и с решение конкретных </w:t>
            </w:r>
            <w:proofErr w:type="spellStart"/>
            <w:r w:rsidRPr="00796C1A">
              <w:rPr>
                <w:rFonts w:ascii="Times New Roman" w:hAnsi="Times New Roman"/>
                <w:sz w:val="24"/>
                <w:szCs w:val="24"/>
              </w:rPr>
              <w:t>психолого</w:t>
            </w:r>
            <w:proofErr w:type="spellEnd"/>
            <w:r w:rsidRPr="00796C1A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spellStart"/>
            <w:r w:rsidRPr="00796C1A">
              <w:rPr>
                <w:rFonts w:ascii="Times New Roman" w:hAnsi="Times New Roman"/>
                <w:sz w:val="24"/>
                <w:szCs w:val="24"/>
              </w:rPr>
              <w:lastRenderedPageBreak/>
              <w:t>педагогичексих</w:t>
            </w:r>
            <w:proofErr w:type="spellEnd"/>
            <w:r w:rsidRPr="00796C1A">
              <w:rPr>
                <w:rFonts w:ascii="Times New Roman" w:hAnsi="Times New Roman"/>
                <w:sz w:val="24"/>
                <w:szCs w:val="24"/>
              </w:rPr>
              <w:t xml:space="preserve"> и коммуникативных проблем, контролирует самостоятельную работу молодого специалиста или педагога.  </w:t>
            </w:r>
          </w:p>
        </w:tc>
        <w:tc>
          <w:tcPr>
            <w:tcW w:w="2109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Опытный педагог одного и того же предметного направления, что и молодой учитель, способный осуществлять всестороннюю методическую </w:t>
            </w:r>
            <w:r w:rsidRPr="00796C1A">
              <w:rPr>
                <w:rFonts w:ascii="Times New Roman" w:hAnsi="Times New Roman"/>
                <w:sz w:val="24"/>
                <w:szCs w:val="24"/>
              </w:rPr>
              <w:lastRenderedPageBreak/>
              <w:t>поддержку преподавания отдельных дисциплин.</w:t>
            </w:r>
          </w:p>
        </w:tc>
        <w:tc>
          <w:tcPr>
            <w:tcW w:w="2258" w:type="dxa"/>
            <w:vMerge/>
          </w:tcPr>
          <w:p w:rsidR="00796C1A" w:rsidRPr="00796C1A" w:rsidRDefault="00796C1A" w:rsidP="00484E8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10" w:type="dxa"/>
            <w:vMerge/>
          </w:tcPr>
          <w:p w:rsidR="00796C1A" w:rsidRPr="00796C1A" w:rsidRDefault="00796C1A" w:rsidP="00484E8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96C1A" w:rsidRPr="00796C1A" w:rsidRDefault="00796C1A" w:rsidP="00796C1A">
      <w:pPr>
        <w:pStyle w:val="a5"/>
        <w:ind w:left="0"/>
        <w:rPr>
          <w:rFonts w:ascii="Times New Roman" w:hAnsi="Times New Roman"/>
          <w:b/>
          <w:sz w:val="24"/>
          <w:szCs w:val="24"/>
        </w:rPr>
      </w:pPr>
    </w:p>
    <w:p w:rsidR="00796C1A" w:rsidRPr="00796C1A" w:rsidRDefault="00796C1A" w:rsidP="00484E82">
      <w:pPr>
        <w:pStyle w:val="a5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796C1A">
        <w:rPr>
          <w:rFonts w:ascii="Times New Roman" w:hAnsi="Times New Roman"/>
          <w:b/>
          <w:sz w:val="24"/>
          <w:szCs w:val="24"/>
        </w:rPr>
        <w:t>Возможные варианты программы наставничества «Учитель – учитель».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94"/>
        <w:gridCol w:w="5812"/>
      </w:tblGrid>
      <w:tr w:rsidR="00796C1A" w:rsidRPr="00796C1A" w:rsidTr="00727B77">
        <w:tc>
          <w:tcPr>
            <w:tcW w:w="3794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>Формы взаимодействия</w:t>
            </w:r>
          </w:p>
        </w:tc>
        <w:tc>
          <w:tcPr>
            <w:tcW w:w="5812" w:type="dxa"/>
          </w:tcPr>
          <w:p w:rsidR="00796C1A" w:rsidRPr="00796C1A" w:rsidRDefault="00796C1A" w:rsidP="00484E8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>Цель</w:t>
            </w:r>
          </w:p>
        </w:tc>
      </w:tr>
      <w:tr w:rsidR="00796C1A" w:rsidRPr="00796C1A" w:rsidTr="00727B77">
        <w:tc>
          <w:tcPr>
            <w:tcW w:w="3794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«Опытный педагог  – молодой специалист»</w:t>
            </w:r>
          </w:p>
        </w:tc>
        <w:tc>
          <w:tcPr>
            <w:tcW w:w="5812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Поддержка для приобретения необходимых профессиональных навыков и  закрепления на месте работы.</w:t>
            </w:r>
          </w:p>
        </w:tc>
      </w:tr>
      <w:tr w:rsidR="00796C1A" w:rsidRPr="00796C1A" w:rsidTr="00727B77">
        <w:tc>
          <w:tcPr>
            <w:tcW w:w="3794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«Опытный классный руководитель  – молодой специалист»</w:t>
            </w:r>
          </w:p>
        </w:tc>
        <w:tc>
          <w:tcPr>
            <w:tcW w:w="5812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Поддержка для приобретения необходимых профессиональных навыков в работе с классным коллективом и  закрепления на месте работы.</w:t>
            </w:r>
          </w:p>
        </w:tc>
      </w:tr>
      <w:tr w:rsidR="00796C1A" w:rsidRPr="00796C1A" w:rsidTr="00727B77">
        <w:tc>
          <w:tcPr>
            <w:tcW w:w="3794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«Лидер педагогического сообщества – педагог, испытывающий проблемы»</w:t>
            </w:r>
          </w:p>
        </w:tc>
        <w:tc>
          <w:tcPr>
            <w:tcW w:w="5812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Реализация психоэмоциональной поддержки сочетаемый с профессиональной помощью по приобретению и развитию педагогических талантов и инициатив.</w:t>
            </w:r>
          </w:p>
        </w:tc>
      </w:tr>
      <w:tr w:rsidR="00796C1A" w:rsidRPr="00796C1A" w:rsidTr="00727B77">
        <w:tc>
          <w:tcPr>
            <w:tcW w:w="3794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«Педагог новатор – консервативный педагог»</w:t>
            </w:r>
          </w:p>
        </w:tc>
        <w:tc>
          <w:tcPr>
            <w:tcW w:w="5812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Помощь в овладении современными программами, цифровыми навыками, ИКТ компетенциями.</w:t>
            </w:r>
          </w:p>
        </w:tc>
      </w:tr>
      <w:tr w:rsidR="00796C1A" w:rsidRPr="00796C1A" w:rsidTr="00727B77">
        <w:tc>
          <w:tcPr>
            <w:tcW w:w="3794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«Опытный предметник – неопытный предметник»</w:t>
            </w:r>
          </w:p>
        </w:tc>
        <w:tc>
          <w:tcPr>
            <w:tcW w:w="5812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Методическая поддержка по конкретному предмету.</w:t>
            </w:r>
          </w:p>
        </w:tc>
      </w:tr>
    </w:tbl>
    <w:p w:rsidR="00796C1A" w:rsidRPr="00796C1A" w:rsidRDefault="00796C1A" w:rsidP="00796C1A">
      <w:pPr>
        <w:rPr>
          <w:rFonts w:ascii="Times New Roman" w:hAnsi="Times New Roman"/>
          <w:b/>
          <w:sz w:val="24"/>
          <w:szCs w:val="24"/>
        </w:rPr>
      </w:pPr>
    </w:p>
    <w:p w:rsidR="00796C1A" w:rsidRPr="00796C1A" w:rsidRDefault="00796C1A" w:rsidP="00484E82">
      <w:pPr>
        <w:jc w:val="center"/>
        <w:rPr>
          <w:rFonts w:ascii="Times New Roman" w:hAnsi="Times New Roman"/>
          <w:b/>
          <w:sz w:val="24"/>
          <w:szCs w:val="24"/>
        </w:rPr>
      </w:pPr>
      <w:r w:rsidRPr="00796C1A">
        <w:rPr>
          <w:rFonts w:ascii="Times New Roman" w:hAnsi="Times New Roman"/>
          <w:b/>
          <w:sz w:val="24"/>
          <w:szCs w:val="24"/>
        </w:rPr>
        <w:t>Схема реализации формы наставничества «Учитель – учитель».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7"/>
        <w:gridCol w:w="4667"/>
      </w:tblGrid>
      <w:tr w:rsidR="00796C1A" w:rsidRPr="00796C1A" w:rsidTr="00727B77">
        <w:tc>
          <w:tcPr>
            <w:tcW w:w="4677" w:type="dxa"/>
          </w:tcPr>
          <w:p w:rsidR="00796C1A" w:rsidRPr="00796C1A" w:rsidRDefault="00796C1A" w:rsidP="00484E8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>Этапы реализации.</w:t>
            </w:r>
          </w:p>
        </w:tc>
        <w:tc>
          <w:tcPr>
            <w:tcW w:w="4667" w:type="dxa"/>
          </w:tcPr>
          <w:p w:rsidR="00796C1A" w:rsidRPr="00796C1A" w:rsidRDefault="00796C1A" w:rsidP="00484E8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>Мероприятия</w:t>
            </w:r>
          </w:p>
        </w:tc>
      </w:tr>
      <w:tr w:rsidR="00796C1A" w:rsidRPr="00796C1A" w:rsidTr="00727B77">
        <w:tc>
          <w:tcPr>
            <w:tcW w:w="4677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Представление программ наставничества в форме «Учитель – учитель».</w:t>
            </w:r>
          </w:p>
        </w:tc>
        <w:tc>
          <w:tcPr>
            <w:tcW w:w="4667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Педагогический совет. Методический совет.</w:t>
            </w:r>
          </w:p>
        </w:tc>
      </w:tr>
      <w:tr w:rsidR="00796C1A" w:rsidRPr="00796C1A" w:rsidTr="00727B77">
        <w:tc>
          <w:tcPr>
            <w:tcW w:w="4677" w:type="dxa"/>
          </w:tcPr>
          <w:p w:rsidR="00796C1A" w:rsidRPr="00796C1A" w:rsidRDefault="00796C1A" w:rsidP="00484E82">
            <w:pPr>
              <w:shd w:val="clear" w:color="auto" w:fill="FFFFFF"/>
              <w:spacing w:after="0" w:line="240" w:lineRule="auto"/>
              <w:textAlignment w:val="baseline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 xml:space="preserve">Проводится отбор наставников </w:t>
            </w: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из числа активных и опытных педагогов и </w:t>
            </w: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br/>
            </w:r>
            <w:r w:rsidRPr="00796C1A">
              <w:rPr>
                <w:rFonts w:ascii="Times New Roman" w:hAnsi="Times New Roman"/>
                <w:sz w:val="24"/>
                <w:szCs w:val="24"/>
              </w:rPr>
              <w:t>педагогов,  самостоятельно выражающих желание помочь педагогу.</w:t>
            </w:r>
          </w:p>
        </w:tc>
        <w:tc>
          <w:tcPr>
            <w:tcW w:w="4667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Анкетирование</w:t>
            </w: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r w:rsidRPr="00796C1A">
              <w:rPr>
                <w:rFonts w:ascii="Times New Roman" w:hAnsi="Times New Roman"/>
                <w:sz w:val="24"/>
                <w:szCs w:val="24"/>
              </w:rPr>
              <w:t>Использование базы наставников.</w:t>
            </w:r>
          </w:p>
        </w:tc>
      </w:tr>
      <w:tr w:rsidR="00796C1A" w:rsidRPr="00796C1A" w:rsidTr="00727B77">
        <w:tc>
          <w:tcPr>
            <w:tcW w:w="4677" w:type="dxa"/>
          </w:tcPr>
          <w:p w:rsidR="00796C1A" w:rsidRPr="00796C1A" w:rsidRDefault="00796C1A" w:rsidP="00484E82">
            <w:pPr>
              <w:shd w:val="clear" w:color="auto" w:fill="FFFFFF"/>
              <w:spacing w:after="0" w:line="240" w:lineRule="auto"/>
              <w:textAlignment w:val="baseline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Обучение наставников.</w:t>
            </w:r>
          </w:p>
        </w:tc>
        <w:tc>
          <w:tcPr>
            <w:tcW w:w="4667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Проводится при необходимости.</w:t>
            </w:r>
          </w:p>
        </w:tc>
      </w:tr>
      <w:tr w:rsidR="00796C1A" w:rsidRPr="00796C1A" w:rsidTr="00727B77">
        <w:tc>
          <w:tcPr>
            <w:tcW w:w="4677" w:type="dxa"/>
          </w:tcPr>
          <w:p w:rsidR="00796C1A" w:rsidRPr="00796C1A" w:rsidRDefault="00796C1A" w:rsidP="00484E82">
            <w:pPr>
              <w:shd w:val="clear" w:color="auto" w:fill="FFFFFF"/>
              <w:spacing w:after="0" w:line="240" w:lineRule="auto"/>
              <w:textAlignment w:val="baseline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Проводится отбор педагогов, испытывающий профессиональные проблемы, проблемы адаптации и желающих добровольно принять участие в программе наставничества.</w:t>
            </w:r>
          </w:p>
        </w:tc>
        <w:tc>
          <w:tcPr>
            <w:tcW w:w="4667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Анкетирование</w:t>
            </w: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r w:rsidRPr="00796C1A">
              <w:rPr>
                <w:rFonts w:ascii="Times New Roman" w:hAnsi="Times New Roman"/>
                <w:sz w:val="24"/>
                <w:szCs w:val="24"/>
              </w:rPr>
              <w:t>Листы опроса.</w:t>
            </w:r>
            <w:r w:rsidRPr="00796C1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796C1A">
              <w:rPr>
                <w:rFonts w:ascii="Times New Roman" w:hAnsi="Times New Roman"/>
                <w:sz w:val="24"/>
                <w:szCs w:val="24"/>
              </w:rPr>
              <w:t>Использование базы наставляемых.</w:t>
            </w:r>
          </w:p>
        </w:tc>
      </w:tr>
      <w:tr w:rsidR="00796C1A" w:rsidRPr="00796C1A" w:rsidTr="00727B77">
        <w:tc>
          <w:tcPr>
            <w:tcW w:w="4677" w:type="dxa"/>
          </w:tcPr>
          <w:p w:rsidR="00796C1A" w:rsidRPr="00796C1A" w:rsidRDefault="00796C1A" w:rsidP="00484E82">
            <w:pPr>
              <w:shd w:val="clear" w:color="auto" w:fill="FFFFFF"/>
              <w:spacing w:after="0" w:line="240" w:lineRule="auto"/>
              <w:textAlignment w:val="baseline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Формирование пар, групп.</w:t>
            </w:r>
          </w:p>
        </w:tc>
        <w:tc>
          <w:tcPr>
            <w:tcW w:w="4667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После встреч, обсуждения вопросов.</w:t>
            </w:r>
          </w:p>
        </w:tc>
      </w:tr>
      <w:tr w:rsidR="00796C1A" w:rsidRPr="00796C1A" w:rsidTr="00727B77">
        <w:tc>
          <w:tcPr>
            <w:tcW w:w="4677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Повышение квалификации наставляемого, закрепление в профессии. Творческая деятельность. Успешная адаптация.</w:t>
            </w:r>
          </w:p>
        </w:tc>
        <w:tc>
          <w:tcPr>
            <w:tcW w:w="4667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Тестирование. Проведение мастер – классов, открытых уроков.</w:t>
            </w:r>
          </w:p>
        </w:tc>
      </w:tr>
      <w:tr w:rsidR="00796C1A" w:rsidRPr="00796C1A" w:rsidTr="00727B77">
        <w:tc>
          <w:tcPr>
            <w:tcW w:w="4677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Рефлексия реализации формы наставничества.</w:t>
            </w:r>
          </w:p>
        </w:tc>
        <w:tc>
          <w:tcPr>
            <w:tcW w:w="4667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Анализ эффективности реализации программы.</w:t>
            </w:r>
          </w:p>
        </w:tc>
      </w:tr>
      <w:tr w:rsidR="00796C1A" w:rsidRPr="00796C1A" w:rsidTr="00727B77">
        <w:tc>
          <w:tcPr>
            <w:tcW w:w="4677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Наставник получает уважаемый и заслуженный статус.</w:t>
            </w:r>
          </w:p>
        </w:tc>
        <w:tc>
          <w:tcPr>
            <w:tcW w:w="4667" w:type="dxa"/>
          </w:tcPr>
          <w:p w:rsidR="00796C1A" w:rsidRPr="00796C1A" w:rsidRDefault="00796C1A" w:rsidP="00484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6C1A">
              <w:rPr>
                <w:rFonts w:ascii="Times New Roman" w:hAnsi="Times New Roman"/>
                <w:sz w:val="24"/>
                <w:szCs w:val="24"/>
              </w:rPr>
              <w:t>Поощрение на педагогическом совете или методический совете школы.</w:t>
            </w:r>
          </w:p>
        </w:tc>
      </w:tr>
    </w:tbl>
    <w:p w:rsidR="00796C1A" w:rsidRPr="00796C1A" w:rsidRDefault="00796C1A" w:rsidP="00750941">
      <w:pPr>
        <w:pStyle w:val="a5"/>
        <w:numPr>
          <w:ilvl w:val="1"/>
          <w:numId w:val="33"/>
        </w:numPr>
        <w:shd w:val="clear" w:color="auto" w:fill="FFFFFF"/>
        <w:spacing w:after="0" w:line="240" w:lineRule="auto"/>
        <w:textAlignment w:val="baseline"/>
        <w:outlineLvl w:val="2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b/>
          <w:spacing w:val="2"/>
          <w:sz w:val="24"/>
          <w:szCs w:val="24"/>
        </w:rPr>
        <w:lastRenderedPageBreak/>
        <w:t xml:space="preserve"> Форма наставничества «Студент – ученик»</w:t>
      </w:r>
    </w:p>
    <w:p w:rsidR="00796C1A" w:rsidRPr="00796C1A" w:rsidRDefault="00796C1A" w:rsidP="00484E82">
      <w:pPr>
        <w:pStyle w:val="Default"/>
        <w:jc w:val="both"/>
        <w:rPr>
          <w:color w:val="auto"/>
        </w:rPr>
      </w:pPr>
      <w:r w:rsidRPr="00796C1A">
        <w:rPr>
          <w:rFonts w:eastAsia="Times New Roman"/>
          <w:b/>
          <w:spacing w:val="2"/>
        </w:rPr>
        <w:t xml:space="preserve">Цель </w:t>
      </w:r>
      <w:r w:rsidRPr="00796C1A">
        <w:rPr>
          <w:color w:val="auto"/>
        </w:rPr>
        <w:t xml:space="preserve">такой формы наставничества является успешное формирование у ученика представлений о следующей ступени образования, улучшение образовательных результатов и мотивации, расширение метакомпетенций, </w:t>
      </w:r>
      <w:proofErr w:type="gramStart"/>
      <w:r w:rsidRPr="00796C1A">
        <w:rPr>
          <w:color w:val="auto"/>
        </w:rPr>
        <w:t>а  также</w:t>
      </w:r>
      <w:proofErr w:type="gramEnd"/>
      <w:r w:rsidRPr="00796C1A">
        <w:rPr>
          <w:color w:val="auto"/>
        </w:rPr>
        <w:t xml:space="preserve"> появление ресурсов для осознанного выбора будущей личностной, образовательной и профессиональной траекторий развития. </w:t>
      </w:r>
    </w:p>
    <w:p w:rsidR="00796C1A" w:rsidRDefault="00796C1A" w:rsidP="00484E82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b/>
          <w:spacing w:val="2"/>
          <w:sz w:val="24"/>
          <w:szCs w:val="24"/>
        </w:rPr>
        <w:t>Задачи</w:t>
      </w: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:  </w:t>
      </w:r>
    </w:p>
    <w:p w:rsidR="00796C1A" w:rsidRPr="00796C1A" w:rsidRDefault="00796C1A" w:rsidP="00484E82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796C1A">
        <w:rPr>
          <w:rFonts w:ascii="Times New Roman" w:eastAsia="Calibri" w:hAnsi="Times New Roman" w:cs="Times New Roman"/>
          <w:sz w:val="24"/>
          <w:szCs w:val="24"/>
        </w:rPr>
        <w:t xml:space="preserve">помощь в определении личных образовательных перспектив, осознании своего образовательного и личностного потенциала; осознанный выбор дальнейших траекторий обучения; развитие гибких навыков: коммуникация, целеполагание, планирование, организация; укрепление связи между региональными образовательными организациями и повышение процента успешно перешедших на новый уровень образования, формирование устойчивого студенческого и школьного сообществ. </w:t>
      </w:r>
    </w:p>
    <w:p w:rsidR="00796C1A" w:rsidRPr="00796C1A" w:rsidRDefault="00796C1A" w:rsidP="00484E82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b/>
          <w:spacing w:val="2"/>
          <w:sz w:val="24"/>
          <w:szCs w:val="24"/>
        </w:rPr>
        <w:t>Результат:</w:t>
      </w:r>
    </w:p>
    <w:p w:rsidR="00796C1A" w:rsidRPr="00796C1A" w:rsidRDefault="00796C1A" w:rsidP="00484E82">
      <w:pPr>
        <w:pStyle w:val="Default"/>
        <w:jc w:val="both"/>
        <w:rPr>
          <w:color w:val="auto"/>
        </w:rPr>
      </w:pPr>
      <w:r w:rsidRPr="00796C1A">
        <w:rPr>
          <w:color w:val="auto"/>
        </w:rPr>
        <w:t xml:space="preserve">Повышение уровня мотивированности и осознанности обучающихся среднего и старшего подросткового возраста в вопросах образования, саморазвития, самореализации и профессионального ориентирования; снижение доли ценностно дезориентированной молодежи; активное развитие гибких навыков, необходимых для гармоничной личности; улучшение образовательных, культурных, спортивных и иных результатов и укрепление школьного сообщества. </w:t>
      </w:r>
    </w:p>
    <w:p w:rsidR="00484E82" w:rsidRDefault="00484E82" w:rsidP="00484E82">
      <w:pPr>
        <w:jc w:val="center"/>
        <w:rPr>
          <w:rFonts w:ascii="Times New Roman" w:hAnsi="Times New Roman"/>
          <w:b/>
        </w:rPr>
      </w:pPr>
    </w:p>
    <w:p w:rsidR="00796C1A" w:rsidRPr="00A2191B" w:rsidRDefault="00796C1A" w:rsidP="00484E82">
      <w:pPr>
        <w:jc w:val="center"/>
        <w:rPr>
          <w:rFonts w:ascii="Times New Roman" w:hAnsi="Times New Roman"/>
        </w:rPr>
      </w:pPr>
      <w:r w:rsidRPr="00A2191B">
        <w:rPr>
          <w:rFonts w:ascii="Times New Roman" w:hAnsi="Times New Roman"/>
          <w:b/>
        </w:rPr>
        <w:t>Характеристика участников формы наставничества «</w:t>
      </w:r>
      <w:r>
        <w:rPr>
          <w:rFonts w:ascii="Times New Roman" w:hAnsi="Times New Roman"/>
          <w:b/>
        </w:rPr>
        <w:t>Студент</w:t>
      </w:r>
      <w:r w:rsidRPr="00A2191B">
        <w:rPr>
          <w:rFonts w:ascii="Times New Roman" w:hAnsi="Times New Roman"/>
          <w:b/>
        </w:rPr>
        <w:t xml:space="preserve"> – ученик».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61"/>
        <w:gridCol w:w="2124"/>
        <w:gridCol w:w="2759"/>
      </w:tblGrid>
      <w:tr w:rsidR="00796C1A" w:rsidRPr="00A2191B" w:rsidTr="00727B77">
        <w:tc>
          <w:tcPr>
            <w:tcW w:w="4644" w:type="dxa"/>
          </w:tcPr>
          <w:p w:rsidR="00796C1A" w:rsidRPr="00A2191B" w:rsidRDefault="00796C1A" w:rsidP="00796C1A">
            <w:pPr>
              <w:jc w:val="center"/>
              <w:rPr>
                <w:rFonts w:ascii="Times New Roman" w:hAnsi="Times New Roman"/>
                <w:b/>
              </w:rPr>
            </w:pPr>
            <w:r w:rsidRPr="00A2191B">
              <w:rPr>
                <w:rFonts w:ascii="Times New Roman" w:hAnsi="Times New Roman"/>
                <w:b/>
              </w:rPr>
              <w:t>Наставник</w:t>
            </w:r>
          </w:p>
        </w:tc>
        <w:tc>
          <w:tcPr>
            <w:tcW w:w="4927" w:type="dxa"/>
            <w:gridSpan w:val="2"/>
          </w:tcPr>
          <w:p w:rsidR="00796C1A" w:rsidRPr="00A2191B" w:rsidRDefault="00796C1A" w:rsidP="00796C1A">
            <w:pPr>
              <w:jc w:val="center"/>
              <w:rPr>
                <w:rFonts w:ascii="Times New Roman" w:hAnsi="Times New Roman"/>
                <w:b/>
              </w:rPr>
            </w:pPr>
            <w:r w:rsidRPr="00A2191B">
              <w:rPr>
                <w:rFonts w:ascii="Times New Roman" w:hAnsi="Times New Roman"/>
                <w:b/>
              </w:rPr>
              <w:t>Наставляемый</w:t>
            </w:r>
          </w:p>
        </w:tc>
      </w:tr>
      <w:tr w:rsidR="00796C1A" w:rsidRPr="00A2191B" w:rsidTr="00727B77">
        <w:tc>
          <w:tcPr>
            <w:tcW w:w="4644" w:type="dxa"/>
          </w:tcPr>
          <w:p w:rsidR="00796C1A" w:rsidRPr="001B1027" w:rsidRDefault="00796C1A" w:rsidP="00796C1A">
            <w:pPr>
              <w:rPr>
                <w:rFonts w:ascii="Times New Roman" w:hAnsi="Times New Roman"/>
                <w:b/>
              </w:rPr>
            </w:pPr>
            <w:r w:rsidRPr="001B1027">
              <w:rPr>
                <w:rFonts w:ascii="Times New Roman" w:hAnsi="Times New Roman"/>
                <w:b/>
              </w:rPr>
              <w:t>Кто может быть.</w:t>
            </w:r>
          </w:p>
        </w:tc>
        <w:tc>
          <w:tcPr>
            <w:tcW w:w="2127" w:type="dxa"/>
          </w:tcPr>
          <w:p w:rsidR="00796C1A" w:rsidRPr="00A2191B" w:rsidRDefault="00796C1A" w:rsidP="00796C1A">
            <w:pPr>
              <w:jc w:val="center"/>
              <w:rPr>
                <w:rFonts w:ascii="Times New Roman" w:hAnsi="Times New Roman"/>
                <w:b/>
              </w:rPr>
            </w:pPr>
            <w:r w:rsidRPr="00A2191B">
              <w:rPr>
                <w:rFonts w:ascii="Times New Roman" w:hAnsi="Times New Roman"/>
                <w:b/>
              </w:rPr>
              <w:t>Активный</w:t>
            </w:r>
          </w:p>
        </w:tc>
        <w:tc>
          <w:tcPr>
            <w:tcW w:w="2800" w:type="dxa"/>
          </w:tcPr>
          <w:p w:rsidR="00796C1A" w:rsidRPr="00A2191B" w:rsidRDefault="00796C1A" w:rsidP="00796C1A">
            <w:pPr>
              <w:jc w:val="center"/>
              <w:rPr>
                <w:rFonts w:ascii="Times New Roman" w:hAnsi="Times New Roman"/>
                <w:b/>
              </w:rPr>
            </w:pPr>
            <w:r w:rsidRPr="00A2191B">
              <w:rPr>
                <w:rFonts w:ascii="Times New Roman" w:hAnsi="Times New Roman"/>
                <w:b/>
              </w:rPr>
              <w:t xml:space="preserve">Пассивный </w:t>
            </w:r>
          </w:p>
        </w:tc>
      </w:tr>
      <w:tr w:rsidR="00796C1A" w:rsidRPr="00A2191B" w:rsidTr="00727B77">
        <w:tc>
          <w:tcPr>
            <w:tcW w:w="4644" w:type="dxa"/>
          </w:tcPr>
          <w:p w:rsidR="00796C1A" w:rsidRPr="00203D7A" w:rsidRDefault="00796C1A" w:rsidP="00796C1A">
            <w:pPr>
              <w:pStyle w:val="Default"/>
              <w:rPr>
                <w:color w:val="auto"/>
              </w:rPr>
            </w:pPr>
            <w:r w:rsidRPr="00203D7A">
              <w:rPr>
                <w:color w:val="auto"/>
              </w:rPr>
              <w:t xml:space="preserve">Ответственный, социально активный студент с выраженной гражданской и ценностной позицией, мотивированный к самосовершенствованию и преобразованию окружающей среды. Участник образовательных, спортивных, творческих проектов. Увлекающийся и способный передать свою «творческую энергию» и интересы другим. Образец для подражания в плане межличностных отношений, личной самоорганизации и профессиональной компетентности. </w:t>
            </w:r>
          </w:p>
          <w:p w:rsidR="00796C1A" w:rsidRPr="00203D7A" w:rsidRDefault="00796C1A" w:rsidP="00796C1A">
            <w:pPr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796C1A" w:rsidRPr="00203D7A" w:rsidRDefault="00796C1A" w:rsidP="00796C1A">
            <w:pPr>
              <w:pStyle w:val="Default"/>
              <w:rPr>
                <w:color w:val="auto"/>
              </w:rPr>
            </w:pPr>
            <w:r w:rsidRPr="00203D7A">
              <w:rPr>
                <w:b/>
              </w:rPr>
              <w:t xml:space="preserve"> </w:t>
            </w:r>
            <w:r w:rsidRPr="00203D7A">
              <w:rPr>
                <w:color w:val="auto"/>
              </w:rPr>
              <w:t xml:space="preserve">Мотивированный к получению большего объема информации о карьерных и образовательных возможностях ученик, желающий развить собственные навыки и приобрести </w:t>
            </w:r>
            <w:proofErr w:type="spellStart"/>
            <w:r w:rsidRPr="00203D7A">
              <w:rPr>
                <w:color w:val="auto"/>
              </w:rPr>
              <w:t>метакомпетенции</w:t>
            </w:r>
            <w:proofErr w:type="spellEnd"/>
            <w:r w:rsidRPr="00203D7A">
              <w:rPr>
                <w:color w:val="auto"/>
              </w:rPr>
              <w:t xml:space="preserve">, но не обладающий ресурсом для их получения. </w:t>
            </w:r>
          </w:p>
          <w:p w:rsidR="00796C1A" w:rsidRPr="00203D7A" w:rsidRDefault="00796C1A" w:rsidP="00796C1A">
            <w:pPr>
              <w:rPr>
                <w:rFonts w:ascii="Times New Roman" w:hAnsi="Times New Roman"/>
              </w:rPr>
            </w:pPr>
          </w:p>
        </w:tc>
        <w:tc>
          <w:tcPr>
            <w:tcW w:w="2800" w:type="dxa"/>
          </w:tcPr>
          <w:p w:rsidR="00796C1A" w:rsidRPr="00203D7A" w:rsidRDefault="00796C1A" w:rsidP="00796C1A">
            <w:pPr>
              <w:pStyle w:val="Default"/>
              <w:rPr>
                <w:color w:val="auto"/>
              </w:rPr>
            </w:pPr>
            <w:r w:rsidRPr="00203D7A">
              <w:rPr>
                <w:color w:val="auto"/>
              </w:rPr>
              <w:t xml:space="preserve">Низко мотивированный, дезориентированный ученик старших классов, не имеющий желания самостоятельно выбирать образовательную траекторию, плохо информированный о карьерных и образовательных перспективах, равнодушный к процессам внутри школы и ее сообщества. </w:t>
            </w:r>
          </w:p>
          <w:p w:rsidR="00796C1A" w:rsidRPr="00203D7A" w:rsidRDefault="00796C1A" w:rsidP="00796C1A">
            <w:pPr>
              <w:rPr>
                <w:rFonts w:ascii="Times New Roman" w:hAnsi="Times New Roman"/>
                <w:b/>
              </w:rPr>
            </w:pPr>
          </w:p>
        </w:tc>
      </w:tr>
    </w:tbl>
    <w:p w:rsidR="00796C1A" w:rsidRDefault="00796C1A" w:rsidP="00796C1A">
      <w:pPr>
        <w:shd w:val="clear" w:color="auto" w:fill="FFFFFF"/>
        <w:jc w:val="both"/>
        <w:textAlignment w:val="baseline"/>
        <w:outlineLvl w:val="2"/>
        <w:rPr>
          <w:rFonts w:ascii="Times New Roman" w:eastAsia="Times New Roman" w:hAnsi="Times New Roman"/>
          <w:spacing w:val="2"/>
        </w:rPr>
      </w:pPr>
    </w:p>
    <w:p w:rsidR="00484E82" w:rsidRDefault="00484E82" w:rsidP="00796C1A">
      <w:pPr>
        <w:shd w:val="clear" w:color="auto" w:fill="FFFFFF"/>
        <w:jc w:val="both"/>
        <w:textAlignment w:val="baseline"/>
        <w:outlineLvl w:val="2"/>
        <w:rPr>
          <w:rFonts w:ascii="Times New Roman" w:eastAsia="Times New Roman" w:hAnsi="Times New Roman"/>
          <w:spacing w:val="2"/>
        </w:rPr>
      </w:pPr>
    </w:p>
    <w:p w:rsidR="00484E82" w:rsidRPr="00A2191B" w:rsidRDefault="00484E82" w:rsidP="00796C1A">
      <w:pPr>
        <w:shd w:val="clear" w:color="auto" w:fill="FFFFFF"/>
        <w:jc w:val="both"/>
        <w:textAlignment w:val="baseline"/>
        <w:outlineLvl w:val="2"/>
        <w:rPr>
          <w:rFonts w:ascii="Times New Roman" w:eastAsia="Times New Roman" w:hAnsi="Times New Roman"/>
          <w:spacing w:val="2"/>
        </w:rPr>
      </w:pPr>
    </w:p>
    <w:p w:rsidR="00796C1A" w:rsidRPr="00A2191B" w:rsidRDefault="00796C1A" w:rsidP="00484E82">
      <w:pPr>
        <w:pStyle w:val="a5"/>
        <w:ind w:left="0"/>
        <w:jc w:val="center"/>
        <w:rPr>
          <w:rFonts w:ascii="Times New Roman" w:hAnsi="Times New Roman"/>
          <w:b/>
        </w:rPr>
      </w:pPr>
      <w:r w:rsidRPr="00A2191B">
        <w:rPr>
          <w:rFonts w:ascii="Times New Roman" w:hAnsi="Times New Roman"/>
          <w:b/>
        </w:rPr>
        <w:lastRenderedPageBreak/>
        <w:t>Возможные варианты программы наставничества «</w:t>
      </w:r>
      <w:r>
        <w:rPr>
          <w:rFonts w:ascii="Times New Roman" w:hAnsi="Times New Roman"/>
          <w:b/>
        </w:rPr>
        <w:t>Студент</w:t>
      </w:r>
      <w:r w:rsidRPr="00A2191B">
        <w:rPr>
          <w:rFonts w:ascii="Times New Roman" w:hAnsi="Times New Roman"/>
          <w:b/>
        </w:rPr>
        <w:t xml:space="preserve"> – ученик».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7258"/>
      </w:tblGrid>
      <w:tr w:rsidR="00796C1A" w:rsidRPr="00A2191B" w:rsidTr="00727B77">
        <w:tc>
          <w:tcPr>
            <w:tcW w:w="2235" w:type="dxa"/>
          </w:tcPr>
          <w:p w:rsidR="00796C1A" w:rsidRPr="001B1027" w:rsidRDefault="00796C1A" w:rsidP="00484E8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B1027">
              <w:rPr>
                <w:rFonts w:ascii="Times New Roman" w:hAnsi="Times New Roman"/>
                <w:b/>
              </w:rPr>
              <w:t>Формы взаимодействия</w:t>
            </w:r>
          </w:p>
        </w:tc>
        <w:tc>
          <w:tcPr>
            <w:tcW w:w="7258" w:type="dxa"/>
          </w:tcPr>
          <w:p w:rsidR="00796C1A" w:rsidRPr="001B1027" w:rsidRDefault="00796C1A" w:rsidP="00484E82">
            <w:pPr>
              <w:tabs>
                <w:tab w:val="left" w:pos="7701"/>
                <w:tab w:val="center" w:pos="14725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B1027">
              <w:rPr>
                <w:rFonts w:ascii="Times New Roman" w:hAnsi="Times New Roman"/>
                <w:b/>
              </w:rPr>
              <w:t>Цель</w:t>
            </w:r>
          </w:p>
        </w:tc>
      </w:tr>
      <w:tr w:rsidR="00796C1A" w:rsidRPr="00A2191B" w:rsidTr="00727B77">
        <w:tc>
          <w:tcPr>
            <w:tcW w:w="2235" w:type="dxa"/>
          </w:tcPr>
          <w:p w:rsidR="00796C1A" w:rsidRPr="00203D7A" w:rsidRDefault="00796C1A" w:rsidP="00484E82">
            <w:pPr>
              <w:pStyle w:val="Default"/>
            </w:pPr>
            <w:r w:rsidRPr="00203D7A">
              <w:rPr>
                <w:color w:val="auto"/>
              </w:rPr>
              <w:t>«Успевающий – неуспевающий»</w:t>
            </w:r>
          </w:p>
        </w:tc>
        <w:tc>
          <w:tcPr>
            <w:tcW w:w="7258" w:type="dxa"/>
          </w:tcPr>
          <w:p w:rsidR="00796C1A" w:rsidRPr="00203D7A" w:rsidRDefault="00796C1A" w:rsidP="00484E82">
            <w:pPr>
              <w:pStyle w:val="Default"/>
              <w:rPr>
                <w:color w:val="auto"/>
              </w:rPr>
            </w:pPr>
            <w:r w:rsidRPr="00203D7A">
              <w:rPr>
                <w:color w:val="auto"/>
              </w:rPr>
              <w:t xml:space="preserve">Поддержка для улучшения образовательных результатов и приобретения навыков самоорганизации и самодисциплины. </w:t>
            </w:r>
          </w:p>
          <w:p w:rsidR="00796C1A" w:rsidRPr="00203D7A" w:rsidRDefault="00796C1A" w:rsidP="00484E8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96C1A" w:rsidRPr="00A2191B" w:rsidTr="00727B77">
        <w:tc>
          <w:tcPr>
            <w:tcW w:w="2235" w:type="dxa"/>
          </w:tcPr>
          <w:p w:rsidR="00796C1A" w:rsidRPr="00203D7A" w:rsidRDefault="00796C1A" w:rsidP="00484E82">
            <w:pPr>
              <w:pStyle w:val="Default"/>
            </w:pPr>
            <w:r w:rsidRPr="00203D7A">
              <w:rPr>
                <w:color w:val="auto"/>
              </w:rPr>
              <w:t>«Лидер – равнодушный»</w:t>
            </w:r>
          </w:p>
        </w:tc>
        <w:tc>
          <w:tcPr>
            <w:tcW w:w="7258" w:type="dxa"/>
          </w:tcPr>
          <w:p w:rsidR="00796C1A" w:rsidRPr="00203D7A" w:rsidRDefault="00796C1A" w:rsidP="00484E82">
            <w:pPr>
              <w:spacing w:after="0" w:line="240" w:lineRule="auto"/>
              <w:rPr>
                <w:rFonts w:ascii="Times New Roman" w:hAnsi="Times New Roman"/>
              </w:rPr>
            </w:pPr>
            <w:r w:rsidRPr="00203D7A">
              <w:rPr>
                <w:rFonts w:ascii="Times New Roman" w:hAnsi="Times New Roman"/>
              </w:rPr>
              <w:t xml:space="preserve">Психоэмоциональная поддержка с адаптацией в коллективе или развитием коммуникационных, творческих навыков, формирование жизненных ориентиров у обучающегося, формирование ценностей и активной гражданской позиции. В качестве наставника выступает </w:t>
            </w:r>
            <w:r w:rsidRPr="000E1771">
              <w:rPr>
                <w:rFonts w:ascii="Times New Roman" w:hAnsi="Times New Roman"/>
              </w:rPr>
              <w:t>обучающегося профессиональной образовательной организации, либо студент образовательной организации высшего образования (студент).</w:t>
            </w:r>
          </w:p>
        </w:tc>
      </w:tr>
      <w:tr w:rsidR="00796C1A" w:rsidRPr="00A2191B" w:rsidTr="00727B77">
        <w:tc>
          <w:tcPr>
            <w:tcW w:w="2235" w:type="dxa"/>
          </w:tcPr>
          <w:p w:rsidR="00796C1A" w:rsidRPr="00203D7A" w:rsidRDefault="00796C1A" w:rsidP="00484E82">
            <w:pPr>
              <w:pStyle w:val="Default"/>
              <w:rPr>
                <w:color w:val="auto"/>
              </w:rPr>
            </w:pPr>
            <w:r w:rsidRPr="00203D7A">
              <w:rPr>
                <w:color w:val="auto"/>
              </w:rPr>
              <w:t>«Равный – другому»</w:t>
            </w:r>
          </w:p>
        </w:tc>
        <w:tc>
          <w:tcPr>
            <w:tcW w:w="7258" w:type="dxa"/>
          </w:tcPr>
          <w:p w:rsidR="00796C1A" w:rsidRPr="00203D7A" w:rsidRDefault="00796C1A" w:rsidP="00484E82">
            <w:pPr>
              <w:pStyle w:val="Default"/>
              <w:rPr>
                <w:color w:val="auto"/>
              </w:rPr>
            </w:pPr>
            <w:r w:rsidRPr="00203D7A">
              <w:rPr>
                <w:color w:val="auto"/>
              </w:rPr>
              <w:t>Обмен навыками, например, когда наставник обладает критическим мышлением, а наставляемый – креативным; взаимная поддержка, активная внеурочная деятельность.</w:t>
            </w:r>
          </w:p>
          <w:p w:rsidR="00796C1A" w:rsidRPr="00203D7A" w:rsidRDefault="00796C1A" w:rsidP="00484E82">
            <w:pPr>
              <w:pStyle w:val="Default"/>
              <w:rPr>
                <w:color w:val="auto"/>
              </w:rPr>
            </w:pPr>
          </w:p>
        </w:tc>
      </w:tr>
      <w:tr w:rsidR="00796C1A" w:rsidRPr="00A2191B" w:rsidTr="00727B77">
        <w:tc>
          <w:tcPr>
            <w:tcW w:w="2235" w:type="dxa"/>
          </w:tcPr>
          <w:p w:rsidR="00796C1A" w:rsidRPr="00203D7A" w:rsidRDefault="00796C1A" w:rsidP="00484E82">
            <w:pPr>
              <w:pStyle w:val="Default"/>
              <w:rPr>
                <w:color w:val="auto"/>
              </w:rPr>
            </w:pPr>
            <w:r w:rsidRPr="00203D7A">
              <w:rPr>
                <w:color w:val="auto"/>
              </w:rPr>
              <w:t>«Куратор – автор проекта»</w:t>
            </w:r>
          </w:p>
        </w:tc>
        <w:tc>
          <w:tcPr>
            <w:tcW w:w="7258" w:type="dxa"/>
          </w:tcPr>
          <w:p w:rsidR="00796C1A" w:rsidRPr="00203D7A" w:rsidRDefault="00796C1A" w:rsidP="00484E82">
            <w:pPr>
              <w:pStyle w:val="Default"/>
              <w:rPr>
                <w:color w:val="auto"/>
              </w:rPr>
            </w:pPr>
            <w:r w:rsidRPr="00203D7A">
              <w:rPr>
                <w:color w:val="auto"/>
              </w:rPr>
              <w:t xml:space="preserve">Совместная работа над проектом (творческим, образовательным, предпринимательским), при которой наставник выполняет роль куратора и тьютора, а наставляемый на конкретном примере учится реализовывать свой потенциал, улучшая и совершенствуя навыки. </w:t>
            </w:r>
          </w:p>
          <w:p w:rsidR="00796C1A" w:rsidRPr="00203D7A" w:rsidRDefault="00796C1A" w:rsidP="00484E82">
            <w:pPr>
              <w:pStyle w:val="Default"/>
              <w:rPr>
                <w:color w:val="auto"/>
              </w:rPr>
            </w:pPr>
          </w:p>
        </w:tc>
      </w:tr>
    </w:tbl>
    <w:p w:rsidR="00796C1A" w:rsidRPr="00A2191B" w:rsidRDefault="00796C1A" w:rsidP="00796C1A">
      <w:pPr>
        <w:shd w:val="clear" w:color="auto" w:fill="FFFFFF"/>
        <w:jc w:val="both"/>
        <w:textAlignment w:val="baseline"/>
        <w:outlineLvl w:val="2"/>
        <w:rPr>
          <w:rFonts w:ascii="Times New Roman" w:eastAsia="Times New Roman" w:hAnsi="Times New Roman"/>
          <w:spacing w:val="2"/>
        </w:rPr>
      </w:pPr>
    </w:p>
    <w:p w:rsidR="00796C1A" w:rsidRPr="00A2191B" w:rsidRDefault="00796C1A" w:rsidP="00484E82">
      <w:pPr>
        <w:jc w:val="center"/>
        <w:rPr>
          <w:rFonts w:ascii="Times New Roman" w:hAnsi="Times New Roman"/>
          <w:b/>
        </w:rPr>
      </w:pPr>
      <w:r w:rsidRPr="00A2191B">
        <w:rPr>
          <w:rFonts w:ascii="Times New Roman" w:hAnsi="Times New Roman"/>
          <w:b/>
        </w:rPr>
        <w:t>Схема реализации формы наставничества «</w:t>
      </w:r>
      <w:r>
        <w:rPr>
          <w:rFonts w:ascii="Times New Roman" w:hAnsi="Times New Roman"/>
          <w:b/>
        </w:rPr>
        <w:t>Студент</w:t>
      </w:r>
      <w:r w:rsidRPr="00A2191B">
        <w:rPr>
          <w:rFonts w:ascii="Times New Roman" w:hAnsi="Times New Roman"/>
          <w:b/>
        </w:rPr>
        <w:t xml:space="preserve"> – ученик».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5"/>
        <w:gridCol w:w="4669"/>
      </w:tblGrid>
      <w:tr w:rsidR="00796C1A" w:rsidRPr="00A2191B" w:rsidTr="00727B77">
        <w:tc>
          <w:tcPr>
            <w:tcW w:w="4785" w:type="dxa"/>
          </w:tcPr>
          <w:p w:rsidR="00796C1A" w:rsidRPr="00A2191B" w:rsidRDefault="00796C1A" w:rsidP="00484E8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A2191B">
              <w:rPr>
                <w:rFonts w:ascii="Times New Roman" w:hAnsi="Times New Roman"/>
                <w:b/>
              </w:rPr>
              <w:t>Этапы реализации.</w:t>
            </w:r>
          </w:p>
        </w:tc>
        <w:tc>
          <w:tcPr>
            <w:tcW w:w="4786" w:type="dxa"/>
          </w:tcPr>
          <w:p w:rsidR="00796C1A" w:rsidRPr="00A2191B" w:rsidRDefault="00796C1A" w:rsidP="00484E8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A2191B">
              <w:rPr>
                <w:rFonts w:ascii="Times New Roman" w:hAnsi="Times New Roman"/>
                <w:b/>
              </w:rPr>
              <w:t>Мероприятия</w:t>
            </w:r>
          </w:p>
        </w:tc>
      </w:tr>
      <w:tr w:rsidR="00796C1A" w:rsidRPr="00A2191B" w:rsidTr="00727B77">
        <w:tc>
          <w:tcPr>
            <w:tcW w:w="4785" w:type="dxa"/>
          </w:tcPr>
          <w:p w:rsidR="00796C1A" w:rsidRPr="00A2191B" w:rsidRDefault="00796C1A" w:rsidP="00484E82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2191B">
              <w:rPr>
                <w:rFonts w:ascii="Times New Roman" w:hAnsi="Times New Roman"/>
              </w:rPr>
              <w:t>Представление программ наставничества в форме «</w:t>
            </w:r>
            <w:r>
              <w:rPr>
                <w:rFonts w:ascii="Times New Roman" w:hAnsi="Times New Roman"/>
              </w:rPr>
              <w:t xml:space="preserve">Студент </w:t>
            </w:r>
            <w:r w:rsidRPr="00A2191B">
              <w:rPr>
                <w:rFonts w:ascii="Times New Roman" w:hAnsi="Times New Roman"/>
              </w:rPr>
              <w:t>– ученик».</w:t>
            </w:r>
          </w:p>
        </w:tc>
        <w:tc>
          <w:tcPr>
            <w:tcW w:w="4786" w:type="dxa"/>
          </w:tcPr>
          <w:p w:rsidR="00796C1A" w:rsidRPr="00A2191B" w:rsidRDefault="00796C1A" w:rsidP="00484E82">
            <w:pPr>
              <w:spacing w:after="0" w:line="240" w:lineRule="auto"/>
              <w:rPr>
                <w:rFonts w:ascii="Times New Roman" w:hAnsi="Times New Roman"/>
              </w:rPr>
            </w:pPr>
            <w:r w:rsidRPr="00A2191B">
              <w:rPr>
                <w:rFonts w:ascii="Times New Roman" w:hAnsi="Times New Roman"/>
              </w:rPr>
              <w:t>Ученическая конференция.</w:t>
            </w:r>
          </w:p>
        </w:tc>
      </w:tr>
      <w:tr w:rsidR="00796C1A" w:rsidRPr="00A2191B" w:rsidTr="00727B77">
        <w:tc>
          <w:tcPr>
            <w:tcW w:w="4785" w:type="dxa"/>
          </w:tcPr>
          <w:p w:rsidR="00796C1A" w:rsidRPr="00A2191B" w:rsidRDefault="00796C1A" w:rsidP="00484E82">
            <w:pPr>
              <w:shd w:val="clear" w:color="auto" w:fill="FFFFFF"/>
              <w:spacing w:after="0" w:line="240" w:lineRule="auto"/>
              <w:textAlignment w:val="baseline"/>
              <w:outlineLvl w:val="2"/>
              <w:rPr>
                <w:rFonts w:ascii="Times New Roman" w:hAnsi="Times New Roman"/>
              </w:rPr>
            </w:pPr>
            <w:r w:rsidRPr="00A2191B">
              <w:rPr>
                <w:rFonts w:ascii="Times New Roman" w:hAnsi="Times New Roman"/>
              </w:rPr>
              <w:t xml:space="preserve">Проводится отбор наставников </w:t>
            </w:r>
            <w:r w:rsidRPr="00A2191B">
              <w:rPr>
                <w:rFonts w:ascii="Times New Roman" w:eastAsia="Times New Roman" w:hAnsi="Times New Roman"/>
                <w:spacing w:val="2"/>
              </w:rPr>
              <w:t>из числа активных и опытных педагогов.</w:t>
            </w:r>
            <w:r w:rsidRPr="00A2191B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4786" w:type="dxa"/>
          </w:tcPr>
          <w:p w:rsidR="00796C1A" w:rsidRPr="00A2191B" w:rsidRDefault="00796C1A" w:rsidP="00484E82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2191B">
              <w:rPr>
                <w:rFonts w:ascii="Times New Roman" w:hAnsi="Times New Roman"/>
              </w:rPr>
              <w:t>Анкетирование</w:t>
            </w:r>
            <w:r w:rsidRPr="00A2191B">
              <w:rPr>
                <w:rFonts w:ascii="Times New Roman" w:hAnsi="Times New Roman"/>
                <w:b/>
              </w:rPr>
              <w:t xml:space="preserve">. </w:t>
            </w:r>
            <w:r w:rsidRPr="00A2191B">
              <w:rPr>
                <w:rFonts w:ascii="Times New Roman" w:hAnsi="Times New Roman"/>
              </w:rPr>
              <w:t>Использование базы наставников.</w:t>
            </w:r>
          </w:p>
        </w:tc>
      </w:tr>
      <w:tr w:rsidR="00796C1A" w:rsidRPr="00A2191B" w:rsidTr="00727B77">
        <w:tc>
          <w:tcPr>
            <w:tcW w:w="4785" w:type="dxa"/>
          </w:tcPr>
          <w:p w:rsidR="00796C1A" w:rsidRPr="00A2191B" w:rsidRDefault="00796C1A" w:rsidP="00484E82">
            <w:pPr>
              <w:shd w:val="clear" w:color="auto" w:fill="FFFFFF"/>
              <w:spacing w:after="0" w:line="240" w:lineRule="auto"/>
              <w:textAlignment w:val="baseline"/>
              <w:outlineLvl w:val="2"/>
              <w:rPr>
                <w:rFonts w:ascii="Times New Roman" w:hAnsi="Times New Roman"/>
              </w:rPr>
            </w:pPr>
            <w:r w:rsidRPr="00A2191B">
              <w:rPr>
                <w:rFonts w:ascii="Times New Roman" w:hAnsi="Times New Roman"/>
              </w:rPr>
              <w:t>Обучение наставников.</w:t>
            </w:r>
          </w:p>
        </w:tc>
        <w:tc>
          <w:tcPr>
            <w:tcW w:w="4786" w:type="dxa"/>
          </w:tcPr>
          <w:p w:rsidR="00796C1A" w:rsidRPr="00A2191B" w:rsidRDefault="00796C1A" w:rsidP="00484E82">
            <w:pPr>
              <w:spacing w:after="0" w:line="240" w:lineRule="auto"/>
              <w:rPr>
                <w:rFonts w:ascii="Times New Roman" w:hAnsi="Times New Roman"/>
              </w:rPr>
            </w:pPr>
            <w:r w:rsidRPr="00A2191B">
              <w:rPr>
                <w:rFonts w:ascii="Times New Roman" w:hAnsi="Times New Roman"/>
              </w:rPr>
              <w:t xml:space="preserve">Обучение проводится куратором программы наставничества при необходимости. </w:t>
            </w:r>
          </w:p>
        </w:tc>
      </w:tr>
      <w:tr w:rsidR="00796C1A" w:rsidRPr="00A2191B" w:rsidTr="00727B77">
        <w:tc>
          <w:tcPr>
            <w:tcW w:w="4785" w:type="dxa"/>
          </w:tcPr>
          <w:p w:rsidR="00796C1A" w:rsidRPr="00A2191B" w:rsidRDefault="00796C1A" w:rsidP="00484E82">
            <w:pPr>
              <w:shd w:val="clear" w:color="auto" w:fill="FFFFFF"/>
              <w:spacing w:after="0" w:line="240" w:lineRule="auto"/>
              <w:textAlignment w:val="baseline"/>
              <w:outlineLvl w:val="2"/>
              <w:rPr>
                <w:rFonts w:ascii="Times New Roman" w:hAnsi="Times New Roman"/>
              </w:rPr>
            </w:pPr>
            <w:r w:rsidRPr="00A2191B">
              <w:rPr>
                <w:rFonts w:ascii="Times New Roman" w:hAnsi="Times New Roman"/>
              </w:rPr>
              <w:t>Проводится отбор учащихся, имеющих проблемы с учебой, не мотивированных, не умеющих строить свою образовательную траекторию. Либо – учащиеся, с особыми образовательными потребности, не имеющими возможности реализовать себя в рамках школьной программы.</w:t>
            </w:r>
          </w:p>
        </w:tc>
        <w:tc>
          <w:tcPr>
            <w:tcW w:w="4786" w:type="dxa"/>
          </w:tcPr>
          <w:p w:rsidR="00796C1A" w:rsidRPr="00A2191B" w:rsidRDefault="00796C1A" w:rsidP="00484E82">
            <w:pPr>
              <w:spacing w:after="0" w:line="240" w:lineRule="auto"/>
              <w:rPr>
                <w:rFonts w:ascii="Times New Roman" w:hAnsi="Times New Roman"/>
              </w:rPr>
            </w:pPr>
            <w:r w:rsidRPr="00A2191B">
              <w:rPr>
                <w:rFonts w:ascii="Times New Roman" w:hAnsi="Times New Roman"/>
              </w:rPr>
              <w:t>Анкетирование</w:t>
            </w:r>
            <w:r w:rsidRPr="00A2191B">
              <w:rPr>
                <w:rFonts w:ascii="Times New Roman" w:hAnsi="Times New Roman"/>
                <w:b/>
              </w:rPr>
              <w:t xml:space="preserve">. </w:t>
            </w:r>
            <w:r w:rsidRPr="00A2191B">
              <w:rPr>
                <w:rFonts w:ascii="Times New Roman" w:hAnsi="Times New Roman"/>
              </w:rPr>
              <w:t>Листы опроса.</w:t>
            </w:r>
            <w:r w:rsidRPr="00A2191B">
              <w:rPr>
                <w:rFonts w:ascii="Times New Roman" w:hAnsi="Times New Roman"/>
                <w:b/>
              </w:rPr>
              <w:t xml:space="preserve"> </w:t>
            </w:r>
            <w:r w:rsidRPr="00A2191B">
              <w:rPr>
                <w:rFonts w:ascii="Times New Roman" w:hAnsi="Times New Roman"/>
              </w:rPr>
              <w:t>Использование базы наставляемых.</w:t>
            </w:r>
          </w:p>
        </w:tc>
      </w:tr>
      <w:tr w:rsidR="00796C1A" w:rsidRPr="00A2191B" w:rsidTr="00727B77">
        <w:tc>
          <w:tcPr>
            <w:tcW w:w="4785" w:type="dxa"/>
          </w:tcPr>
          <w:p w:rsidR="00796C1A" w:rsidRPr="00A2191B" w:rsidRDefault="00796C1A" w:rsidP="00484E82">
            <w:pPr>
              <w:shd w:val="clear" w:color="auto" w:fill="FFFFFF"/>
              <w:spacing w:after="0" w:line="240" w:lineRule="auto"/>
              <w:textAlignment w:val="baseline"/>
              <w:outlineLvl w:val="2"/>
              <w:rPr>
                <w:rFonts w:ascii="Times New Roman" w:hAnsi="Times New Roman"/>
              </w:rPr>
            </w:pPr>
            <w:r w:rsidRPr="00A2191B">
              <w:rPr>
                <w:rFonts w:ascii="Times New Roman" w:eastAsia="Times New Roman" w:hAnsi="Times New Roman"/>
                <w:spacing w:val="2"/>
              </w:rPr>
              <w:t>Формирование пар, групп.</w:t>
            </w:r>
          </w:p>
        </w:tc>
        <w:tc>
          <w:tcPr>
            <w:tcW w:w="4786" w:type="dxa"/>
          </w:tcPr>
          <w:p w:rsidR="00796C1A" w:rsidRPr="00A2191B" w:rsidRDefault="00796C1A" w:rsidP="00484E82">
            <w:pPr>
              <w:spacing w:after="0" w:line="240" w:lineRule="auto"/>
              <w:rPr>
                <w:rFonts w:ascii="Times New Roman" w:hAnsi="Times New Roman"/>
              </w:rPr>
            </w:pPr>
            <w:r w:rsidRPr="00A2191B">
              <w:rPr>
                <w:rFonts w:ascii="Times New Roman" w:eastAsia="Times New Roman" w:hAnsi="Times New Roman"/>
                <w:spacing w:val="2"/>
              </w:rPr>
              <w:t>Личные встречи или групповая работа в формате «быстрых встреч».</w:t>
            </w:r>
          </w:p>
        </w:tc>
      </w:tr>
      <w:tr w:rsidR="00796C1A" w:rsidRPr="00A2191B" w:rsidTr="00727B77">
        <w:tc>
          <w:tcPr>
            <w:tcW w:w="4785" w:type="dxa"/>
          </w:tcPr>
          <w:p w:rsidR="00796C1A" w:rsidRPr="00A2191B" w:rsidRDefault="00796C1A" w:rsidP="00484E82">
            <w:pPr>
              <w:spacing w:after="0" w:line="240" w:lineRule="auto"/>
              <w:rPr>
                <w:rFonts w:ascii="Times New Roman" w:hAnsi="Times New Roman"/>
              </w:rPr>
            </w:pPr>
            <w:r w:rsidRPr="00A2191B">
              <w:rPr>
                <w:rFonts w:ascii="Times New Roman" w:hAnsi="Times New Roman"/>
              </w:rPr>
              <w:t xml:space="preserve">Повышение образовательных результатов у наставляемых. </w:t>
            </w:r>
          </w:p>
        </w:tc>
        <w:tc>
          <w:tcPr>
            <w:tcW w:w="4786" w:type="dxa"/>
          </w:tcPr>
          <w:p w:rsidR="00796C1A" w:rsidRPr="00A2191B" w:rsidRDefault="00796C1A" w:rsidP="00484E82">
            <w:pPr>
              <w:spacing w:after="0" w:line="240" w:lineRule="auto"/>
              <w:rPr>
                <w:rFonts w:ascii="Times New Roman" w:hAnsi="Times New Roman"/>
              </w:rPr>
            </w:pPr>
            <w:r w:rsidRPr="00A2191B">
              <w:rPr>
                <w:rFonts w:ascii="Times New Roman" w:hAnsi="Times New Roman"/>
              </w:rPr>
              <w:t>Определение образовательной траектории.</w:t>
            </w:r>
          </w:p>
        </w:tc>
      </w:tr>
      <w:tr w:rsidR="00796C1A" w:rsidRPr="00A2191B" w:rsidTr="00727B77">
        <w:tc>
          <w:tcPr>
            <w:tcW w:w="4785" w:type="dxa"/>
          </w:tcPr>
          <w:p w:rsidR="00796C1A" w:rsidRPr="00A2191B" w:rsidRDefault="00796C1A" w:rsidP="00484E82">
            <w:pPr>
              <w:spacing w:after="0" w:line="240" w:lineRule="auto"/>
              <w:rPr>
                <w:rFonts w:ascii="Times New Roman" w:hAnsi="Times New Roman"/>
              </w:rPr>
            </w:pPr>
            <w:r w:rsidRPr="00A2191B">
              <w:rPr>
                <w:rFonts w:ascii="Times New Roman" w:hAnsi="Times New Roman"/>
              </w:rPr>
              <w:t>Рефлексия реализации формы наставничества.</w:t>
            </w:r>
          </w:p>
        </w:tc>
        <w:tc>
          <w:tcPr>
            <w:tcW w:w="4786" w:type="dxa"/>
          </w:tcPr>
          <w:p w:rsidR="00796C1A" w:rsidRPr="00A2191B" w:rsidRDefault="00796C1A" w:rsidP="00484E82">
            <w:pPr>
              <w:spacing w:after="0" w:line="240" w:lineRule="auto"/>
              <w:rPr>
                <w:rFonts w:ascii="Times New Roman" w:hAnsi="Times New Roman"/>
              </w:rPr>
            </w:pPr>
            <w:r w:rsidRPr="00A2191B">
              <w:rPr>
                <w:rFonts w:ascii="Times New Roman" w:hAnsi="Times New Roman"/>
              </w:rPr>
              <w:t>Анализ эффективности реализации программы.</w:t>
            </w:r>
          </w:p>
        </w:tc>
      </w:tr>
      <w:tr w:rsidR="00796C1A" w:rsidRPr="00A2191B" w:rsidTr="00727B77">
        <w:tc>
          <w:tcPr>
            <w:tcW w:w="4785" w:type="dxa"/>
          </w:tcPr>
          <w:p w:rsidR="00796C1A" w:rsidRPr="00A2191B" w:rsidRDefault="00796C1A" w:rsidP="00484E82">
            <w:pPr>
              <w:spacing w:after="0" w:line="240" w:lineRule="auto"/>
              <w:rPr>
                <w:rFonts w:ascii="Times New Roman" w:hAnsi="Times New Roman"/>
              </w:rPr>
            </w:pPr>
            <w:r w:rsidRPr="00A2191B">
              <w:rPr>
                <w:rFonts w:ascii="Times New Roman" w:hAnsi="Times New Roman"/>
              </w:rPr>
              <w:t>Наставник получает уважаемый и заслуженный статус.</w:t>
            </w:r>
          </w:p>
        </w:tc>
        <w:tc>
          <w:tcPr>
            <w:tcW w:w="4786" w:type="dxa"/>
          </w:tcPr>
          <w:p w:rsidR="00796C1A" w:rsidRPr="00A2191B" w:rsidRDefault="00796C1A" w:rsidP="00484E82">
            <w:pPr>
              <w:spacing w:after="0" w:line="240" w:lineRule="auto"/>
              <w:rPr>
                <w:rFonts w:ascii="Times New Roman" w:hAnsi="Times New Roman"/>
              </w:rPr>
            </w:pPr>
            <w:r w:rsidRPr="00A2191B">
              <w:rPr>
                <w:rFonts w:ascii="Times New Roman" w:hAnsi="Times New Roman"/>
              </w:rPr>
              <w:t xml:space="preserve">Поощрение наставляемого на ученической конференции. </w:t>
            </w:r>
          </w:p>
        </w:tc>
      </w:tr>
    </w:tbl>
    <w:p w:rsidR="00796C1A" w:rsidRDefault="00796C1A" w:rsidP="00796C1A">
      <w:pPr>
        <w:shd w:val="clear" w:color="auto" w:fill="FFFFFF"/>
        <w:jc w:val="both"/>
        <w:textAlignment w:val="baseline"/>
        <w:outlineLvl w:val="2"/>
        <w:rPr>
          <w:rFonts w:ascii="Times New Roman" w:eastAsia="Times New Roman" w:hAnsi="Times New Roman"/>
          <w:spacing w:val="2"/>
        </w:rPr>
      </w:pPr>
    </w:p>
    <w:p w:rsidR="00484E82" w:rsidRDefault="00484E82" w:rsidP="00796C1A">
      <w:pPr>
        <w:shd w:val="clear" w:color="auto" w:fill="FFFFFF"/>
        <w:jc w:val="both"/>
        <w:textAlignment w:val="baseline"/>
        <w:outlineLvl w:val="2"/>
        <w:rPr>
          <w:rFonts w:ascii="Times New Roman" w:eastAsia="Times New Roman" w:hAnsi="Times New Roman"/>
          <w:spacing w:val="2"/>
        </w:rPr>
      </w:pPr>
    </w:p>
    <w:p w:rsidR="00484E82" w:rsidRPr="00A2191B" w:rsidRDefault="00484E82" w:rsidP="00796C1A">
      <w:pPr>
        <w:shd w:val="clear" w:color="auto" w:fill="FFFFFF"/>
        <w:jc w:val="both"/>
        <w:textAlignment w:val="baseline"/>
        <w:outlineLvl w:val="2"/>
        <w:rPr>
          <w:rFonts w:ascii="Times New Roman" w:eastAsia="Times New Roman" w:hAnsi="Times New Roman"/>
          <w:spacing w:val="2"/>
        </w:rPr>
      </w:pPr>
    </w:p>
    <w:p w:rsidR="00796C1A" w:rsidRPr="004C72B2" w:rsidRDefault="00796C1A" w:rsidP="00484E82">
      <w:pPr>
        <w:pStyle w:val="a5"/>
        <w:numPr>
          <w:ilvl w:val="0"/>
          <w:numId w:val="34"/>
        </w:num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/>
          <w:b/>
          <w:spacing w:val="2"/>
          <w:sz w:val="28"/>
          <w:szCs w:val="28"/>
        </w:rPr>
      </w:pPr>
      <w:r w:rsidRPr="004C72B2">
        <w:rPr>
          <w:rFonts w:ascii="Times New Roman" w:eastAsia="Times New Roman" w:hAnsi="Times New Roman"/>
          <w:b/>
          <w:spacing w:val="2"/>
          <w:sz w:val="28"/>
          <w:szCs w:val="28"/>
        </w:rPr>
        <w:lastRenderedPageBreak/>
        <w:t>Мониторинг и оценка результатов реализации программы наставничества.</w:t>
      </w:r>
    </w:p>
    <w:p w:rsidR="00796C1A" w:rsidRPr="00796C1A" w:rsidRDefault="00796C1A" w:rsidP="00484E8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Мониторинг процесса реализации программ наставничества понимается как система сбора, обработки, хранения и использования информации о программе наставничества и/или отдельных ее элементах.</w:t>
      </w:r>
    </w:p>
    <w:p w:rsidR="00796C1A" w:rsidRPr="00796C1A" w:rsidRDefault="00796C1A" w:rsidP="00484E8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Организация систематического мониторинга программ наставничества дает возможность четко представлять, как происходит процесс наставничества, какие происходят изменения во взаимодействиях наставника с наставляемым (группой наставляемых), а также какова динамика развития наставляемых и удовлетворенности наставника своей деятельностью.</w:t>
      </w:r>
    </w:p>
    <w:p w:rsidR="00796C1A" w:rsidRPr="00796C1A" w:rsidRDefault="00796C1A" w:rsidP="00484E8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Мониторинг программы наставничества состоит из двух основных этапов:</w:t>
      </w:r>
    </w:p>
    <w:p w:rsidR="00796C1A" w:rsidRPr="00796C1A" w:rsidRDefault="00796C1A" w:rsidP="00484E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1) оценка качества процесса реализации программы наставничества;</w:t>
      </w:r>
    </w:p>
    <w:p w:rsidR="00796C1A" w:rsidRPr="00796C1A" w:rsidRDefault="00796C1A" w:rsidP="00484E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2) оценка мотивационно-личностного, компетентностного, профессионального роста участников, динамика образовательных результатов.</w:t>
      </w:r>
    </w:p>
    <w:p w:rsidR="00796C1A" w:rsidRPr="00796C1A" w:rsidRDefault="00796C1A" w:rsidP="00484E8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b/>
          <w:spacing w:val="2"/>
          <w:sz w:val="24"/>
          <w:szCs w:val="24"/>
        </w:rPr>
        <w:t>10.1. Мониторинг и оценка качества процесса реализации программы наставничества.</w:t>
      </w:r>
    </w:p>
    <w:p w:rsidR="00796C1A" w:rsidRPr="00796C1A" w:rsidRDefault="00796C1A" w:rsidP="00484E8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b/>
          <w:spacing w:val="2"/>
          <w:sz w:val="24"/>
          <w:szCs w:val="24"/>
        </w:rPr>
        <w:t xml:space="preserve">Этап 1. </w:t>
      </w:r>
      <w:r w:rsidRPr="00796C1A">
        <w:rPr>
          <w:rFonts w:ascii="Times New Roman" w:eastAsia="Times New Roman" w:hAnsi="Times New Roman"/>
          <w:spacing w:val="2"/>
          <w:sz w:val="24"/>
          <w:szCs w:val="24"/>
        </w:rPr>
        <w:t>Первый этап мониторинга направлен на изучение (оценку) качества реализуемой программы наставничества, ее сильных и слабых сторон, качества совместной работы пар или групп "наставник-наставляемый".</w:t>
      </w:r>
    </w:p>
    <w:p w:rsidR="00796C1A" w:rsidRPr="00796C1A" w:rsidRDefault="00796C1A" w:rsidP="00484E8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Мониторинг помогает, как выявить соответствие условий организации программы наставничества требованиям и принципам модели, так и отследить важные показатели качественного изменения образовательной организации, реализующей программу наставничества, динамику показателей социального благополучия внутри образовательной организации, профессиональное развитие педагогического коллектива в практической и научной сферах.</w:t>
      </w:r>
    </w:p>
    <w:p w:rsidR="00796C1A" w:rsidRPr="00796C1A" w:rsidRDefault="00796C1A" w:rsidP="00484E8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b/>
          <w:spacing w:val="2"/>
          <w:sz w:val="24"/>
          <w:szCs w:val="24"/>
        </w:rPr>
        <w:t>Цели мониторинга</w:t>
      </w:r>
      <w:r w:rsidRPr="00796C1A">
        <w:rPr>
          <w:rFonts w:ascii="Times New Roman" w:eastAsia="Times New Roman" w:hAnsi="Times New Roman"/>
          <w:spacing w:val="2"/>
          <w:sz w:val="24"/>
          <w:szCs w:val="24"/>
        </w:rPr>
        <w:t>:</w:t>
      </w:r>
    </w:p>
    <w:p w:rsidR="00796C1A" w:rsidRPr="00796C1A" w:rsidRDefault="00796C1A" w:rsidP="00484E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1) оценка качества реализуемой программы наставничества;</w:t>
      </w:r>
    </w:p>
    <w:p w:rsidR="00796C1A" w:rsidRPr="00796C1A" w:rsidRDefault="00796C1A" w:rsidP="00484E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2) оценка эффективности и полезности программы как инструмента повышения социального и профессионального благополучия внутри образовательной организации и сотрудничающих с ней организаций или индивидов.</w:t>
      </w:r>
    </w:p>
    <w:p w:rsidR="00796C1A" w:rsidRPr="00796C1A" w:rsidRDefault="00796C1A" w:rsidP="00484E8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b/>
          <w:spacing w:val="2"/>
          <w:sz w:val="24"/>
          <w:szCs w:val="24"/>
        </w:rPr>
        <w:t xml:space="preserve">Задачи мониторинга: </w:t>
      </w:r>
    </w:p>
    <w:p w:rsidR="00796C1A" w:rsidRPr="00796C1A" w:rsidRDefault="00796C1A" w:rsidP="00484E82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сбор и анализ обратной связи от участников (метод анкетирования);</w:t>
      </w:r>
    </w:p>
    <w:p w:rsidR="00796C1A" w:rsidRPr="00796C1A" w:rsidRDefault="00796C1A" w:rsidP="00484E82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обоснование требований к процессу реализации программы наставничества, к личности наставника; </w:t>
      </w:r>
    </w:p>
    <w:p w:rsidR="00796C1A" w:rsidRPr="00796C1A" w:rsidRDefault="00796C1A" w:rsidP="00484E82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контроль хода программы наставничества; </w:t>
      </w:r>
    </w:p>
    <w:p w:rsidR="00796C1A" w:rsidRPr="00796C1A" w:rsidRDefault="00796C1A" w:rsidP="00484E82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описание особенностей взаимодействия наставника и наставляемого (группы наставляемых); </w:t>
      </w:r>
    </w:p>
    <w:p w:rsidR="00796C1A" w:rsidRPr="00796C1A" w:rsidRDefault="00796C1A" w:rsidP="00484E82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определение условий эффективной программы наставничества;</w:t>
      </w:r>
    </w:p>
    <w:p w:rsidR="00796C1A" w:rsidRPr="00796C1A" w:rsidRDefault="00796C1A" w:rsidP="00484E82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контроль показателей социального и профессионального благополучия.</w:t>
      </w:r>
    </w:p>
    <w:p w:rsidR="00796C1A" w:rsidRPr="00796C1A" w:rsidRDefault="00796C1A" w:rsidP="00484E82">
      <w:pPr>
        <w:pStyle w:val="a5"/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b/>
          <w:spacing w:val="2"/>
          <w:sz w:val="24"/>
          <w:szCs w:val="24"/>
        </w:rPr>
        <w:t>Оформление результатов.</w:t>
      </w:r>
    </w:p>
    <w:p w:rsidR="00796C1A" w:rsidRPr="00796C1A" w:rsidRDefault="00796C1A" w:rsidP="00484E82">
      <w:pPr>
        <w:shd w:val="clear" w:color="auto" w:fill="FFFFFF"/>
        <w:spacing w:after="0" w:line="240" w:lineRule="auto"/>
        <w:ind w:firstLine="360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По результатам опроса в рамках первого этапа мониторинга будет предоставлен SWOT-анализ реализуемой программы наставничества.</w:t>
      </w:r>
      <w:r w:rsidRPr="00796C1A">
        <w:rPr>
          <w:rFonts w:ascii="Times New Roman" w:eastAsia="Times New Roman" w:hAnsi="Times New Roman"/>
          <w:spacing w:val="2"/>
          <w:sz w:val="24"/>
          <w:szCs w:val="24"/>
        </w:rPr>
        <w:br/>
        <w:t xml:space="preserve">           Сбор данных для построения SWOT-анализа осуществляется посредством анкеты. Анкета содержит открытые вопросы, закрытые вопросы, вопросы с оценочным параметром. Анкета учитывает особенности требований к трем формам наставничества.</w:t>
      </w:r>
    </w:p>
    <w:p w:rsidR="00796C1A" w:rsidRPr="00796C1A" w:rsidRDefault="00796C1A" w:rsidP="00484E8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SWOT-анализ проводит куратор программы.</w:t>
      </w:r>
    </w:p>
    <w:p w:rsidR="00796C1A" w:rsidRPr="00796C1A" w:rsidRDefault="00796C1A" w:rsidP="00484E8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Для оценки соответствия условий организации программы наставничества требованиям модели и программ, по которым она осуществляется, принципам, заложенным в модели и программах, а также современным подходам и технологиям, используется анкета куратора.</w:t>
      </w:r>
      <w:r w:rsidRPr="00796C1A">
        <w:rPr>
          <w:rFonts w:ascii="Times New Roman" w:eastAsia="Times New Roman" w:hAnsi="Times New Roman"/>
          <w:spacing w:val="2"/>
          <w:sz w:val="24"/>
          <w:szCs w:val="24"/>
        </w:rPr>
        <w:tab/>
        <w:t xml:space="preserve">Результатом успешного мониторинга будет аналитика реализуемой программы наставничества, которая позволит выделить ее сильные и слабые </w:t>
      </w:r>
      <w:r w:rsidRPr="00796C1A">
        <w:rPr>
          <w:rFonts w:ascii="Times New Roman" w:eastAsia="Times New Roman" w:hAnsi="Times New Roman"/>
          <w:spacing w:val="2"/>
          <w:sz w:val="24"/>
          <w:szCs w:val="24"/>
        </w:rPr>
        <w:lastRenderedPageBreak/>
        <w:t>стороны, изменения качественных и количественных показателей социального и профессионального благополучия, расхождения между ожиданиями и реальными результатами участников программы наставничества.</w:t>
      </w:r>
      <w:r w:rsidRPr="00796C1A">
        <w:rPr>
          <w:rFonts w:ascii="Times New Roman" w:eastAsia="Times New Roman" w:hAnsi="Times New Roman"/>
          <w:spacing w:val="2"/>
          <w:sz w:val="24"/>
          <w:szCs w:val="24"/>
        </w:rPr>
        <w:br/>
      </w:r>
    </w:p>
    <w:p w:rsidR="00796C1A" w:rsidRPr="00796C1A" w:rsidRDefault="00796C1A" w:rsidP="00484E8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b/>
          <w:spacing w:val="2"/>
          <w:sz w:val="24"/>
          <w:szCs w:val="24"/>
        </w:rPr>
        <w:t>10.2 Мониторинг и оценка влияния программ на всех участников.</w:t>
      </w:r>
      <w:r w:rsidRPr="00796C1A">
        <w:rPr>
          <w:rFonts w:ascii="Times New Roman" w:eastAsia="Times New Roman" w:hAnsi="Times New Roman"/>
          <w:b/>
          <w:spacing w:val="2"/>
          <w:sz w:val="24"/>
          <w:szCs w:val="24"/>
        </w:rPr>
        <w:br/>
        <w:t xml:space="preserve">           Этап 2. </w:t>
      </w:r>
      <w:r w:rsidRPr="00796C1A">
        <w:rPr>
          <w:rFonts w:ascii="Times New Roman" w:eastAsia="Times New Roman" w:hAnsi="Times New Roman"/>
          <w:spacing w:val="2"/>
          <w:sz w:val="24"/>
          <w:szCs w:val="24"/>
        </w:rPr>
        <w:t>Второй этап мониторинга позволяет оценить:</w:t>
      </w:r>
      <w:r w:rsidRPr="00796C1A">
        <w:rPr>
          <w:rFonts w:ascii="Times New Roman" w:eastAsia="Times New Roman" w:hAnsi="Times New Roman"/>
          <w:spacing w:val="2"/>
          <w:sz w:val="24"/>
          <w:szCs w:val="24"/>
        </w:rPr>
        <w:br/>
        <w:t>мотивационно-личностный и профессиональный рост участников программы наставничества; развитие метапредметных навыков и уровня вовлеченности обучающихся в образовательную деятельность; качество изменений в освоении обучающимися образовательных программ; динамику образовательных результатов с учетом эмоционально-личностных, интеллектуальных, мотивационных и социальных черт участников.</w:t>
      </w:r>
    </w:p>
    <w:p w:rsidR="00796C1A" w:rsidRPr="00796C1A" w:rsidRDefault="00796C1A" w:rsidP="00484E82">
      <w:pPr>
        <w:shd w:val="clear" w:color="auto" w:fill="FFFFFF"/>
        <w:spacing w:after="0" w:line="240" w:lineRule="auto"/>
        <w:ind w:firstLine="360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Основываясь на результатах данного этапа, можно выдвинуть предположение о наличии положительной динамики влияния программ наставничества на повышение активности и заинтересованности участников в образовательной и профессиональной деятельности, о снижении уровня тревожности в коллективе, а также о наиболее рациональной и эффективной стратегии дальнейшего формирования пар "наставник-наставляемый".</w:t>
      </w:r>
    </w:p>
    <w:p w:rsidR="00796C1A" w:rsidRPr="00796C1A" w:rsidRDefault="00796C1A" w:rsidP="00484E82">
      <w:pPr>
        <w:shd w:val="clear" w:color="auto" w:fill="FFFFFF"/>
        <w:spacing w:after="0" w:line="240" w:lineRule="auto"/>
        <w:ind w:firstLine="360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Процесс мониторинга влияния программ на всех участников включает два </w:t>
      </w:r>
      <w:proofErr w:type="gramStart"/>
      <w:r w:rsidRPr="00796C1A">
        <w:rPr>
          <w:rFonts w:ascii="Times New Roman" w:eastAsia="Times New Roman" w:hAnsi="Times New Roman"/>
          <w:spacing w:val="2"/>
          <w:sz w:val="24"/>
          <w:szCs w:val="24"/>
        </w:rPr>
        <w:t>под этапа</w:t>
      </w:r>
      <w:proofErr w:type="gramEnd"/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, первый из которых осуществляется до входа в программу наставничества, а второй - по итогам прохождения программы. </w:t>
      </w:r>
    </w:p>
    <w:p w:rsidR="00796C1A" w:rsidRPr="00796C1A" w:rsidRDefault="00796C1A" w:rsidP="00484E82">
      <w:pPr>
        <w:shd w:val="clear" w:color="auto" w:fill="FFFFFF"/>
        <w:spacing w:after="0" w:line="240" w:lineRule="auto"/>
        <w:ind w:firstLine="360"/>
        <w:jc w:val="both"/>
        <w:textAlignment w:val="baseline"/>
        <w:rPr>
          <w:rFonts w:ascii="Times New Roman" w:eastAsia="Times New Roman" w:hAnsi="Times New Roman"/>
          <w:color w:val="FF0000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Соответственно, все зависимые от воздействия программы наставничества параметры фиксируются дважды.</w:t>
      </w:r>
    </w:p>
    <w:p w:rsidR="00796C1A" w:rsidRPr="00796C1A" w:rsidRDefault="00796C1A" w:rsidP="00484E82">
      <w:pPr>
        <w:shd w:val="clear" w:color="auto" w:fill="FFFFFF"/>
        <w:spacing w:after="0" w:line="240" w:lineRule="auto"/>
        <w:ind w:firstLine="360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b/>
          <w:spacing w:val="2"/>
          <w:sz w:val="24"/>
          <w:szCs w:val="24"/>
        </w:rPr>
        <w:t>Цели мониторинга</w:t>
      </w:r>
      <w:r w:rsidRPr="00796C1A">
        <w:rPr>
          <w:rFonts w:ascii="Times New Roman" w:eastAsia="Times New Roman" w:hAnsi="Times New Roman"/>
          <w:spacing w:val="2"/>
          <w:sz w:val="24"/>
          <w:szCs w:val="24"/>
        </w:rPr>
        <w:t xml:space="preserve"> влияния программ наставничества на всех участников. </w:t>
      </w:r>
    </w:p>
    <w:p w:rsidR="00796C1A" w:rsidRPr="00796C1A" w:rsidRDefault="00796C1A" w:rsidP="00484E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1. Глубокая оценка изучаемых личностных характеристик участников программы.</w:t>
      </w:r>
    </w:p>
    <w:p w:rsidR="00796C1A" w:rsidRPr="00796C1A" w:rsidRDefault="00796C1A" w:rsidP="00484E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2. Оценка динамики характеристик образовательного процесса (оценка качества изменений в освоении обучающимися образовательных программ).</w:t>
      </w:r>
    </w:p>
    <w:p w:rsidR="00796C1A" w:rsidRPr="00796C1A" w:rsidRDefault="00796C1A" w:rsidP="00484E8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3. Анализ и необходимая корректировка сформированных стратегий образования пар "наставник-наставляемый".</w:t>
      </w:r>
    </w:p>
    <w:p w:rsidR="00796C1A" w:rsidRPr="00796C1A" w:rsidRDefault="00796C1A" w:rsidP="00484E82">
      <w:pPr>
        <w:shd w:val="clear" w:color="auto" w:fill="FFFFFF"/>
        <w:spacing w:after="0" w:line="240" w:lineRule="auto"/>
        <w:ind w:firstLine="708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b/>
          <w:spacing w:val="2"/>
          <w:sz w:val="24"/>
          <w:szCs w:val="24"/>
        </w:rPr>
        <w:t>Задачи мониторинга:</w:t>
      </w:r>
    </w:p>
    <w:p w:rsidR="00796C1A" w:rsidRPr="00796C1A" w:rsidRDefault="00796C1A" w:rsidP="00484E82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научное и практическое обоснование требований к процессу организации программы наставничества, к личности наставника;</w:t>
      </w:r>
    </w:p>
    <w:p w:rsidR="00796C1A" w:rsidRPr="00796C1A" w:rsidRDefault="00796C1A" w:rsidP="00484E82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экспериментальное подтверждение необходимости выдвижения описанных в целевой модели требований к личности наставника;</w:t>
      </w:r>
    </w:p>
    <w:p w:rsidR="00796C1A" w:rsidRPr="00796C1A" w:rsidRDefault="00796C1A" w:rsidP="00484E82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определение условий эффективной программы наставничества;</w:t>
      </w:r>
    </w:p>
    <w:p w:rsidR="00796C1A" w:rsidRPr="00796C1A" w:rsidRDefault="00796C1A" w:rsidP="00484E82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анализ эффективности предложенных стратегий образования пар и внесение корректировок во все этапы реализации программы в соответствии с результатами;</w:t>
      </w:r>
    </w:p>
    <w:p w:rsidR="00796C1A" w:rsidRPr="00796C1A" w:rsidRDefault="00796C1A" w:rsidP="00484E82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сравнение характеристик образовательного процесса на "входе" и "выходе" реализуемой программы;</w:t>
      </w:r>
    </w:p>
    <w:p w:rsidR="00796C1A" w:rsidRPr="00796C1A" w:rsidRDefault="00796C1A" w:rsidP="00484E82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сравнение изучаемых личностных характеристик (вовлеченность, активность, самооценка, тревожность и др.) участников программы наставничества на "входе" и "выходе" реализуемой программы.</w:t>
      </w:r>
    </w:p>
    <w:p w:rsidR="007A7D08" w:rsidRDefault="007A7D08" w:rsidP="00484E82">
      <w:pPr>
        <w:pStyle w:val="a5"/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pacing w:val="2"/>
          <w:sz w:val="24"/>
          <w:szCs w:val="24"/>
        </w:rPr>
      </w:pPr>
    </w:p>
    <w:p w:rsidR="00796C1A" w:rsidRPr="00796C1A" w:rsidRDefault="00796C1A" w:rsidP="00484E82">
      <w:pPr>
        <w:pStyle w:val="a5"/>
        <w:numPr>
          <w:ilvl w:val="0"/>
          <w:numId w:val="34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b/>
          <w:spacing w:val="2"/>
          <w:sz w:val="24"/>
          <w:szCs w:val="24"/>
        </w:rPr>
        <w:t>Механизмы мотивации и поощрения наставников</w:t>
      </w:r>
    </w:p>
    <w:p w:rsidR="00796C1A" w:rsidRPr="00796C1A" w:rsidRDefault="00796C1A" w:rsidP="00484E82">
      <w:pPr>
        <w:shd w:val="clear" w:color="auto" w:fill="FFFFFF"/>
        <w:spacing w:after="0" w:line="240" w:lineRule="auto"/>
        <w:ind w:firstLine="360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К числу лучших мотивирующих наставника факторов можно отнести поддержку системы наставничества на школьном, общественном, муниципальном и государственном уровнях; создание среды, в которой наставничество воспринимается как почетная миссия, где формируется ощущение причастности к большому и важному делу, в котором наставнику отводится ведущая роль.</w:t>
      </w:r>
    </w:p>
    <w:p w:rsidR="00796C1A" w:rsidRPr="00796C1A" w:rsidRDefault="00796C1A" w:rsidP="00484E82">
      <w:pPr>
        <w:shd w:val="clear" w:color="auto" w:fill="FFFFFF"/>
        <w:spacing w:after="0" w:line="240" w:lineRule="auto"/>
        <w:ind w:firstLine="360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Мероприятия по популяризации роли наставника.</w:t>
      </w:r>
    </w:p>
    <w:p w:rsidR="00796C1A" w:rsidRPr="00796C1A" w:rsidRDefault="00796C1A" w:rsidP="00484E82">
      <w:pPr>
        <w:pStyle w:val="a5"/>
        <w:numPr>
          <w:ilvl w:val="0"/>
          <w:numId w:val="9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lastRenderedPageBreak/>
        <w:t>Организация и проведение фестивалей, форумов, конференций наставников на школьном уровне.</w:t>
      </w:r>
    </w:p>
    <w:p w:rsidR="00796C1A" w:rsidRPr="00796C1A" w:rsidRDefault="00796C1A" w:rsidP="00484E82">
      <w:pPr>
        <w:pStyle w:val="a5"/>
        <w:numPr>
          <w:ilvl w:val="0"/>
          <w:numId w:val="8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Выдвижение лучших наставников на конкурсы и мероприятия на муниципальном, региональном и федеральном уровнях.</w:t>
      </w:r>
    </w:p>
    <w:p w:rsidR="00796C1A" w:rsidRPr="00796C1A" w:rsidRDefault="00796C1A" w:rsidP="00484E82">
      <w:pPr>
        <w:pStyle w:val="a5"/>
        <w:numPr>
          <w:ilvl w:val="0"/>
          <w:numId w:val="8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Проведение школьного конкурса профессионального мастерства "Наставник года", «Лучшая пара».</w:t>
      </w:r>
    </w:p>
    <w:p w:rsidR="00796C1A" w:rsidRPr="00796C1A" w:rsidRDefault="00796C1A" w:rsidP="00484E82">
      <w:pPr>
        <w:pStyle w:val="a5"/>
        <w:numPr>
          <w:ilvl w:val="0"/>
          <w:numId w:val="8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Создание на школьном сайте раздела «Целевая модель наставничества», методической копилки с программами наставничества.</w:t>
      </w:r>
    </w:p>
    <w:p w:rsidR="00796C1A" w:rsidRPr="00796C1A" w:rsidRDefault="00796C1A" w:rsidP="00484E82">
      <w:pPr>
        <w:pStyle w:val="a5"/>
        <w:numPr>
          <w:ilvl w:val="0"/>
          <w:numId w:val="8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Доска почета «Лучшие наставники».</w:t>
      </w:r>
    </w:p>
    <w:p w:rsidR="00796C1A" w:rsidRPr="00796C1A" w:rsidRDefault="00796C1A" w:rsidP="00484E82">
      <w:pPr>
        <w:pStyle w:val="a5"/>
        <w:numPr>
          <w:ilvl w:val="0"/>
          <w:numId w:val="8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Награждение школьными грамотами "Лучший наставник"</w:t>
      </w:r>
    </w:p>
    <w:p w:rsidR="00796C1A" w:rsidRPr="00796C1A" w:rsidRDefault="00796C1A" w:rsidP="00484E82">
      <w:pPr>
        <w:pStyle w:val="a5"/>
        <w:numPr>
          <w:ilvl w:val="0"/>
          <w:numId w:val="8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Благодарственные письма родителям наставников из числа обучающихся.</w:t>
      </w:r>
    </w:p>
    <w:p w:rsidR="00796C1A" w:rsidRPr="00796C1A" w:rsidRDefault="00796C1A" w:rsidP="00484E82">
      <w:pPr>
        <w:pStyle w:val="a5"/>
        <w:numPr>
          <w:ilvl w:val="0"/>
          <w:numId w:val="8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  <w:sectPr w:rsidR="00796C1A" w:rsidRPr="00796C1A" w:rsidSect="00796C1A">
          <w:footerReference w:type="default" r:id="rId9"/>
          <w:pgSz w:w="11906" w:h="16838"/>
          <w:pgMar w:top="1134" w:right="851" w:bottom="993" w:left="1701" w:header="709" w:footer="709" w:gutter="0"/>
          <w:cols w:space="708"/>
          <w:docGrid w:linePitch="360"/>
        </w:sectPr>
      </w:pPr>
      <w:r w:rsidRPr="00796C1A">
        <w:rPr>
          <w:rFonts w:ascii="Times New Roman" w:eastAsia="Times New Roman" w:hAnsi="Times New Roman"/>
          <w:spacing w:val="2"/>
          <w:sz w:val="24"/>
          <w:szCs w:val="24"/>
        </w:rPr>
        <w:t>Предоставлять наставникам возможности принимать участие в формировании предложений, касающихся развития школы.</w:t>
      </w:r>
      <w:r w:rsidRPr="00796C1A">
        <w:rPr>
          <w:rFonts w:ascii="Times New Roman" w:eastAsia="Times New Roman" w:hAnsi="Times New Roman"/>
          <w:spacing w:val="2"/>
          <w:sz w:val="24"/>
          <w:szCs w:val="24"/>
        </w:rPr>
        <w:br/>
      </w:r>
    </w:p>
    <w:p w:rsidR="00796C1A" w:rsidRPr="00FD1078" w:rsidRDefault="00796C1A" w:rsidP="00750941">
      <w:pPr>
        <w:pStyle w:val="a5"/>
        <w:numPr>
          <w:ilvl w:val="0"/>
          <w:numId w:val="34"/>
        </w:num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pacing w:val="2"/>
          <w:sz w:val="28"/>
          <w:szCs w:val="28"/>
        </w:rPr>
      </w:pPr>
      <w:r>
        <w:rPr>
          <w:rFonts w:ascii="Times New Roman" w:eastAsia="Times New Roman" w:hAnsi="Times New Roman"/>
          <w:b/>
          <w:spacing w:val="2"/>
          <w:sz w:val="28"/>
          <w:szCs w:val="28"/>
        </w:rPr>
        <w:lastRenderedPageBreak/>
        <w:t xml:space="preserve"> </w:t>
      </w:r>
      <w:r w:rsidRPr="00FD1078">
        <w:rPr>
          <w:rFonts w:ascii="Times New Roman" w:eastAsia="Times New Roman" w:hAnsi="Times New Roman"/>
          <w:b/>
          <w:spacing w:val="2"/>
          <w:sz w:val="28"/>
          <w:szCs w:val="28"/>
        </w:rPr>
        <w:t>Программы целевой модели наставничества МБОУ ЕСОШ №7 им. О. Казанского</w:t>
      </w:r>
    </w:p>
    <w:p w:rsidR="00796C1A" w:rsidRPr="00A2191B" w:rsidRDefault="00796C1A" w:rsidP="00796C1A">
      <w:pPr>
        <w:shd w:val="clear" w:color="auto" w:fill="FFFFFF"/>
        <w:jc w:val="both"/>
        <w:textAlignment w:val="baseline"/>
        <w:rPr>
          <w:rFonts w:ascii="Times New Roman" w:eastAsia="Times New Roman" w:hAnsi="Times New Roman"/>
          <w:spacing w:val="2"/>
        </w:rPr>
      </w:pPr>
    </w:p>
    <w:tbl>
      <w:tblPr>
        <w:tblW w:w="13077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1593"/>
        <w:gridCol w:w="1418"/>
        <w:gridCol w:w="1417"/>
        <w:gridCol w:w="1843"/>
        <w:gridCol w:w="2302"/>
        <w:gridCol w:w="1843"/>
        <w:gridCol w:w="1560"/>
      </w:tblGrid>
      <w:tr w:rsidR="00796C1A" w:rsidRPr="007A7D08" w:rsidTr="00727B77">
        <w:tc>
          <w:tcPr>
            <w:tcW w:w="1101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  <w:t>Форма наставничества</w:t>
            </w:r>
          </w:p>
        </w:tc>
        <w:tc>
          <w:tcPr>
            <w:tcW w:w="1593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  <w:t>Название программы</w:t>
            </w:r>
          </w:p>
        </w:tc>
        <w:tc>
          <w:tcPr>
            <w:tcW w:w="1418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  <w:t>Ролевая модель взаимодействия</w:t>
            </w:r>
          </w:p>
        </w:tc>
        <w:tc>
          <w:tcPr>
            <w:tcW w:w="1417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  <w:t>Целевая аудитория</w:t>
            </w:r>
          </w:p>
        </w:tc>
        <w:tc>
          <w:tcPr>
            <w:tcW w:w="1843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  <w:t>Цели программы</w:t>
            </w:r>
          </w:p>
        </w:tc>
        <w:tc>
          <w:tcPr>
            <w:tcW w:w="2302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  <w:t>Задачи программы</w:t>
            </w:r>
          </w:p>
        </w:tc>
        <w:tc>
          <w:tcPr>
            <w:tcW w:w="1843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b/>
                <w:sz w:val="24"/>
                <w:szCs w:val="24"/>
              </w:rPr>
              <w:t>Характеристика наставника</w:t>
            </w:r>
          </w:p>
        </w:tc>
        <w:tc>
          <w:tcPr>
            <w:tcW w:w="1560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b/>
                <w:sz w:val="24"/>
                <w:szCs w:val="24"/>
              </w:rPr>
              <w:t>Характеристика наставляемого</w:t>
            </w:r>
          </w:p>
        </w:tc>
      </w:tr>
      <w:tr w:rsidR="00796C1A" w:rsidRPr="007A7D08" w:rsidTr="00694C4F">
        <w:trPr>
          <w:trHeight w:val="841"/>
        </w:trPr>
        <w:tc>
          <w:tcPr>
            <w:tcW w:w="1101" w:type="dxa"/>
            <w:vMerge w:val="restart"/>
            <w:textDirection w:val="btLr"/>
          </w:tcPr>
          <w:p w:rsidR="00796C1A" w:rsidRPr="007A7D08" w:rsidRDefault="00796C1A" w:rsidP="007A7D08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  <w:t>Ученик - ученик</w:t>
            </w:r>
          </w:p>
        </w:tc>
        <w:tc>
          <w:tcPr>
            <w:tcW w:w="1593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«Школа отличников»</w:t>
            </w:r>
          </w:p>
        </w:tc>
        <w:tc>
          <w:tcPr>
            <w:tcW w:w="1418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«Успевающий – неуспевающий»</w:t>
            </w:r>
          </w:p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417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Учащиеся 5-10 класса</w:t>
            </w:r>
          </w:p>
        </w:tc>
        <w:tc>
          <w:tcPr>
            <w:tcW w:w="1843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Достижение лучших образовательных результатов учеником (учащимися).</w:t>
            </w:r>
          </w:p>
        </w:tc>
        <w:tc>
          <w:tcPr>
            <w:tcW w:w="2302" w:type="dxa"/>
          </w:tcPr>
          <w:p w:rsidR="00796C1A" w:rsidRPr="007A7D08" w:rsidRDefault="00796C1A" w:rsidP="00750941">
            <w:pPr>
              <w:pStyle w:val="a5"/>
              <w:numPr>
                <w:ilvl w:val="0"/>
                <w:numId w:val="24"/>
              </w:numPr>
              <w:spacing w:after="0" w:line="240" w:lineRule="auto"/>
              <w:ind w:left="208" w:hanging="208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Помощь в самоорганизации (помощь в составлении режима дня, совместное составление программы саморазвития, помощь в выборе целей и их достижении).</w:t>
            </w:r>
          </w:p>
          <w:p w:rsidR="00796C1A" w:rsidRPr="007A7D08" w:rsidRDefault="00796C1A" w:rsidP="00750941">
            <w:pPr>
              <w:pStyle w:val="a5"/>
              <w:numPr>
                <w:ilvl w:val="0"/>
                <w:numId w:val="24"/>
              </w:numPr>
              <w:spacing w:after="0" w:line="240" w:lineRule="auto"/>
              <w:ind w:left="208" w:hanging="208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Помочь сформировать интеллектуальные умения в виде тренировки ряда мыслительных операций по западающим темам (таблица умножения, правила и т.д.).</w:t>
            </w:r>
          </w:p>
          <w:p w:rsidR="00796C1A" w:rsidRPr="007A7D08" w:rsidRDefault="00796C1A" w:rsidP="00750941">
            <w:pPr>
              <w:pStyle w:val="a5"/>
              <w:numPr>
                <w:ilvl w:val="0"/>
                <w:numId w:val="24"/>
              </w:numPr>
              <w:spacing w:after="0" w:line="240" w:lineRule="auto"/>
              <w:ind w:left="208" w:hanging="208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Оказать помощь в выполнении </w:t>
            </w:r>
            <w:r w:rsidRPr="007A7D08">
              <w:rPr>
                <w:rFonts w:ascii="Times New Roman" w:hAnsi="Times New Roman"/>
                <w:sz w:val="24"/>
                <w:szCs w:val="24"/>
              </w:rPr>
              <w:lastRenderedPageBreak/>
              <w:t>домашних заданий.</w:t>
            </w:r>
          </w:p>
        </w:tc>
        <w:tc>
          <w:tcPr>
            <w:tcW w:w="1843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lastRenderedPageBreak/>
              <w:t>Ученик, демонстрирующий высокие образовательные результаты.</w:t>
            </w:r>
          </w:p>
          <w:p w:rsidR="00796C1A" w:rsidRPr="007A7D08" w:rsidRDefault="00796C1A" w:rsidP="007A7D08">
            <w:pPr>
              <w:pStyle w:val="a5"/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Ученик, пассивный, демонстрирующий неудовлетворительные образовательные результаты.</w:t>
            </w:r>
          </w:p>
        </w:tc>
      </w:tr>
      <w:tr w:rsidR="00796C1A" w:rsidRPr="007A7D08" w:rsidTr="00727B77">
        <w:trPr>
          <w:trHeight w:val="4810"/>
        </w:trPr>
        <w:tc>
          <w:tcPr>
            <w:tcW w:w="1101" w:type="dxa"/>
            <w:vMerge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593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«Активист»</w:t>
            </w:r>
          </w:p>
        </w:tc>
        <w:tc>
          <w:tcPr>
            <w:tcW w:w="1418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«Лидер – пассивный»</w:t>
            </w:r>
          </w:p>
        </w:tc>
        <w:tc>
          <w:tcPr>
            <w:tcW w:w="1417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Учащиеся 5-10 класса</w:t>
            </w:r>
          </w:p>
        </w:tc>
        <w:tc>
          <w:tcPr>
            <w:tcW w:w="1843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Развитие коммуникационных, творческих, лидерских навыков.</w:t>
            </w:r>
          </w:p>
        </w:tc>
        <w:tc>
          <w:tcPr>
            <w:tcW w:w="2302" w:type="dxa"/>
          </w:tcPr>
          <w:p w:rsidR="00796C1A" w:rsidRPr="007A7D08" w:rsidRDefault="00796C1A" w:rsidP="00750941">
            <w:pPr>
              <w:pStyle w:val="a5"/>
              <w:numPr>
                <w:ilvl w:val="0"/>
                <w:numId w:val="25"/>
              </w:numPr>
              <w:spacing w:after="0" w:line="240" w:lineRule="auto"/>
              <w:ind w:left="172" w:hanging="188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Поддержка становления индивидуальности подростка (оказание помощи в выборе кружков и секций, приглашение на занятия, оказание индивидуальной помощи в развитии творческих способностей и т.д.).</w:t>
            </w:r>
          </w:p>
          <w:p w:rsidR="00796C1A" w:rsidRPr="007A7D08" w:rsidRDefault="00796C1A" w:rsidP="00750941">
            <w:pPr>
              <w:pStyle w:val="a5"/>
              <w:numPr>
                <w:ilvl w:val="0"/>
                <w:numId w:val="25"/>
              </w:numPr>
              <w:spacing w:after="0" w:line="240" w:lineRule="auto"/>
              <w:ind w:left="172" w:hanging="188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 Содействие в проявлении индивидуальности (обсуждение того, что подросток делает хорошо, организация персональной выставки или концерта подростка, помощь в подготовке подростка для </w:t>
            </w:r>
            <w:r w:rsidRPr="007A7D08">
              <w:rPr>
                <w:rFonts w:ascii="Times New Roman" w:hAnsi="Times New Roman"/>
                <w:sz w:val="24"/>
                <w:szCs w:val="24"/>
              </w:rPr>
              <w:lastRenderedPageBreak/>
              <w:t>участия в конкурсе или мероприятии и т.д.).</w:t>
            </w:r>
          </w:p>
          <w:p w:rsidR="00796C1A" w:rsidRPr="007A7D08" w:rsidRDefault="00796C1A" w:rsidP="00750941">
            <w:pPr>
              <w:pStyle w:val="a5"/>
              <w:numPr>
                <w:ilvl w:val="0"/>
                <w:numId w:val="25"/>
              </w:numPr>
              <w:spacing w:after="0" w:line="240" w:lineRule="auto"/>
              <w:ind w:left="172" w:hanging="188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Помощь в самоорганизации (помощь в составлении режима дня, совместное составление программы саморазвития, помощь в выборе целей и их достижении)</w:t>
            </w:r>
          </w:p>
          <w:p w:rsidR="00796C1A" w:rsidRPr="007A7D08" w:rsidRDefault="00796C1A" w:rsidP="00750941">
            <w:pPr>
              <w:pStyle w:val="a5"/>
              <w:numPr>
                <w:ilvl w:val="0"/>
                <w:numId w:val="25"/>
              </w:numPr>
              <w:spacing w:after="0" w:line="240" w:lineRule="auto"/>
              <w:ind w:left="172" w:hanging="188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Вовлечение в мероприятия школьного сообщества.</w:t>
            </w:r>
          </w:p>
        </w:tc>
        <w:tc>
          <w:tcPr>
            <w:tcW w:w="1843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lastRenderedPageBreak/>
              <w:t>Активный ученик, обладающий лидерским и организаторскими качествами, нетривиальностью мышления. Лидер класса или параллели, школы, принимающий активное участие в жизни школы. Член РДШ.  Волонтеры.</w:t>
            </w:r>
          </w:p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560" w:type="dxa"/>
          </w:tcPr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Пассивный ученик, социально или ценностно –дезориентированный, не принимающим участие в жизни школы, отстраненный от коллектива. </w:t>
            </w:r>
          </w:p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Дети с ОВЗ.</w:t>
            </w:r>
          </w:p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Дети, находящиеся на индивидуальном обучении.</w:t>
            </w:r>
          </w:p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27B77">
        <w:trPr>
          <w:trHeight w:val="701"/>
        </w:trPr>
        <w:tc>
          <w:tcPr>
            <w:tcW w:w="1101" w:type="dxa"/>
            <w:vMerge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593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«Творческий тандем» </w:t>
            </w:r>
          </w:p>
        </w:tc>
        <w:tc>
          <w:tcPr>
            <w:tcW w:w="1418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«Равный – равному»</w:t>
            </w:r>
          </w:p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Учащиеся 5-10 класса</w:t>
            </w:r>
          </w:p>
        </w:tc>
        <w:tc>
          <w:tcPr>
            <w:tcW w:w="1843" w:type="dxa"/>
          </w:tcPr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Обмен навыками для достижения целей.</w:t>
            </w:r>
          </w:p>
        </w:tc>
        <w:tc>
          <w:tcPr>
            <w:tcW w:w="2302" w:type="dxa"/>
          </w:tcPr>
          <w:p w:rsidR="00796C1A" w:rsidRPr="007A7D08" w:rsidRDefault="00796C1A" w:rsidP="00750941">
            <w:pPr>
              <w:pStyle w:val="a5"/>
              <w:numPr>
                <w:ilvl w:val="0"/>
                <w:numId w:val="35"/>
              </w:numPr>
              <w:spacing w:after="0" w:line="240" w:lineRule="auto"/>
              <w:ind w:left="314" w:hanging="28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Создание комфортных условий и коммуникаций внутри образовательной организации.</w:t>
            </w:r>
          </w:p>
          <w:p w:rsidR="00796C1A" w:rsidRPr="007A7D08" w:rsidRDefault="00796C1A" w:rsidP="00750941">
            <w:pPr>
              <w:pStyle w:val="a5"/>
              <w:numPr>
                <w:ilvl w:val="0"/>
                <w:numId w:val="35"/>
              </w:numPr>
              <w:spacing w:after="0" w:line="240" w:lineRule="auto"/>
              <w:ind w:left="314" w:hanging="26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Формирование устойчивого сообщества обучающихся и сообщества </w:t>
            </w:r>
            <w:r w:rsidRPr="007A7D08">
              <w:rPr>
                <w:rFonts w:ascii="Times New Roman" w:hAnsi="Times New Roman"/>
                <w:sz w:val="24"/>
                <w:szCs w:val="24"/>
              </w:rPr>
              <w:lastRenderedPageBreak/>
              <w:t>благодарных выпускников.</w:t>
            </w:r>
          </w:p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lastRenderedPageBreak/>
              <w:t>Победитель школьных и региональных олимпиад и соревнований.</w:t>
            </w:r>
          </w:p>
          <w:p w:rsidR="00796C1A" w:rsidRPr="007A7D08" w:rsidRDefault="00796C1A" w:rsidP="007A7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Возможный участник всероссийских </w:t>
            </w:r>
            <w:proofErr w:type="spellStart"/>
            <w:r w:rsidRPr="007A7D08">
              <w:rPr>
                <w:rFonts w:ascii="Times New Roman" w:hAnsi="Times New Roman"/>
                <w:sz w:val="24"/>
                <w:szCs w:val="24"/>
              </w:rPr>
              <w:t>детско</w:t>
            </w:r>
            <w:proofErr w:type="spellEnd"/>
            <w:r w:rsidRPr="007A7D08">
              <w:rPr>
                <w:rFonts w:ascii="Times New Roman" w:hAnsi="Times New Roman"/>
                <w:sz w:val="24"/>
                <w:szCs w:val="24"/>
              </w:rPr>
              <w:t xml:space="preserve"> – юношеских организаций и объединений.</w:t>
            </w:r>
          </w:p>
        </w:tc>
        <w:tc>
          <w:tcPr>
            <w:tcW w:w="1560" w:type="dxa"/>
          </w:tcPr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Обучающийся с особыми образовательными потребностями, нуждающийся в профессиональной поддержке или ресурсах </w:t>
            </w:r>
            <w:r w:rsidRPr="007A7D08">
              <w:rPr>
                <w:rFonts w:ascii="Times New Roman" w:hAnsi="Times New Roman"/>
                <w:sz w:val="24"/>
                <w:szCs w:val="24"/>
              </w:rPr>
              <w:lastRenderedPageBreak/>
              <w:t>для обмена мнениями и реализации собственных проектов.</w:t>
            </w:r>
          </w:p>
        </w:tc>
      </w:tr>
      <w:tr w:rsidR="00796C1A" w:rsidRPr="007A7D08" w:rsidTr="00727B77">
        <w:tc>
          <w:tcPr>
            <w:tcW w:w="1101" w:type="dxa"/>
            <w:textDirection w:val="btLr"/>
          </w:tcPr>
          <w:p w:rsidR="00796C1A" w:rsidRPr="007A7D08" w:rsidRDefault="00796C1A" w:rsidP="007A7D08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  <w:lastRenderedPageBreak/>
              <w:t>Учитель – учитель</w:t>
            </w:r>
          </w:p>
        </w:tc>
        <w:tc>
          <w:tcPr>
            <w:tcW w:w="1593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bCs/>
                <w:sz w:val="24"/>
                <w:szCs w:val="24"/>
              </w:rPr>
              <w:t>«Школа молодого педагога»</w:t>
            </w:r>
          </w:p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796C1A" w:rsidRPr="007A7D08" w:rsidRDefault="00796C1A" w:rsidP="007A7D08">
            <w:pPr>
              <w:spacing w:after="0" w:line="240" w:lineRule="auto"/>
              <w:rPr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«Опытный </w:t>
            </w:r>
            <w:proofErr w:type="gramStart"/>
            <w:r w:rsidRPr="007A7D08">
              <w:rPr>
                <w:rFonts w:ascii="Times New Roman" w:hAnsi="Times New Roman"/>
                <w:sz w:val="24"/>
                <w:szCs w:val="24"/>
              </w:rPr>
              <w:t>педагог  –</w:t>
            </w:r>
            <w:proofErr w:type="gramEnd"/>
            <w:r w:rsidRPr="007A7D08">
              <w:rPr>
                <w:rFonts w:ascii="Times New Roman" w:hAnsi="Times New Roman"/>
                <w:sz w:val="24"/>
                <w:szCs w:val="24"/>
              </w:rPr>
              <w:t xml:space="preserve"> молодой специалист»</w:t>
            </w:r>
          </w:p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Молодые специалисты (стаж до 3 лет)</w:t>
            </w:r>
          </w:p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796C1A" w:rsidRPr="007A7D08" w:rsidRDefault="00796C1A" w:rsidP="007A7D08">
            <w:pPr>
              <w:spacing w:after="0" w:line="240" w:lineRule="auto"/>
              <w:rPr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Поддержка для приобретения необходимых профессиональных навыков </w:t>
            </w:r>
            <w:proofErr w:type="gramStart"/>
            <w:r w:rsidRPr="007A7D08">
              <w:rPr>
                <w:rFonts w:ascii="Times New Roman" w:hAnsi="Times New Roman"/>
                <w:sz w:val="24"/>
                <w:szCs w:val="24"/>
              </w:rPr>
              <w:t>и  закрепления</w:t>
            </w:r>
            <w:proofErr w:type="gramEnd"/>
            <w:r w:rsidRPr="007A7D08">
              <w:rPr>
                <w:rFonts w:ascii="Times New Roman" w:hAnsi="Times New Roman"/>
                <w:sz w:val="24"/>
                <w:szCs w:val="24"/>
              </w:rPr>
              <w:t xml:space="preserve"> на месте работы</w:t>
            </w:r>
          </w:p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302" w:type="dxa"/>
          </w:tcPr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7A7D0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1. Формировать и воспитывать у молодых специалистов потребность в непрерывном самообразовании.</w:t>
            </w:r>
          </w:p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7A7D0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2. Помочь учителю, опираясь в своей деятельности на достижения педагогической науки и передового педагогического опыта, творчески внедрять идеи в учебно-воспитательный процесс.</w:t>
            </w:r>
          </w:p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7A7D0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3. Создать условия для профессиональной адаптации молодого педагога в коллективе.</w:t>
            </w:r>
          </w:p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7A7D0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4.Способствовать формированию индивидуального </w:t>
            </w:r>
            <w:r w:rsidRPr="007A7D0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>стиля творческой деятельности; вооружить начинающего педагога конкретными знаниями и умениями применять теорию на практике.</w:t>
            </w:r>
          </w:p>
        </w:tc>
        <w:tc>
          <w:tcPr>
            <w:tcW w:w="1843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lastRenderedPageBreak/>
              <w:t>Наставник – предметник. Опытный педагог способный осуществлять всестороннюю методическую поддержку преподавания отдельных дисциплин.</w:t>
            </w:r>
          </w:p>
        </w:tc>
        <w:tc>
          <w:tcPr>
            <w:tcW w:w="1560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Молодой специалист. Имеет малый опыт работы (от 0 до 3 лет), испытывающий трудности с организацией учебного процесса по своему предмету, с взаимодействием с обучающимися, другими педагогами, родителями.</w:t>
            </w:r>
          </w:p>
        </w:tc>
      </w:tr>
      <w:tr w:rsidR="00796C1A" w:rsidRPr="007A7D08" w:rsidTr="00727B77">
        <w:trPr>
          <w:trHeight w:val="3961"/>
        </w:trPr>
        <w:tc>
          <w:tcPr>
            <w:tcW w:w="1101" w:type="dxa"/>
            <w:textDirection w:val="btLr"/>
          </w:tcPr>
          <w:p w:rsidR="00796C1A" w:rsidRPr="007A7D08" w:rsidRDefault="00796C1A" w:rsidP="007A7D08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b/>
                <w:spacing w:val="2"/>
                <w:sz w:val="24"/>
                <w:szCs w:val="24"/>
              </w:rPr>
              <w:lastRenderedPageBreak/>
              <w:t>Студент– ученик</w:t>
            </w:r>
          </w:p>
        </w:tc>
        <w:tc>
          <w:tcPr>
            <w:tcW w:w="1593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  <w:highlight w:val="yellow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«Грани успеха»</w:t>
            </w:r>
          </w:p>
        </w:tc>
        <w:tc>
          <w:tcPr>
            <w:tcW w:w="1418" w:type="dxa"/>
          </w:tcPr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«Куратор-автор проекта»</w:t>
            </w:r>
          </w:p>
        </w:tc>
        <w:tc>
          <w:tcPr>
            <w:tcW w:w="1417" w:type="dxa"/>
          </w:tcPr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Учащиеся 9-11   классов</w:t>
            </w:r>
          </w:p>
        </w:tc>
        <w:tc>
          <w:tcPr>
            <w:tcW w:w="1843" w:type="dxa"/>
          </w:tcPr>
          <w:p w:rsidR="00796C1A" w:rsidRPr="007A7D08" w:rsidRDefault="00796C1A" w:rsidP="007A7D08">
            <w:pPr>
              <w:pStyle w:val="Default"/>
              <w:rPr>
                <w:color w:val="auto"/>
              </w:rPr>
            </w:pPr>
            <w:r w:rsidRPr="007A7D08">
              <w:rPr>
                <w:color w:val="auto"/>
              </w:rPr>
              <w:t xml:space="preserve">Совместная работа над проектом (творческим, образовательным, предпринимательским), при которой наставник выполняет роль куратора и тьютора, а наставляемый на конкретном примере учится реализовывать свой потенциал, улучшая и совершенствуя навыки. </w:t>
            </w:r>
          </w:p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  <w:highlight w:val="yellow"/>
              </w:rPr>
            </w:pPr>
          </w:p>
        </w:tc>
        <w:tc>
          <w:tcPr>
            <w:tcW w:w="2302" w:type="dxa"/>
          </w:tcPr>
          <w:p w:rsidR="00796C1A" w:rsidRPr="007A7D08" w:rsidRDefault="00796C1A" w:rsidP="00750941">
            <w:pPr>
              <w:pStyle w:val="a5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Профессиональная </w:t>
            </w:r>
          </w:p>
          <w:p w:rsidR="00796C1A" w:rsidRPr="007A7D08" w:rsidRDefault="00796C1A" w:rsidP="007A7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поддержка, направленная на развитие определенных навыков и компетенций. </w:t>
            </w:r>
          </w:p>
          <w:p w:rsidR="00796C1A" w:rsidRPr="007A7D08" w:rsidRDefault="00796C1A" w:rsidP="007A7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2. Помощь в реализации потенциала, улучшении образовательных, творческих или спортивных результатов.</w:t>
            </w:r>
          </w:p>
          <w:p w:rsidR="00796C1A" w:rsidRPr="007A7D08" w:rsidRDefault="00796C1A" w:rsidP="007A7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1843" w:type="dxa"/>
          </w:tcPr>
          <w:p w:rsidR="00796C1A" w:rsidRPr="007A7D08" w:rsidRDefault="00796C1A" w:rsidP="007A7D08">
            <w:pPr>
              <w:pStyle w:val="Default"/>
              <w:rPr>
                <w:color w:val="auto"/>
              </w:rPr>
            </w:pPr>
            <w:r w:rsidRPr="007A7D08">
              <w:rPr>
                <w:color w:val="auto"/>
              </w:rPr>
              <w:t xml:space="preserve">Ответственный, социально активный студент с выраженной гражданской и ценностной позицией, мотивированный к самосовершенствованию и преобразованию окружающей среды. Участник образовательных, спортивных, творческих проектов. Увлекающийся и способный </w:t>
            </w:r>
            <w:r w:rsidRPr="007A7D08">
              <w:rPr>
                <w:color w:val="auto"/>
              </w:rPr>
              <w:lastRenderedPageBreak/>
              <w:t xml:space="preserve">передать свою «творческую энергию» и интересы другим. Образец для подражания в плане межличностных отношений, личной самоорганизации и профессиональной компетентности. </w:t>
            </w:r>
          </w:p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796C1A" w:rsidRPr="007A7D08" w:rsidRDefault="00796C1A" w:rsidP="007A7D08">
            <w:pPr>
              <w:pStyle w:val="Default"/>
              <w:rPr>
                <w:color w:val="auto"/>
              </w:rPr>
            </w:pPr>
            <w:r w:rsidRPr="007A7D08">
              <w:rPr>
                <w:color w:val="auto"/>
              </w:rPr>
              <w:lastRenderedPageBreak/>
              <w:t xml:space="preserve">1.Мотивированный к получению большего объема информации о карьерных и образовательных возможностях ученик, желающий развить собственные навыки и приобрести </w:t>
            </w:r>
            <w:proofErr w:type="spellStart"/>
            <w:r w:rsidRPr="007A7D08">
              <w:rPr>
                <w:color w:val="auto"/>
              </w:rPr>
              <w:t>метакомпетенции</w:t>
            </w:r>
            <w:proofErr w:type="spellEnd"/>
            <w:r w:rsidRPr="007A7D08">
              <w:rPr>
                <w:color w:val="auto"/>
              </w:rPr>
              <w:t xml:space="preserve">, но не обладающий ресурсом для их получения. </w:t>
            </w:r>
          </w:p>
          <w:p w:rsidR="00796C1A" w:rsidRPr="007A7D08" w:rsidRDefault="00796C1A" w:rsidP="007A7D08">
            <w:pPr>
              <w:pStyle w:val="Default"/>
              <w:rPr>
                <w:b/>
              </w:rPr>
            </w:pPr>
          </w:p>
        </w:tc>
      </w:tr>
    </w:tbl>
    <w:p w:rsidR="00796C1A" w:rsidRDefault="00796C1A" w:rsidP="00796C1A">
      <w:pPr>
        <w:jc w:val="center"/>
        <w:rPr>
          <w:rFonts w:ascii="Times New Roman" w:hAnsi="Times New Roman"/>
          <w:b/>
          <w:highlight w:val="yellow"/>
        </w:rPr>
      </w:pPr>
    </w:p>
    <w:p w:rsidR="00796C1A" w:rsidRDefault="00796C1A" w:rsidP="00796C1A">
      <w:pPr>
        <w:rPr>
          <w:rFonts w:ascii="Times New Roman" w:hAnsi="Times New Roman"/>
          <w:b/>
          <w:highlight w:val="yellow"/>
        </w:rPr>
      </w:pPr>
    </w:p>
    <w:p w:rsidR="00796C1A" w:rsidRDefault="00796C1A" w:rsidP="00796C1A">
      <w:pPr>
        <w:rPr>
          <w:rFonts w:ascii="Times New Roman" w:hAnsi="Times New Roman"/>
          <w:b/>
          <w:sz w:val="28"/>
          <w:szCs w:val="28"/>
        </w:rPr>
      </w:pPr>
    </w:p>
    <w:p w:rsidR="00796C1A" w:rsidRDefault="00796C1A" w:rsidP="00796C1A">
      <w:pPr>
        <w:rPr>
          <w:rFonts w:ascii="Times New Roman" w:hAnsi="Times New Roman"/>
          <w:b/>
          <w:sz w:val="28"/>
          <w:szCs w:val="28"/>
        </w:rPr>
      </w:pPr>
    </w:p>
    <w:p w:rsidR="00796C1A" w:rsidRDefault="00796C1A" w:rsidP="00796C1A">
      <w:pPr>
        <w:rPr>
          <w:rFonts w:ascii="Times New Roman" w:hAnsi="Times New Roman"/>
          <w:b/>
          <w:sz w:val="28"/>
          <w:szCs w:val="28"/>
        </w:rPr>
      </w:pPr>
    </w:p>
    <w:p w:rsidR="00796C1A" w:rsidRDefault="00796C1A" w:rsidP="00796C1A">
      <w:pPr>
        <w:rPr>
          <w:rFonts w:ascii="Times New Roman" w:hAnsi="Times New Roman"/>
          <w:b/>
          <w:sz w:val="28"/>
          <w:szCs w:val="28"/>
        </w:rPr>
      </w:pPr>
    </w:p>
    <w:p w:rsidR="00796C1A" w:rsidRDefault="00796C1A" w:rsidP="00796C1A">
      <w:pPr>
        <w:rPr>
          <w:rFonts w:ascii="Times New Roman" w:hAnsi="Times New Roman"/>
          <w:b/>
          <w:sz w:val="28"/>
          <w:szCs w:val="28"/>
        </w:rPr>
      </w:pPr>
    </w:p>
    <w:p w:rsidR="00796C1A" w:rsidRDefault="00796C1A" w:rsidP="00796C1A">
      <w:pPr>
        <w:rPr>
          <w:rFonts w:ascii="Times New Roman" w:hAnsi="Times New Roman"/>
          <w:b/>
          <w:sz w:val="28"/>
          <w:szCs w:val="28"/>
        </w:rPr>
      </w:pPr>
    </w:p>
    <w:p w:rsidR="00796C1A" w:rsidRDefault="00796C1A" w:rsidP="00796C1A">
      <w:pPr>
        <w:shd w:val="clear" w:color="auto" w:fill="FFFFFF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</w:rPr>
        <w:sectPr w:rsidR="00796C1A" w:rsidSect="00796C1A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796C1A" w:rsidRPr="0079470A" w:rsidRDefault="00796C1A" w:rsidP="007A7D08">
      <w:pPr>
        <w:shd w:val="clear" w:color="auto" w:fill="FFFFFF"/>
        <w:ind w:left="284"/>
        <w:jc w:val="center"/>
        <w:textAlignment w:val="baseline"/>
        <w:outlineLvl w:val="2"/>
        <w:rPr>
          <w:rFonts w:ascii="Times New Roman" w:eastAsia="Times New Roman" w:hAnsi="Times New Roman"/>
          <w:b/>
          <w:spacing w:val="2"/>
          <w:sz w:val="28"/>
          <w:szCs w:val="28"/>
        </w:rPr>
      </w:pPr>
      <w:r>
        <w:rPr>
          <w:rFonts w:ascii="Times New Roman" w:eastAsia="Times New Roman" w:hAnsi="Times New Roman"/>
          <w:b/>
          <w:spacing w:val="2"/>
          <w:sz w:val="28"/>
          <w:szCs w:val="28"/>
        </w:rPr>
        <w:lastRenderedPageBreak/>
        <w:t>14.</w:t>
      </w:r>
      <w:r w:rsidRPr="0079470A">
        <w:rPr>
          <w:rFonts w:ascii="Times New Roman" w:eastAsia="Times New Roman" w:hAnsi="Times New Roman"/>
          <w:b/>
          <w:spacing w:val="2"/>
          <w:sz w:val="28"/>
          <w:szCs w:val="28"/>
        </w:rPr>
        <w:t xml:space="preserve"> Приложения</w:t>
      </w:r>
    </w:p>
    <w:p w:rsidR="00796C1A" w:rsidRPr="00A2191B" w:rsidRDefault="00796C1A" w:rsidP="00796C1A">
      <w:pPr>
        <w:shd w:val="clear" w:color="auto" w:fill="FFFFFF"/>
        <w:textAlignment w:val="baseline"/>
        <w:outlineLvl w:val="2"/>
        <w:rPr>
          <w:rFonts w:ascii="Times New Roman" w:eastAsia="Times New Roman" w:hAnsi="Times New Roman"/>
          <w:b/>
          <w:spacing w:val="2"/>
        </w:rPr>
      </w:pPr>
    </w:p>
    <w:p w:rsidR="00796C1A" w:rsidRPr="007A7D08" w:rsidRDefault="00796C1A" w:rsidP="00750941">
      <w:pPr>
        <w:pStyle w:val="a5"/>
        <w:numPr>
          <w:ilvl w:val="0"/>
          <w:numId w:val="6"/>
        </w:numPr>
        <w:shd w:val="clear" w:color="auto" w:fill="FFFFFF"/>
        <w:spacing w:after="0" w:line="240" w:lineRule="auto"/>
        <w:textAlignment w:val="baseline"/>
        <w:outlineLvl w:val="2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b/>
          <w:spacing w:val="2"/>
          <w:sz w:val="24"/>
          <w:szCs w:val="24"/>
        </w:rPr>
        <w:t>Результаты мониторинг реализации программы наставничества.</w:t>
      </w:r>
    </w:p>
    <w:p w:rsidR="00796C1A" w:rsidRPr="007A7D08" w:rsidRDefault="00796C1A" w:rsidP="00796C1A">
      <w:pPr>
        <w:shd w:val="clear" w:color="auto" w:fill="FFFFFF"/>
        <w:spacing w:line="275" w:lineRule="atLeast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96C1A">
      <w:pPr>
        <w:shd w:val="clear" w:color="auto" w:fill="FFFFFF"/>
        <w:spacing w:line="275" w:lineRule="atLeast"/>
        <w:jc w:val="righ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Таблица 1</w:t>
      </w:r>
    </w:p>
    <w:p w:rsidR="00796C1A" w:rsidRPr="007A7D08" w:rsidRDefault="00796C1A" w:rsidP="00796C1A">
      <w:pPr>
        <w:shd w:val="clear" w:color="auto" w:fill="FFFFFF"/>
        <w:spacing w:line="275" w:lineRule="atLeast"/>
        <w:jc w:val="center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SWOT-анализ реализуемой программы наставничества.</w:t>
      </w:r>
      <w:r w:rsidRPr="007A7D08">
        <w:rPr>
          <w:rFonts w:ascii="Times New Roman" w:eastAsia="Times New Roman" w:hAnsi="Times New Roman"/>
          <w:spacing w:val="2"/>
          <w:sz w:val="24"/>
          <w:szCs w:val="24"/>
        </w:rPr>
        <w:br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16"/>
        <w:gridCol w:w="3082"/>
        <w:gridCol w:w="3257"/>
      </w:tblGrid>
      <w:tr w:rsidR="00796C1A" w:rsidRPr="007A7D08" w:rsidTr="00796C1A">
        <w:trPr>
          <w:trHeight w:val="12"/>
        </w:trPr>
        <w:tc>
          <w:tcPr>
            <w:tcW w:w="3016" w:type="dxa"/>
            <w:hideMark/>
          </w:tcPr>
          <w:p w:rsidR="00796C1A" w:rsidRPr="007A7D08" w:rsidRDefault="00796C1A" w:rsidP="00796C1A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082" w:type="dxa"/>
            <w:hideMark/>
          </w:tcPr>
          <w:p w:rsidR="00796C1A" w:rsidRPr="007A7D08" w:rsidRDefault="00796C1A" w:rsidP="00796C1A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257" w:type="dxa"/>
            <w:hideMark/>
          </w:tcPr>
          <w:p w:rsidR="00796C1A" w:rsidRPr="007A7D08" w:rsidRDefault="00796C1A" w:rsidP="00796C1A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796C1A" w:rsidRPr="007A7D08" w:rsidTr="00796C1A"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796C1A" w:rsidRPr="007A7D08" w:rsidRDefault="00796C1A" w:rsidP="00796C1A">
            <w:pPr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z w:val="24"/>
                <w:szCs w:val="24"/>
              </w:rPr>
              <w:t>Факторы SWOT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796C1A" w:rsidRPr="007A7D08" w:rsidRDefault="00796C1A" w:rsidP="00796C1A">
            <w:pPr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z w:val="24"/>
                <w:szCs w:val="24"/>
              </w:rPr>
              <w:t>Позитивные</w:t>
            </w:r>
          </w:p>
        </w:tc>
        <w:tc>
          <w:tcPr>
            <w:tcW w:w="32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796C1A" w:rsidRPr="007A7D08" w:rsidRDefault="00796C1A" w:rsidP="00796C1A">
            <w:pPr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z w:val="24"/>
                <w:szCs w:val="24"/>
              </w:rPr>
              <w:t>Негативные</w:t>
            </w:r>
          </w:p>
        </w:tc>
      </w:tr>
      <w:tr w:rsidR="00796C1A" w:rsidRPr="007A7D08" w:rsidTr="00796C1A"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796C1A" w:rsidRPr="007A7D08" w:rsidRDefault="00796C1A" w:rsidP="00796C1A">
            <w:pPr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z w:val="24"/>
                <w:szCs w:val="24"/>
              </w:rPr>
              <w:t>Внутренние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796C1A" w:rsidRPr="007A7D08" w:rsidRDefault="00796C1A" w:rsidP="00796C1A">
            <w:pPr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z w:val="24"/>
                <w:szCs w:val="24"/>
              </w:rPr>
              <w:t>Сильные стороны</w:t>
            </w:r>
          </w:p>
        </w:tc>
        <w:tc>
          <w:tcPr>
            <w:tcW w:w="32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796C1A" w:rsidRPr="007A7D08" w:rsidRDefault="00796C1A" w:rsidP="00796C1A">
            <w:pPr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z w:val="24"/>
                <w:szCs w:val="24"/>
              </w:rPr>
              <w:t>Слабые стороны</w:t>
            </w:r>
          </w:p>
        </w:tc>
      </w:tr>
      <w:tr w:rsidR="00796C1A" w:rsidRPr="007A7D08" w:rsidTr="00796C1A"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796C1A" w:rsidRPr="007A7D08" w:rsidRDefault="00796C1A" w:rsidP="00796C1A">
            <w:pPr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z w:val="24"/>
                <w:szCs w:val="24"/>
              </w:rPr>
              <w:t>Внешние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796C1A" w:rsidRPr="007A7D08" w:rsidRDefault="00796C1A" w:rsidP="00796C1A">
            <w:pPr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z w:val="24"/>
                <w:szCs w:val="24"/>
              </w:rPr>
              <w:t>Возможности</w:t>
            </w:r>
          </w:p>
        </w:tc>
        <w:tc>
          <w:tcPr>
            <w:tcW w:w="3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796C1A" w:rsidRPr="007A7D08" w:rsidRDefault="00796C1A" w:rsidP="00796C1A">
            <w:pPr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z w:val="24"/>
                <w:szCs w:val="24"/>
              </w:rPr>
              <w:t>Угрозы</w:t>
            </w:r>
          </w:p>
        </w:tc>
      </w:tr>
    </w:tbl>
    <w:p w:rsidR="00796C1A" w:rsidRPr="007A7D08" w:rsidRDefault="00796C1A" w:rsidP="00796C1A">
      <w:pPr>
        <w:shd w:val="clear" w:color="auto" w:fill="FFFFFF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Среди оцениваемых параметров:</w:t>
      </w:r>
    </w:p>
    <w:p w:rsidR="00796C1A" w:rsidRPr="007A7D08" w:rsidRDefault="00796C1A" w:rsidP="00750941">
      <w:pPr>
        <w:pStyle w:val="a5"/>
        <w:numPr>
          <w:ilvl w:val="0"/>
          <w:numId w:val="7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сильные и слабые стороны программы наставничества;</w:t>
      </w:r>
    </w:p>
    <w:p w:rsidR="00796C1A" w:rsidRPr="007A7D08" w:rsidRDefault="00796C1A" w:rsidP="00750941">
      <w:pPr>
        <w:pStyle w:val="a5"/>
        <w:numPr>
          <w:ilvl w:val="0"/>
          <w:numId w:val="7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возможности программы наставничества и угрозы ее реализации;</w:t>
      </w:r>
    </w:p>
    <w:p w:rsidR="00796C1A" w:rsidRPr="007A7D08" w:rsidRDefault="00796C1A" w:rsidP="00750941">
      <w:pPr>
        <w:pStyle w:val="a5"/>
        <w:numPr>
          <w:ilvl w:val="0"/>
          <w:numId w:val="7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процент посещения обучающимися творческих кружков, спортивных секций и внеурочных объединений;</w:t>
      </w:r>
    </w:p>
    <w:p w:rsidR="00796C1A" w:rsidRPr="007A7D08" w:rsidRDefault="00796C1A" w:rsidP="00750941">
      <w:pPr>
        <w:pStyle w:val="a5"/>
        <w:numPr>
          <w:ilvl w:val="0"/>
          <w:numId w:val="7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процент реализации образовательных и культурных проектов на базе образовательного учреждения и совместно с представителем организаций (предприятий) наставника;</w:t>
      </w:r>
    </w:p>
    <w:p w:rsidR="00796C1A" w:rsidRPr="007A7D08" w:rsidRDefault="00796C1A" w:rsidP="00750941">
      <w:pPr>
        <w:pStyle w:val="a5"/>
        <w:numPr>
          <w:ilvl w:val="0"/>
          <w:numId w:val="7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 xml:space="preserve">процент обучающихся, прошедших профессиональные и </w:t>
      </w:r>
      <w:proofErr w:type="spellStart"/>
      <w:r w:rsidRPr="007A7D08">
        <w:rPr>
          <w:rFonts w:ascii="Times New Roman" w:eastAsia="Times New Roman" w:hAnsi="Times New Roman"/>
          <w:spacing w:val="2"/>
          <w:sz w:val="24"/>
          <w:szCs w:val="24"/>
        </w:rPr>
        <w:t>компетентностные</w:t>
      </w:r>
      <w:proofErr w:type="spellEnd"/>
      <w:r w:rsidRPr="007A7D08">
        <w:rPr>
          <w:rFonts w:ascii="Times New Roman" w:eastAsia="Times New Roman" w:hAnsi="Times New Roman"/>
          <w:spacing w:val="2"/>
          <w:sz w:val="24"/>
          <w:szCs w:val="24"/>
        </w:rPr>
        <w:t xml:space="preserve"> тесты;</w:t>
      </w:r>
    </w:p>
    <w:p w:rsidR="00796C1A" w:rsidRPr="007A7D08" w:rsidRDefault="00796C1A" w:rsidP="00750941">
      <w:pPr>
        <w:pStyle w:val="a5"/>
        <w:numPr>
          <w:ilvl w:val="0"/>
          <w:numId w:val="7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 xml:space="preserve">количество обучающихся, планирующих стать наставниками в будущем и/или присоединиться к сообществу благодарных выпускников; </w:t>
      </w:r>
    </w:p>
    <w:p w:rsidR="00796C1A" w:rsidRPr="007A7D08" w:rsidRDefault="00796C1A" w:rsidP="00750941">
      <w:pPr>
        <w:pStyle w:val="a5"/>
        <w:numPr>
          <w:ilvl w:val="0"/>
          <w:numId w:val="7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процент реализации образовательных и культурных программ на базе школы в форме «Ученик – ученик»</w:t>
      </w:r>
    </w:p>
    <w:p w:rsidR="00796C1A" w:rsidRPr="007A7D08" w:rsidRDefault="00796C1A" w:rsidP="00750941">
      <w:pPr>
        <w:pStyle w:val="a5"/>
        <w:numPr>
          <w:ilvl w:val="0"/>
          <w:numId w:val="7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процент реализации образовательных и культурных программ на базе школы в форме «Учитель – учитель»</w:t>
      </w:r>
    </w:p>
    <w:p w:rsidR="00796C1A" w:rsidRPr="007A7D08" w:rsidRDefault="00796C1A" w:rsidP="00750941">
      <w:pPr>
        <w:pStyle w:val="a5"/>
        <w:numPr>
          <w:ilvl w:val="0"/>
          <w:numId w:val="7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процент реализации образовательных и культурных программ на базе школы в форме «Учитель – ученик»</w:t>
      </w:r>
      <w:r w:rsidRPr="007A7D08">
        <w:rPr>
          <w:rFonts w:ascii="Times New Roman" w:eastAsia="Times New Roman" w:hAnsi="Times New Roman"/>
          <w:spacing w:val="2"/>
          <w:sz w:val="24"/>
          <w:szCs w:val="24"/>
        </w:rPr>
        <w:br/>
      </w:r>
    </w:p>
    <w:p w:rsidR="00796C1A" w:rsidRPr="007A7D08" w:rsidRDefault="00796C1A" w:rsidP="00796C1A">
      <w:pPr>
        <w:pStyle w:val="a5"/>
        <w:shd w:val="clear" w:color="auto" w:fill="FFFFFF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96C1A">
      <w:pPr>
        <w:pStyle w:val="a5"/>
        <w:shd w:val="clear" w:color="auto" w:fill="FFFFFF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96C1A">
      <w:pPr>
        <w:pStyle w:val="a5"/>
        <w:shd w:val="clear" w:color="auto" w:fill="FFFFFF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96C1A">
      <w:pPr>
        <w:pStyle w:val="a5"/>
        <w:shd w:val="clear" w:color="auto" w:fill="FFFFFF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96C1A">
      <w:pPr>
        <w:pStyle w:val="a5"/>
        <w:shd w:val="clear" w:color="auto" w:fill="FFFFFF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96C1A">
      <w:pPr>
        <w:pStyle w:val="a5"/>
        <w:shd w:val="clear" w:color="auto" w:fill="FFFFFF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96C1A">
      <w:pPr>
        <w:pStyle w:val="a5"/>
        <w:shd w:val="clear" w:color="auto" w:fill="FFFFFF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96C1A">
      <w:pPr>
        <w:pStyle w:val="a5"/>
        <w:shd w:val="clear" w:color="auto" w:fill="FFFFFF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96C1A">
      <w:pPr>
        <w:pStyle w:val="a5"/>
        <w:shd w:val="clear" w:color="auto" w:fill="FFFFFF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96C1A">
      <w:pPr>
        <w:pStyle w:val="a5"/>
        <w:shd w:val="clear" w:color="auto" w:fill="FFFFFF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96C1A">
      <w:pPr>
        <w:pStyle w:val="a5"/>
        <w:shd w:val="clear" w:color="auto" w:fill="FFFFFF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96C1A">
      <w:pPr>
        <w:pStyle w:val="a5"/>
        <w:shd w:val="clear" w:color="auto" w:fill="FFFFFF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96C1A">
      <w:pPr>
        <w:shd w:val="clear" w:color="auto" w:fill="FFFFFF"/>
        <w:spacing w:line="275" w:lineRule="atLeast"/>
        <w:jc w:val="righ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lastRenderedPageBreak/>
        <w:t>Таблица 2</w:t>
      </w:r>
    </w:p>
    <w:p w:rsidR="00796C1A" w:rsidRPr="007A7D08" w:rsidRDefault="00796C1A" w:rsidP="00796C1A">
      <w:pPr>
        <w:shd w:val="clear" w:color="auto" w:fill="FFFFFF"/>
        <w:spacing w:line="275" w:lineRule="atLeast"/>
        <w:jc w:val="center"/>
        <w:textAlignment w:val="baseline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b/>
          <w:spacing w:val="2"/>
          <w:sz w:val="24"/>
          <w:szCs w:val="24"/>
        </w:rPr>
        <w:t>Индикаторы оценки влияния программ на всех участников школы</w:t>
      </w:r>
    </w:p>
    <w:p w:rsidR="00796C1A" w:rsidRPr="007A7D08" w:rsidRDefault="00796C1A" w:rsidP="00796C1A">
      <w:pPr>
        <w:shd w:val="clear" w:color="auto" w:fill="FFFFFF"/>
        <w:spacing w:line="275" w:lineRule="atLeast"/>
        <w:jc w:val="center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37"/>
        <w:gridCol w:w="1842"/>
        <w:gridCol w:w="1985"/>
      </w:tblGrid>
      <w:tr w:rsidR="00796C1A" w:rsidRPr="007A7D08" w:rsidTr="007A7D08">
        <w:tc>
          <w:tcPr>
            <w:tcW w:w="5637" w:type="dxa"/>
            <w:vMerge w:val="restart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Индикаторы оценки</w:t>
            </w:r>
          </w:p>
        </w:tc>
        <w:tc>
          <w:tcPr>
            <w:tcW w:w="3827" w:type="dxa"/>
            <w:gridSpan w:val="2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Оценка результатов программы</w:t>
            </w:r>
          </w:p>
        </w:tc>
      </w:tr>
      <w:tr w:rsidR="00796C1A" w:rsidRPr="007A7D08" w:rsidTr="007A7D08">
        <w:tc>
          <w:tcPr>
            <w:tcW w:w="5637" w:type="dxa"/>
            <w:vMerge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на входе</w:t>
            </w:r>
          </w:p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2020</w:t>
            </w: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на выходе</w:t>
            </w:r>
          </w:p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2021</w:t>
            </w: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Вовлеченность обучающихся в образовательный процесс.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Успеваемость учащихся по школе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Качество обучения по школе.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Процент учащихся, желающих  высокой школьной успеваемости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Доля учащихся, посещающих объединения дополнительного образования.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Доля учащихся, посещающих спортивные секции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Доля учащихся, участвующих в программах развития талантливых обучающихся.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Доля учащихся, принимающих участие в олимпиадах, конкурсах, соревнованиях на школьном уровне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Доля учащихся, принимающих участие в олимпиадах, конкурсах, соревнованиях на региональном уровне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Доля учащихся, принимающих участие в олимпиадах, конкурсах, соревнованиях на всероссийском уровне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Доля учащихся, участвующих в волонтерской деятельности.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Доля успешно реализованных творческих и образовательных проектов.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Доля обучающихся с ограниченными возможностями здоровья, принимающих  участие в программах наставничества.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Число обучающихся состоящих на ВШК .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lastRenderedPageBreak/>
              <w:t>Доля собственных профессиональных работ, статей, исследований, методических практик молодого специалиста от общей доли молодых специалистов.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z w:val="24"/>
                <w:szCs w:val="24"/>
              </w:rPr>
              <w:t>Участие молодых учителей в профессиональных конкурсах, фестивалях.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z w:val="24"/>
                <w:szCs w:val="24"/>
              </w:rPr>
              <w:t xml:space="preserve">Уровень </w:t>
            </w:r>
            <w:proofErr w:type="spellStart"/>
            <w:r w:rsidRPr="007A7D08">
              <w:rPr>
                <w:rFonts w:ascii="Times New Roman" w:eastAsia="Times New Roman" w:hAnsi="Times New Roman"/>
                <w:sz w:val="24"/>
                <w:szCs w:val="24"/>
              </w:rPr>
              <w:t>закрепляемости</w:t>
            </w:r>
            <w:proofErr w:type="spellEnd"/>
            <w:r w:rsidRPr="007A7D08">
              <w:rPr>
                <w:rFonts w:ascii="Times New Roman" w:eastAsia="Times New Roman" w:hAnsi="Times New Roman"/>
                <w:sz w:val="24"/>
                <w:szCs w:val="24"/>
              </w:rPr>
              <w:t xml:space="preserve"> молодых специалистов в школе.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Доля учащихся, имеющих пропуски по неуважительной причине (желание посещения школы учащимися).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Уровень личностной тревожности учащихся. 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Эмоциональное состояние при посещении школы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Количество жалоб от родителей и педагогов, связанных с социальной незащищенностью и конфликтами внутри коллектива обучающихся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Уровень психологического климата в педагогическом коллективе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Уровень психоэмоционального  состояния специалистов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Уровень профессионального выгорания педагогов.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Уровень удовлетворенности своей профессией педагогов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5637" w:type="dxa"/>
          </w:tcPr>
          <w:p w:rsidR="00796C1A" w:rsidRPr="007A7D08" w:rsidRDefault="00796C1A" w:rsidP="00796C1A">
            <w:pPr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Количество конфликтов с педагогическим и родительским сообществами.</w:t>
            </w:r>
          </w:p>
        </w:tc>
        <w:tc>
          <w:tcPr>
            <w:tcW w:w="184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</w:tr>
    </w:tbl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A2191B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694C4F" w:rsidRDefault="00694C4F" w:rsidP="00796C1A">
      <w:pPr>
        <w:pStyle w:val="ae"/>
        <w:jc w:val="center"/>
        <w:rPr>
          <w:rFonts w:ascii="Times New Roman" w:eastAsia="Times New Roman" w:hAnsi="Times New Roman"/>
          <w:b/>
          <w:szCs w:val="24"/>
        </w:rPr>
      </w:pPr>
      <w:r>
        <w:rPr>
          <w:rFonts w:ascii="Times New Roman" w:eastAsia="Times New Roman" w:hAnsi="Times New Roman"/>
          <w:b/>
          <w:szCs w:val="24"/>
        </w:rPr>
        <w:br w:type="page"/>
      </w:r>
    </w:p>
    <w:p w:rsidR="00796C1A" w:rsidRDefault="00796C1A" w:rsidP="00796C1A">
      <w:pPr>
        <w:pStyle w:val="ae"/>
        <w:jc w:val="center"/>
        <w:rPr>
          <w:rFonts w:ascii="Times New Roman" w:eastAsia="Times New Roman" w:hAnsi="Times New Roman"/>
          <w:b/>
          <w:szCs w:val="24"/>
        </w:rPr>
      </w:pPr>
      <w:r w:rsidRPr="008E7688">
        <w:rPr>
          <w:rFonts w:ascii="Times New Roman" w:eastAsia="Times New Roman" w:hAnsi="Times New Roman"/>
          <w:b/>
          <w:szCs w:val="24"/>
        </w:rPr>
        <w:lastRenderedPageBreak/>
        <w:t>Анкета для участников (до начала работы)</w:t>
      </w:r>
      <w:r>
        <w:rPr>
          <w:rFonts w:ascii="Times New Roman" w:eastAsia="Times New Roman" w:hAnsi="Times New Roman"/>
          <w:b/>
          <w:szCs w:val="24"/>
        </w:rPr>
        <w:t>.</w:t>
      </w:r>
      <w:r w:rsidRPr="008E7688">
        <w:rPr>
          <w:rFonts w:ascii="Times New Roman" w:eastAsia="Times New Roman" w:hAnsi="Times New Roman"/>
          <w:b/>
          <w:szCs w:val="24"/>
        </w:rPr>
        <w:t xml:space="preserve"> </w:t>
      </w:r>
    </w:p>
    <w:p w:rsidR="00796C1A" w:rsidRPr="008E7688" w:rsidRDefault="00796C1A" w:rsidP="00796C1A">
      <w:pPr>
        <w:pStyle w:val="ae"/>
        <w:jc w:val="center"/>
        <w:rPr>
          <w:rFonts w:ascii="Times New Roman" w:eastAsia="Times New Roman" w:hAnsi="Times New Roman"/>
          <w:b/>
          <w:szCs w:val="24"/>
        </w:rPr>
      </w:pPr>
      <w:r w:rsidRPr="008E7688">
        <w:rPr>
          <w:rFonts w:ascii="Times New Roman" w:eastAsia="Times New Roman" w:hAnsi="Times New Roman"/>
          <w:b/>
          <w:szCs w:val="24"/>
        </w:rPr>
        <w:t>формы наставничества «Ученик – ученик».</w:t>
      </w:r>
    </w:p>
    <w:p w:rsidR="00796C1A" w:rsidRDefault="00796C1A" w:rsidP="00796C1A">
      <w:pPr>
        <w:pStyle w:val="ae"/>
        <w:rPr>
          <w:rFonts w:ascii="Times New Roman" w:eastAsia="Times New Roman" w:hAnsi="Times New Roman"/>
          <w:b/>
          <w:szCs w:val="24"/>
        </w:rPr>
      </w:pPr>
    </w:p>
    <w:p w:rsidR="00796C1A" w:rsidRPr="008E7688" w:rsidRDefault="00796C1A" w:rsidP="00796C1A">
      <w:pPr>
        <w:pStyle w:val="ae"/>
        <w:rPr>
          <w:rFonts w:ascii="Times New Roman" w:eastAsia="Times New Roman" w:hAnsi="Times New Roman"/>
          <w:b/>
          <w:szCs w:val="24"/>
        </w:rPr>
      </w:pPr>
      <w:r w:rsidRPr="008E7688">
        <w:rPr>
          <w:rFonts w:ascii="Times New Roman" w:eastAsia="Times New Roman" w:hAnsi="Times New Roman"/>
          <w:b/>
          <w:szCs w:val="24"/>
        </w:rPr>
        <w:t>Анкета наставляемого</w:t>
      </w:r>
    </w:p>
    <w:p w:rsidR="00796C1A" w:rsidRPr="008E7688" w:rsidRDefault="00796C1A" w:rsidP="00796C1A">
      <w:pPr>
        <w:pStyle w:val="ae"/>
        <w:rPr>
          <w:rFonts w:ascii="Times New Roman" w:eastAsia="Times New Roman" w:hAnsi="Times New Roman"/>
          <w:szCs w:val="24"/>
        </w:rPr>
      </w:pPr>
      <w:r w:rsidRPr="008E7688">
        <w:rPr>
          <w:rFonts w:ascii="Times New Roman" w:eastAsia="Times New Roman" w:hAnsi="Times New Roman"/>
          <w:szCs w:val="24"/>
        </w:rPr>
        <w:t>1.  Сталкивались ли Вы раньше с программой наставничества? [да/нет]</w:t>
      </w:r>
    </w:p>
    <w:p w:rsidR="00796C1A" w:rsidRPr="008E7688" w:rsidRDefault="00796C1A" w:rsidP="00796C1A">
      <w:pPr>
        <w:pStyle w:val="ae"/>
        <w:rPr>
          <w:rFonts w:ascii="Times New Roman" w:eastAsia="Times New Roman" w:hAnsi="Times New Roman"/>
          <w:szCs w:val="24"/>
        </w:rPr>
      </w:pPr>
      <w:r w:rsidRPr="008E7688">
        <w:rPr>
          <w:rFonts w:ascii="Times New Roman" w:eastAsia="Times New Roman" w:hAnsi="Times New Roman"/>
          <w:szCs w:val="24"/>
        </w:rPr>
        <w:t>2.  Если да, то где? _____________________________________________</w:t>
      </w:r>
    </w:p>
    <w:p w:rsidR="00796C1A" w:rsidRPr="008E7688" w:rsidRDefault="00796C1A" w:rsidP="00796C1A">
      <w:pPr>
        <w:pStyle w:val="ae"/>
        <w:rPr>
          <w:rFonts w:ascii="Times New Roman" w:eastAsia="Times New Roman" w:hAnsi="Times New Roman"/>
          <w:szCs w:val="24"/>
        </w:rPr>
      </w:pPr>
      <w:r w:rsidRPr="008E7688">
        <w:rPr>
          <w:rFonts w:ascii="Times New Roman" w:eastAsia="Times New Roman" w:hAnsi="Times New Roman"/>
          <w:szCs w:val="24"/>
        </w:rPr>
        <w:t>Инструкция</w:t>
      </w:r>
    </w:p>
    <w:p w:rsidR="00796C1A" w:rsidRPr="008E7688" w:rsidRDefault="00796C1A" w:rsidP="00796C1A">
      <w:pPr>
        <w:pStyle w:val="ae"/>
        <w:rPr>
          <w:rFonts w:ascii="Times New Roman" w:eastAsia="Times New Roman" w:hAnsi="Times New Roman"/>
          <w:szCs w:val="24"/>
        </w:rPr>
      </w:pPr>
      <w:r w:rsidRPr="008E7688">
        <w:rPr>
          <w:rFonts w:ascii="Times New Roman" w:eastAsia="Times New Roman" w:hAnsi="Times New Roman"/>
          <w:szCs w:val="24"/>
        </w:rPr>
        <w:t>Оцените в баллах от 1 до 10, где 1 – самый низший балл, а 10 – самый высокий.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18"/>
        <w:gridCol w:w="592"/>
        <w:gridCol w:w="592"/>
        <w:gridCol w:w="592"/>
        <w:gridCol w:w="592"/>
        <w:gridCol w:w="592"/>
        <w:gridCol w:w="592"/>
        <w:gridCol w:w="592"/>
        <w:gridCol w:w="592"/>
        <w:gridCol w:w="592"/>
        <w:gridCol w:w="599"/>
      </w:tblGrid>
      <w:tr w:rsidR="00796C1A" w:rsidRPr="008E7688" w:rsidTr="007A7D08">
        <w:tc>
          <w:tcPr>
            <w:tcW w:w="3510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3.  Оцените  ожидаемый  уровень комфорта при общении с наставником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10</w:t>
            </w:r>
          </w:p>
        </w:tc>
      </w:tr>
      <w:tr w:rsidR="00796C1A" w:rsidRPr="008E7688" w:rsidTr="007A7D08">
        <w:tc>
          <w:tcPr>
            <w:tcW w:w="3510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4.Насколько</w:t>
            </w:r>
            <w:r>
              <w:rPr>
                <w:rFonts w:ascii="Times New Roman" w:eastAsia="Times New Roman" w:hAnsi="Times New Roman"/>
                <w:szCs w:val="24"/>
              </w:rPr>
              <w:t xml:space="preserve"> </w:t>
            </w:r>
            <w:r w:rsidRPr="008E7688">
              <w:rPr>
                <w:rFonts w:ascii="Times New Roman" w:eastAsia="Times New Roman" w:hAnsi="Times New Roman"/>
                <w:szCs w:val="24"/>
              </w:rPr>
              <w:t>полезными/</w:t>
            </w:r>
            <w:r>
              <w:rPr>
                <w:rFonts w:ascii="Times New Roman" w:eastAsia="Times New Roman" w:hAnsi="Times New Roman"/>
                <w:szCs w:val="24"/>
              </w:rPr>
              <w:t xml:space="preserve"> </w:t>
            </w:r>
            <w:proofErr w:type="gramStart"/>
            <w:r w:rsidRPr="008E7688">
              <w:rPr>
                <w:rFonts w:ascii="Times New Roman" w:eastAsia="Times New Roman" w:hAnsi="Times New Roman"/>
                <w:szCs w:val="24"/>
              </w:rPr>
              <w:t>интересным,  как</w:t>
            </w:r>
            <w:proofErr w:type="gramEnd"/>
            <w:r w:rsidRPr="008E7688">
              <w:rPr>
                <w:rFonts w:ascii="Times New Roman" w:eastAsia="Times New Roman" w:hAnsi="Times New Roman"/>
                <w:szCs w:val="24"/>
              </w:rPr>
              <w:t xml:space="preserve">  Вам </w:t>
            </w:r>
          </w:p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 xml:space="preserve">кажется,  будут  личные  </w:t>
            </w:r>
            <w:r>
              <w:rPr>
                <w:rFonts w:ascii="Times New Roman" w:eastAsia="Times New Roman" w:hAnsi="Times New Roman"/>
                <w:szCs w:val="24"/>
              </w:rPr>
              <w:t>в</w:t>
            </w:r>
            <w:r w:rsidRPr="008E7688">
              <w:rPr>
                <w:rFonts w:ascii="Times New Roman" w:eastAsia="Times New Roman" w:hAnsi="Times New Roman"/>
                <w:szCs w:val="24"/>
              </w:rPr>
              <w:t>стречи  с наставником?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10</w:t>
            </w:r>
          </w:p>
        </w:tc>
      </w:tr>
      <w:tr w:rsidR="00796C1A" w:rsidRPr="008E7688" w:rsidTr="007A7D08">
        <w:tc>
          <w:tcPr>
            <w:tcW w:w="3510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 xml:space="preserve">5.Насколько </w:t>
            </w:r>
            <w:r>
              <w:rPr>
                <w:rFonts w:ascii="Times New Roman" w:eastAsia="Times New Roman" w:hAnsi="Times New Roman"/>
                <w:szCs w:val="24"/>
              </w:rPr>
              <w:t>п</w:t>
            </w:r>
            <w:r w:rsidRPr="008E7688">
              <w:rPr>
                <w:rFonts w:ascii="Times New Roman" w:eastAsia="Times New Roman" w:hAnsi="Times New Roman"/>
                <w:szCs w:val="24"/>
              </w:rPr>
              <w:t>олезны/</w:t>
            </w:r>
            <w:r>
              <w:rPr>
                <w:rFonts w:ascii="Times New Roman" w:eastAsia="Times New Roman" w:hAnsi="Times New Roman"/>
                <w:szCs w:val="24"/>
              </w:rPr>
              <w:t xml:space="preserve"> </w:t>
            </w:r>
            <w:proofErr w:type="gramStart"/>
            <w:r w:rsidRPr="008E7688">
              <w:rPr>
                <w:rFonts w:ascii="Times New Roman" w:eastAsia="Times New Roman" w:hAnsi="Times New Roman"/>
                <w:szCs w:val="24"/>
              </w:rPr>
              <w:t>интересными,  как</w:t>
            </w:r>
            <w:proofErr w:type="gramEnd"/>
            <w:r w:rsidRPr="008E7688">
              <w:rPr>
                <w:rFonts w:ascii="Times New Roman" w:eastAsia="Times New Roman" w:hAnsi="Times New Roman"/>
                <w:szCs w:val="24"/>
              </w:rPr>
              <w:t xml:space="preserve">  Вам </w:t>
            </w:r>
          </w:p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кажется, будут групповые встречи?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10</w:t>
            </w:r>
          </w:p>
        </w:tc>
      </w:tr>
      <w:tr w:rsidR="00796C1A" w:rsidRPr="008E7688" w:rsidTr="007A7D08">
        <w:tc>
          <w:tcPr>
            <w:tcW w:w="3510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proofErr w:type="gramStart"/>
            <w:r w:rsidRPr="008E7688">
              <w:rPr>
                <w:rFonts w:ascii="Times New Roman" w:eastAsia="Times New Roman" w:hAnsi="Times New Roman"/>
                <w:szCs w:val="24"/>
              </w:rPr>
              <w:t>Какой  уровень</w:t>
            </w:r>
            <w:proofErr w:type="gramEnd"/>
            <w:r w:rsidRPr="008E7688">
              <w:rPr>
                <w:rFonts w:ascii="Times New Roman" w:eastAsia="Times New Roman" w:hAnsi="Times New Roman"/>
                <w:szCs w:val="24"/>
              </w:rPr>
              <w:t xml:space="preserve">  поддержки  Вы </w:t>
            </w:r>
          </w:p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ожидаете от наставника?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10</w:t>
            </w:r>
          </w:p>
        </w:tc>
      </w:tr>
      <w:tr w:rsidR="00796C1A" w:rsidRPr="008E7688" w:rsidTr="007A7D08">
        <w:tc>
          <w:tcPr>
            <w:tcW w:w="3510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proofErr w:type="gramStart"/>
            <w:r w:rsidRPr="008E7688">
              <w:rPr>
                <w:rFonts w:ascii="Times New Roman" w:eastAsia="Times New Roman" w:hAnsi="Times New Roman"/>
                <w:szCs w:val="24"/>
              </w:rPr>
              <w:t>Насколько  Вы</w:t>
            </w:r>
            <w:proofErr w:type="gramEnd"/>
            <w:r w:rsidRPr="008E7688">
              <w:rPr>
                <w:rFonts w:ascii="Times New Roman" w:eastAsia="Times New Roman" w:hAnsi="Times New Roman"/>
                <w:szCs w:val="24"/>
              </w:rPr>
              <w:t xml:space="preserve">  нуждаетесь  в </w:t>
            </w:r>
          </w:p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помощи наставника?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10</w:t>
            </w:r>
          </w:p>
        </w:tc>
      </w:tr>
      <w:tr w:rsidR="00796C1A" w:rsidRPr="008E7688" w:rsidTr="007A7D08">
        <w:tc>
          <w:tcPr>
            <w:tcW w:w="3510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proofErr w:type="gramStart"/>
            <w:r w:rsidRPr="008E7688">
              <w:rPr>
                <w:rFonts w:ascii="Times New Roman" w:eastAsia="Times New Roman" w:hAnsi="Times New Roman"/>
                <w:szCs w:val="24"/>
              </w:rPr>
              <w:t>Насколько  понятным</w:t>
            </w:r>
            <w:proofErr w:type="gramEnd"/>
            <w:r w:rsidRPr="008E7688">
              <w:rPr>
                <w:rFonts w:ascii="Times New Roman" w:eastAsia="Times New Roman" w:hAnsi="Times New Roman"/>
                <w:szCs w:val="24"/>
              </w:rPr>
              <w:t xml:space="preserve">,  согласно Вашим ожиданиям, должен быть план, </w:t>
            </w:r>
          </w:p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выстроенный наставником?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10</w:t>
            </w:r>
          </w:p>
        </w:tc>
      </w:tr>
      <w:tr w:rsidR="00796C1A" w:rsidRPr="008E7688" w:rsidTr="007A7D08">
        <w:tc>
          <w:tcPr>
            <w:tcW w:w="3510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proofErr w:type="gramStart"/>
            <w:r w:rsidRPr="008E7688">
              <w:rPr>
                <w:rFonts w:ascii="Times New Roman" w:eastAsia="Times New Roman" w:hAnsi="Times New Roman"/>
                <w:szCs w:val="24"/>
              </w:rPr>
              <w:t>Насколько  Вам</w:t>
            </w:r>
            <w:proofErr w:type="gramEnd"/>
            <w:r w:rsidRPr="008E7688">
              <w:rPr>
                <w:rFonts w:ascii="Times New Roman" w:eastAsia="Times New Roman" w:hAnsi="Times New Roman"/>
                <w:szCs w:val="24"/>
              </w:rPr>
              <w:t xml:space="preserve">  важно </w:t>
            </w:r>
          </w:p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proofErr w:type="gramStart"/>
            <w:r w:rsidRPr="008E7688">
              <w:rPr>
                <w:rFonts w:ascii="Times New Roman" w:eastAsia="Times New Roman" w:hAnsi="Times New Roman"/>
                <w:szCs w:val="24"/>
              </w:rPr>
              <w:t>ощущение  безопасности</w:t>
            </w:r>
            <w:proofErr w:type="gramEnd"/>
            <w:r w:rsidRPr="008E7688">
              <w:rPr>
                <w:rFonts w:ascii="Times New Roman" w:eastAsia="Times New Roman" w:hAnsi="Times New Roman"/>
                <w:szCs w:val="24"/>
              </w:rPr>
              <w:t xml:space="preserve">  при  работе  с на</w:t>
            </w:r>
            <w:r>
              <w:rPr>
                <w:rFonts w:ascii="Times New Roman" w:eastAsia="Times New Roman" w:hAnsi="Times New Roman"/>
                <w:szCs w:val="24"/>
              </w:rPr>
              <w:t>ставником.</w:t>
            </w:r>
            <w:r w:rsidRPr="008E7688">
              <w:rPr>
                <w:rFonts w:ascii="Times New Roman" w:hAnsi="Times New Roman"/>
                <w:szCs w:val="24"/>
              </w:rPr>
              <w:t xml:space="preserve"> </w:t>
            </w:r>
            <w:r w:rsidRPr="008E7688">
              <w:rPr>
                <w:rFonts w:ascii="Times New Roman" w:eastAsia="Times New Roman" w:hAnsi="Times New Roman"/>
                <w:szCs w:val="24"/>
              </w:rPr>
              <w:t xml:space="preserve">Насколько Вам важно обсудить </w:t>
            </w:r>
          </w:p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proofErr w:type="gramStart"/>
            <w:r w:rsidRPr="008E7688">
              <w:rPr>
                <w:rFonts w:ascii="Times New Roman" w:eastAsia="Times New Roman" w:hAnsi="Times New Roman"/>
                <w:szCs w:val="24"/>
              </w:rPr>
              <w:t>и  зафиксировать</w:t>
            </w:r>
            <w:proofErr w:type="gramEnd"/>
            <w:r w:rsidRPr="008E7688">
              <w:rPr>
                <w:rFonts w:ascii="Times New Roman" w:eastAsia="Times New Roman" w:hAnsi="Times New Roman"/>
                <w:szCs w:val="24"/>
              </w:rPr>
              <w:t xml:space="preserve">  ожидания </w:t>
            </w:r>
          </w:p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наставника? ставником?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10</w:t>
            </w:r>
          </w:p>
        </w:tc>
      </w:tr>
      <w:tr w:rsidR="00796C1A" w:rsidRPr="008E7688" w:rsidTr="007A7D08">
        <w:tc>
          <w:tcPr>
            <w:tcW w:w="3510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proofErr w:type="gramStart"/>
            <w:r w:rsidRPr="008E7688">
              <w:rPr>
                <w:rFonts w:ascii="Times New Roman" w:eastAsia="Times New Roman" w:hAnsi="Times New Roman"/>
                <w:szCs w:val="24"/>
              </w:rPr>
              <w:t>Оцените  ожидаемые</w:t>
            </w:r>
            <w:proofErr w:type="gramEnd"/>
            <w:r w:rsidRPr="008E7688">
              <w:rPr>
                <w:rFonts w:ascii="Times New Roman" w:eastAsia="Times New Roman" w:hAnsi="Times New Roman"/>
                <w:szCs w:val="24"/>
              </w:rPr>
              <w:t xml:space="preserve">  после </w:t>
            </w:r>
          </w:p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завершения проекта перемены в Вашей</w:t>
            </w:r>
            <w:r>
              <w:rPr>
                <w:rFonts w:ascii="Times New Roman" w:eastAsia="Times New Roman" w:hAnsi="Times New Roman"/>
                <w:szCs w:val="24"/>
              </w:rPr>
              <w:t xml:space="preserve"> </w:t>
            </w:r>
            <w:r w:rsidRPr="008E7688">
              <w:rPr>
                <w:rFonts w:ascii="Times New Roman" w:eastAsia="Times New Roman" w:hAnsi="Times New Roman"/>
                <w:szCs w:val="24"/>
              </w:rPr>
              <w:t>жизни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10</w:t>
            </w:r>
          </w:p>
        </w:tc>
      </w:tr>
      <w:tr w:rsidR="00796C1A" w:rsidRPr="008E7688" w:rsidTr="007A7D08">
        <w:tc>
          <w:tcPr>
            <w:tcW w:w="3510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proofErr w:type="gramStart"/>
            <w:r w:rsidRPr="008E7688">
              <w:rPr>
                <w:rFonts w:ascii="Times New Roman" w:eastAsia="Times New Roman" w:hAnsi="Times New Roman"/>
                <w:szCs w:val="24"/>
              </w:rPr>
              <w:t>Оцените  ожидаемую</w:t>
            </w:r>
            <w:proofErr w:type="gramEnd"/>
            <w:r w:rsidRPr="008E7688">
              <w:rPr>
                <w:rFonts w:ascii="Times New Roman" w:eastAsia="Times New Roman" w:hAnsi="Times New Roman"/>
                <w:szCs w:val="24"/>
              </w:rPr>
              <w:t xml:space="preserve"> </w:t>
            </w:r>
          </w:p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полезность проекта для Вас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10</w:t>
            </w:r>
          </w:p>
        </w:tc>
      </w:tr>
      <w:tr w:rsidR="00796C1A" w:rsidRPr="008E7688" w:rsidTr="007A7D08">
        <w:tc>
          <w:tcPr>
            <w:tcW w:w="3510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 xml:space="preserve">12.  </w:t>
            </w:r>
            <w:proofErr w:type="gramStart"/>
            <w:r w:rsidRPr="008E7688">
              <w:rPr>
                <w:rFonts w:ascii="Times New Roman" w:eastAsia="Times New Roman" w:hAnsi="Times New Roman"/>
                <w:szCs w:val="24"/>
              </w:rPr>
              <w:t>Оцените  ожидаемую</w:t>
            </w:r>
            <w:proofErr w:type="gramEnd"/>
            <w:r w:rsidRPr="008E7688">
              <w:rPr>
                <w:rFonts w:ascii="Times New Roman" w:eastAsia="Times New Roman" w:hAnsi="Times New Roman"/>
                <w:szCs w:val="24"/>
              </w:rPr>
              <w:t xml:space="preserve"> </w:t>
            </w:r>
          </w:p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полезность проекта для Вас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8E7688" w:rsidRDefault="00796C1A" w:rsidP="00796C1A">
            <w:pPr>
              <w:pStyle w:val="ae"/>
              <w:rPr>
                <w:rFonts w:ascii="Times New Roman" w:eastAsia="Times New Roman" w:hAnsi="Times New Roman"/>
                <w:szCs w:val="24"/>
              </w:rPr>
            </w:pPr>
            <w:r w:rsidRPr="008E7688">
              <w:rPr>
                <w:rFonts w:ascii="Times New Roman" w:eastAsia="Times New Roman" w:hAnsi="Times New Roman"/>
                <w:szCs w:val="24"/>
              </w:rPr>
              <w:t>10</w:t>
            </w:r>
          </w:p>
        </w:tc>
      </w:tr>
    </w:tbl>
    <w:p w:rsidR="00796C1A" w:rsidRPr="008E7688" w:rsidRDefault="00796C1A" w:rsidP="00796C1A">
      <w:pPr>
        <w:pStyle w:val="ae"/>
        <w:rPr>
          <w:rFonts w:ascii="Times New Roman" w:eastAsia="Times New Roman" w:hAnsi="Times New Roman"/>
          <w:szCs w:val="24"/>
        </w:rPr>
      </w:pPr>
      <w:r w:rsidRPr="008E7688">
        <w:rPr>
          <w:rFonts w:ascii="Times New Roman" w:eastAsia="Times New Roman" w:hAnsi="Times New Roman"/>
          <w:szCs w:val="24"/>
        </w:rPr>
        <w:t>13.  Что Вы ожидаете от программы?</w:t>
      </w:r>
    </w:p>
    <w:p w:rsidR="00796C1A" w:rsidRPr="008E7688" w:rsidRDefault="00796C1A" w:rsidP="00796C1A">
      <w:pPr>
        <w:pStyle w:val="ae"/>
        <w:rPr>
          <w:rFonts w:ascii="Times New Roman" w:eastAsia="Times New Roman" w:hAnsi="Times New Roman"/>
          <w:szCs w:val="24"/>
        </w:rPr>
      </w:pPr>
      <w:r w:rsidRPr="008E7688">
        <w:rPr>
          <w:rFonts w:ascii="Times New Roman" w:eastAsia="Times New Roman" w:hAnsi="Times New Roman"/>
          <w:szCs w:val="24"/>
        </w:rPr>
        <w:t>_____________________________________________________________</w:t>
      </w:r>
    </w:p>
    <w:p w:rsidR="00796C1A" w:rsidRPr="008E7688" w:rsidRDefault="00796C1A" w:rsidP="00796C1A">
      <w:pPr>
        <w:pStyle w:val="ae"/>
        <w:rPr>
          <w:rFonts w:ascii="Times New Roman" w:eastAsia="Times New Roman" w:hAnsi="Times New Roman"/>
          <w:szCs w:val="24"/>
        </w:rPr>
      </w:pPr>
      <w:r w:rsidRPr="008E7688">
        <w:rPr>
          <w:rFonts w:ascii="Times New Roman" w:eastAsia="Times New Roman" w:hAnsi="Times New Roman"/>
          <w:szCs w:val="24"/>
        </w:rPr>
        <w:t xml:space="preserve">14.  Что для Вас является особенно ценным в программе? </w:t>
      </w:r>
    </w:p>
    <w:p w:rsidR="00796C1A" w:rsidRPr="008E7688" w:rsidRDefault="00796C1A" w:rsidP="00796C1A">
      <w:pPr>
        <w:pStyle w:val="ae"/>
        <w:rPr>
          <w:rFonts w:ascii="Times New Roman" w:eastAsia="Times New Roman" w:hAnsi="Times New Roman"/>
          <w:szCs w:val="24"/>
        </w:rPr>
      </w:pPr>
      <w:r w:rsidRPr="008E7688">
        <w:rPr>
          <w:rFonts w:ascii="Times New Roman" w:eastAsia="Times New Roman" w:hAnsi="Times New Roman"/>
          <w:szCs w:val="24"/>
        </w:rPr>
        <w:t>_____________________________________________________________</w:t>
      </w:r>
    </w:p>
    <w:p w:rsidR="00796C1A" w:rsidRPr="008E7688" w:rsidRDefault="00796C1A" w:rsidP="00796C1A">
      <w:pPr>
        <w:pStyle w:val="ae"/>
        <w:rPr>
          <w:rFonts w:ascii="Times New Roman" w:eastAsia="Times New Roman" w:hAnsi="Times New Roman"/>
          <w:szCs w:val="24"/>
        </w:rPr>
      </w:pPr>
      <w:r w:rsidRPr="008E7688">
        <w:rPr>
          <w:rFonts w:ascii="Times New Roman" w:eastAsia="Times New Roman" w:hAnsi="Times New Roman"/>
          <w:szCs w:val="24"/>
        </w:rPr>
        <w:t>15.  Вы рады, что участвуете в программе?</w:t>
      </w:r>
      <w:r>
        <w:rPr>
          <w:rFonts w:ascii="Times New Roman" w:eastAsia="Times New Roman" w:hAnsi="Times New Roman"/>
          <w:szCs w:val="24"/>
        </w:rPr>
        <w:t xml:space="preserve">  </w:t>
      </w:r>
      <w:r w:rsidRPr="008E7688">
        <w:rPr>
          <w:rFonts w:ascii="Times New Roman" w:eastAsia="Times New Roman" w:hAnsi="Times New Roman"/>
          <w:szCs w:val="24"/>
        </w:rPr>
        <w:t>[да/нет]</w:t>
      </w:r>
    </w:p>
    <w:p w:rsidR="00796C1A" w:rsidRPr="00A2191B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Default="00796C1A" w:rsidP="00796C1A">
      <w:pPr>
        <w:pStyle w:val="ae"/>
        <w:jc w:val="center"/>
        <w:rPr>
          <w:rFonts w:ascii="Times New Roman" w:eastAsia="Times New Roman" w:hAnsi="Times New Roman"/>
          <w:b/>
          <w:szCs w:val="24"/>
        </w:rPr>
      </w:pPr>
      <w:r>
        <w:rPr>
          <w:rFonts w:ascii="Times New Roman" w:eastAsia="Times New Roman" w:hAnsi="Times New Roman"/>
          <w:b/>
          <w:szCs w:val="24"/>
        </w:rPr>
        <w:br w:type="page"/>
      </w:r>
    </w:p>
    <w:p w:rsidR="00796C1A" w:rsidRDefault="00796C1A" w:rsidP="00796C1A">
      <w:pPr>
        <w:pStyle w:val="ae"/>
        <w:jc w:val="center"/>
        <w:rPr>
          <w:rFonts w:ascii="Times New Roman" w:eastAsia="Times New Roman" w:hAnsi="Times New Roman"/>
          <w:b/>
          <w:szCs w:val="24"/>
        </w:rPr>
      </w:pPr>
      <w:r w:rsidRPr="008E7688">
        <w:rPr>
          <w:rFonts w:ascii="Times New Roman" w:eastAsia="Times New Roman" w:hAnsi="Times New Roman"/>
          <w:b/>
          <w:szCs w:val="24"/>
        </w:rPr>
        <w:lastRenderedPageBreak/>
        <w:t>Анкета для участников (до начала работы)</w:t>
      </w:r>
      <w:r>
        <w:rPr>
          <w:rFonts w:ascii="Times New Roman" w:eastAsia="Times New Roman" w:hAnsi="Times New Roman"/>
          <w:b/>
          <w:szCs w:val="24"/>
        </w:rPr>
        <w:t>.</w:t>
      </w:r>
      <w:r w:rsidRPr="008E7688">
        <w:rPr>
          <w:rFonts w:ascii="Times New Roman" w:eastAsia="Times New Roman" w:hAnsi="Times New Roman"/>
          <w:b/>
          <w:szCs w:val="24"/>
        </w:rPr>
        <w:t xml:space="preserve"> </w:t>
      </w:r>
    </w:p>
    <w:p w:rsidR="00796C1A" w:rsidRPr="008E7688" w:rsidRDefault="00796C1A" w:rsidP="00796C1A">
      <w:pPr>
        <w:pStyle w:val="ae"/>
        <w:jc w:val="center"/>
        <w:rPr>
          <w:rFonts w:ascii="Times New Roman" w:eastAsia="Times New Roman" w:hAnsi="Times New Roman"/>
          <w:b/>
          <w:szCs w:val="24"/>
        </w:rPr>
      </w:pPr>
      <w:r w:rsidRPr="008E7688">
        <w:rPr>
          <w:rFonts w:ascii="Times New Roman" w:eastAsia="Times New Roman" w:hAnsi="Times New Roman"/>
          <w:b/>
          <w:szCs w:val="24"/>
        </w:rPr>
        <w:t>формы наставничества «Ученик – ученик».</w:t>
      </w:r>
    </w:p>
    <w:p w:rsidR="00796C1A" w:rsidRDefault="00796C1A" w:rsidP="00796C1A">
      <w:pPr>
        <w:shd w:val="clear" w:color="auto" w:fill="FFFFFF"/>
        <w:spacing w:line="275" w:lineRule="atLeast"/>
        <w:ind w:firstLine="708"/>
        <w:jc w:val="center"/>
        <w:textAlignment w:val="baseline"/>
        <w:rPr>
          <w:rFonts w:ascii="Times New Roman" w:eastAsia="Times New Roman" w:hAnsi="Times New Roman"/>
          <w:b/>
          <w:spacing w:val="2"/>
        </w:rPr>
      </w:pPr>
    </w:p>
    <w:p w:rsidR="00796C1A" w:rsidRPr="00A2191B" w:rsidRDefault="00796C1A" w:rsidP="00796C1A">
      <w:pPr>
        <w:shd w:val="clear" w:color="auto" w:fill="FFFFFF"/>
        <w:spacing w:line="275" w:lineRule="atLeast"/>
        <w:ind w:firstLine="708"/>
        <w:jc w:val="center"/>
        <w:textAlignment w:val="baseline"/>
        <w:rPr>
          <w:rFonts w:ascii="Times New Roman" w:eastAsia="Times New Roman" w:hAnsi="Times New Roman"/>
          <w:b/>
          <w:spacing w:val="2"/>
        </w:rPr>
      </w:pPr>
      <w:r w:rsidRPr="00A2191B">
        <w:rPr>
          <w:rFonts w:ascii="Times New Roman" w:eastAsia="Times New Roman" w:hAnsi="Times New Roman"/>
          <w:b/>
          <w:spacing w:val="2"/>
        </w:rPr>
        <w:t>Анкета наставника</w:t>
      </w:r>
    </w:p>
    <w:p w:rsidR="00796C1A" w:rsidRPr="007A7D08" w:rsidRDefault="00796C1A" w:rsidP="00796C1A">
      <w:pPr>
        <w:shd w:val="clear" w:color="auto" w:fill="FFFFFF"/>
        <w:spacing w:line="275" w:lineRule="atLeast"/>
        <w:ind w:firstLine="708"/>
        <w:jc w:val="center"/>
        <w:textAlignment w:val="baseline"/>
        <w:rPr>
          <w:rFonts w:ascii="Times New Roman" w:eastAsia="Times New Roman" w:hAnsi="Times New Roman"/>
          <w:b/>
          <w:spacing w:val="2"/>
          <w:sz w:val="24"/>
          <w:szCs w:val="24"/>
        </w:rPr>
      </w:pP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1.  Сталкивались ли Вы раньше с программой наставничества? [да/нет]</w:t>
      </w: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2.  Если да, то где? _____________________________________________</w:t>
      </w: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Инструкция</w:t>
      </w: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Оцените в баллах от 1 до 10, где 1 – самый низший балл, а 10 – самый высокий.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7"/>
        <w:gridCol w:w="590"/>
        <w:gridCol w:w="590"/>
        <w:gridCol w:w="590"/>
        <w:gridCol w:w="590"/>
        <w:gridCol w:w="590"/>
        <w:gridCol w:w="590"/>
        <w:gridCol w:w="590"/>
        <w:gridCol w:w="590"/>
        <w:gridCol w:w="590"/>
        <w:gridCol w:w="598"/>
      </w:tblGrid>
      <w:tr w:rsidR="00796C1A" w:rsidRPr="007A7D08" w:rsidTr="007A7D08">
        <w:tc>
          <w:tcPr>
            <w:tcW w:w="3510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3.  Насколько  комфортным  Вам представляется общение с наставником.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510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4.  Насколько  Вы  можете  реализовать  свои лидерские качества в программе?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510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5.  Насколько могут быть полезны/интересны </w:t>
            </w:r>
          </w:p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групповые встречи?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510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6.  Насколько могут быть полезны/интересны </w:t>
            </w:r>
          </w:p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личные встречи?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510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7.  </w:t>
            </w:r>
            <w:proofErr w:type="gramStart"/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Насколько  Ваша</w:t>
            </w:r>
            <w:proofErr w:type="gramEnd"/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 работа  зависит  от предварительного  планирования </w:t>
            </w:r>
          </w:p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(разработанного Вами)?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510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8.  </w:t>
            </w:r>
            <w:proofErr w:type="gramStart"/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Насколько  Вы</w:t>
            </w:r>
            <w:proofErr w:type="gramEnd"/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 собираетесь </w:t>
            </w:r>
          </w:p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придерживаться плана?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510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9.  Оцените  ожидаемую  включенность наставляемого в процесс.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510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10.  Оцените  ожидаемый  уровень удовлетворения от совместной работы.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510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11.  Оцените  ожидаемую  полезность проекта для Вас и Вашего наставляемого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</w:tbl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lastRenderedPageBreak/>
        <w:t>12.  Что Вы ожидаете от программы и своей роли?</w:t>
      </w: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_____________________________________________________________</w:t>
      </w: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 xml:space="preserve">13.  Что в программе является наиболее ценным для Вас? </w:t>
      </w: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_____________________________________________________________</w:t>
      </w: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16"/>
        <w:gridCol w:w="593"/>
        <w:gridCol w:w="593"/>
        <w:gridCol w:w="592"/>
        <w:gridCol w:w="592"/>
        <w:gridCol w:w="592"/>
        <w:gridCol w:w="592"/>
        <w:gridCol w:w="592"/>
        <w:gridCol w:w="592"/>
        <w:gridCol w:w="592"/>
        <w:gridCol w:w="599"/>
      </w:tblGrid>
      <w:tr w:rsidR="00796C1A" w:rsidRPr="007A7D08" w:rsidTr="007A7D08">
        <w:tc>
          <w:tcPr>
            <w:tcW w:w="3510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14.  </w:t>
            </w:r>
            <w:proofErr w:type="gramStart"/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Насколько  важна</w:t>
            </w:r>
            <w:proofErr w:type="gramEnd"/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 польза </w:t>
            </w:r>
          </w:p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обучения Наставников?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</w:tbl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50941">
      <w:pPr>
        <w:pStyle w:val="a5"/>
        <w:numPr>
          <w:ilvl w:val="0"/>
          <w:numId w:val="22"/>
        </w:numPr>
        <w:shd w:val="clear" w:color="auto" w:fill="FFFFFF"/>
        <w:spacing w:after="0"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Вы рады, что участвуете в программе?  [да/нет] ___________</w:t>
      </w: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Default="00796C1A" w:rsidP="00796C1A">
      <w:pPr>
        <w:shd w:val="clear" w:color="auto" w:fill="FFFFFF"/>
        <w:spacing w:line="275" w:lineRule="atLeast"/>
        <w:ind w:firstLine="708"/>
        <w:jc w:val="center"/>
        <w:textAlignment w:val="baseline"/>
        <w:rPr>
          <w:rFonts w:ascii="Times New Roman" w:eastAsia="Times New Roman" w:hAnsi="Times New Roman"/>
          <w:b/>
          <w:spacing w:val="2"/>
        </w:rPr>
      </w:pPr>
      <w:r>
        <w:rPr>
          <w:rFonts w:ascii="Times New Roman" w:eastAsia="Times New Roman" w:hAnsi="Times New Roman"/>
          <w:b/>
          <w:spacing w:val="2"/>
        </w:rPr>
        <w:br w:type="page"/>
      </w:r>
    </w:p>
    <w:p w:rsidR="00796C1A" w:rsidRPr="007A7D08" w:rsidRDefault="00796C1A" w:rsidP="007A7D08">
      <w:pPr>
        <w:shd w:val="clear" w:color="auto" w:fill="FFFFFF"/>
        <w:spacing w:after="0" w:line="240" w:lineRule="auto"/>
        <w:ind w:firstLine="708"/>
        <w:jc w:val="center"/>
        <w:textAlignment w:val="baseline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b/>
          <w:spacing w:val="2"/>
          <w:sz w:val="24"/>
          <w:szCs w:val="24"/>
        </w:rPr>
        <w:lastRenderedPageBreak/>
        <w:t>Анкета для участников (до начала работы)</w:t>
      </w:r>
    </w:p>
    <w:p w:rsidR="00796C1A" w:rsidRPr="007A7D08" w:rsidRDefault="00796C1A" w:rsidP="007A7D08">
      <w:pPr>
        <w:shd w:val="clear" w:color="auto" w:fill="FFFFFF"/>
        <w:spacing w:after="0" w:line="240" w:lineRule="auto"/>
        <w:ind w:firstLine="708"/>
        <w:jc w:val="center"/>
        <w:textAlignment w:val="baseline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b/>
          <w:spacing w:val="2"/>
          <w:sz w:val="24"/>
          <w:szCs w:val="24"/>
        </w:rPr>
        <w:t>формы наставничества «Учитель– учитель».</w:t>
      </w:r>
    </w:p>
    <w:p w:rsidR="00796C1A" w:rsidRPr="007A7D08" w:rsidRDefault="00796C1A" w:rsidP="007A7D0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A7D08">
      <w:pPr>
        <w:shd w:val="clear" w:color="auto" w:fill="FFFFFF"/>
        <w:spacing w:after="0" w:line="240" w:lineRule="auto"/>
        <w:ind w:firstLine="708"/>
        <w:jc w:val="center"/>
        <w:textAlignment w:val="baseline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b/>
          <w:spacing w:val="2"/>
          <w:sz w:val="24"/>
          <w:szCs w:val="24"/>
        </w:rPr>
        <w:t>Анкета наставляемого</w:t>
      </w:r>
    </w:p>
    <w:p w:rsidR="00796C1A" w:rsidRPr="007A7D08" w:rsidRDefault="00796C1A" w:rsidP="007A7D08">
      <w:pPr>
        <w:shd w:val="clear" w:color="auto" w:fill="FFFFFF"/>
        <w:spacing w:after="0" w:line="240" w:lineRule="auto"/>
        <w:ind w:firstLine="708"/>
        <w:textAlignment w:val="baseline"/>
        <w:rPr>
          <w:rFonts w:ascii="Times New Roman" w:eastAsia="Times New Roman" w:hAnsi="Times New Roman"/>
          <w:b/>
          <w:spacing w:val="2"/>
          <w:sz w:val="24"/>
          <w:szCs w:val="24"/>
        </w:rPr>
      </w:pPr>
    </w:p>
    <w:p w:rsidR="00796C1A" w:rsidRPr="007A7D08" w:rsidRDefault="00796C1A" w:rsidP="007A7D0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1.  Сталкивались ли Вы раньше с программой наставничества? [да/нет] ____________</w:t>
      </w:r>
    </w:p>
    <w:p w:rsidR="00796C1A" w:rsidRPr="007A7D08" w:rsidRDefault="00796C1A" w:rsidP="007A7D0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2.  Если да, то где? _____________________________________________</w:t>
      </w:r>
    </w:p>
    <w:p w:rsidR="00796C1A" w:rsidRPr="007A7D08" w:rsidRDefault="00796C1A" w:rsidP="007A7D0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Оцените в баллах от 1 до 10, где 1 – самый низший балл, а 10 – самый высокий.</w:t>
      </w:r>
    </w:p>
    <w:p w:rsidR="00796C1A" w:rsidRPr="007A7D08" w:rsidRDefault="00796C1A" w:rsidP="007A7D0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94"/>
        <w:gridCol w:w="563"/>
        <w:gridCol w:w="563"/>
        <w:gridCol w:w="563"/>
        <w:gridCol w:w="563"/>
        <w:gridCol w:w="563"/>
        <w:gridCol w:w="563"/>
        <w:gridCol w:w="563"/>
        <w:gridCol w:w="563"/>
        <w:gridCol w:w="563"/>
        <w:gridCol w:w="584"/>
      </w:tblGrid>
      <w:tr w:rsidR="00796C1A" w:rsidRPr="007A7D08" w:rsidTr="007A7D08">
        <w:tc>
          <w:tcPr>
            <w:tcW w:w="3936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3.Ожидаемая  эффективность программы наставничества.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936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4.Оцените ожидаемый уровень комфорта при участии в программе наставничества?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936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5.</w:t>
            </w:r>
            <w:proofErr w:type="gramStart"/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Ожидаемое  качество</w:t>
            </w:r>
            <w:proofErr w:type="gramEnd"/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 организационных мероприятий  (знакомство  с  коллективом, рабочим  местом,  должностными обязанностями  и  квалификационными </w:t>
            </w:r>
          </w:p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требованиями)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936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6.Ожидаемая полезность  программы профессиональной и должностной адаптации.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936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7.Ожидаемая польза организованных для Вас </w:t>
            </w:r>
          </w:p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мероприятий  по  развитию  конкретных профессиональных  навыков  (посещение  и ведение  открытых  уроков,  семинары, вебинары, участие в конкурсах).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936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8.Ожидаемое качество передачи Вам необходимых теоретических знаний.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936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9.Ожидаемое качество передачи Вам необходимых практических навыков.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936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10.Ожидаемое  качество  программы профессиональной адаптации.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936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11.Насколько  Вам  важно  ощущение поддержки от наставника?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936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12. Насколько Вам важно, чтобы Вы остались </w:t>
            </w:r>
          </w:p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довольны совместной работой?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</w:tbl>
    <w:p w:rsidR="00796C1A" w:rsidRPr="007A7D08" w:rsidRDefault="00796C1A" w:rsidP="007A7D0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A7D0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3.  Что Вы ожидаете от программы и своей роли?</w:t>
      </w:r>
    </w:p>
    <w:p w:rsidR="00796C1A" w:rsidRPr="007A7D08" w:rsidRDefault="00796C1A" w:rsidP="007A7D0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_____________________________________________________________</w:t>
      </w:r>
    </w:p>
    <w:p w:rsidR="00796C1A" w:rsidRPr="007A7D08" w:rsidRDefault="00796C1A" w:rsidP="007A7D0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 xml:space="preserve">14.  Что особенно ценно для Вас в программе? </w:t>
      </w:r>
    </w:p>
    <w:p w:rsidR="00796C1A" w:rsidRPr="007A7D08" w:rsidRDefault="00796C1A" w:rsidP="007A7D0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_____________________________________________________________</w:t>
      </w:r>
    </w:p>
    <w:p w:rsidR="00796C1A" w:rsidRPr="007A7D08" w:rsidRDefault="00796C1A" w:rsidP="007A7D0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A7D0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A7D0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36"/>
        <w:gridCol w:w="1212"/>
        <w:gridCol w:w="1212"/>
        <w:gridCol w:w="1212"/>
        <w:gridCol w:w="1212"/>
        <w:gridCol w:w="1213"/>
      </w:tblGrid>
      <w:tr w:rsidR="00796C1A" w:rsidRPr="007A7D08" w:rsidTr="007A7D08">
        <w:tc>
          <w:tcPr>
            <w:tcW w:w="3936" w:type="dxa"/>
          </w:tcPr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15.  </w:t>
            </w:r>
            <w:proofErr w:type="gramStart"/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Как  часто</w:t>
            </w:r>
            <w:proofErr w:type="gramEnd"/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 Вы  ожидаете </w:t>
            </w:r>
          </w:p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proofErr w:type="gramStart"/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проведение  мероприятий</w:t>
            </w:r>
            <w:proofErr w:type="gramEnd"/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 по </w:t>
            </w:r>
          </w:p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proofErr w:type="gramStart"/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развитию  конкретных</w:t>
            </w:r>
            <w:proofErr w:type="gramEnd"/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</w:t>
            </w:r>
          </w:p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proofErr w:type="gramStart"/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профессиональных  навыков</w:t>
            </w:r>
            <w:proofErr w:type="gramEnd"/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</w:t>
            </w:r>
          </w:p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(посещение и ведение открытых </w:t>
            </w:r>
          </w:p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proofErr w:type="gramStart"/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уроков,  семинары</w:t>
            </w:r>
            <w:proofErr w:type="gramEnd"/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,  вебинары, </w:t>
            </w:r>
          </w:p>
          <w:p w:rsidR="00796C1A" w:rsidRPr="007A7D08" w:rsidRDefault="00796C1A" w:rsidP="007A7D0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участие в конкурсах)?</w:t>
            </w:r>
          </w:p>
        </w:tc>
        <w:tc>
          <w:tcPr>
            <w:tcW w:w="1212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Очень </w:t>
            </w:r>
          </w:p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часто</w:t>
            </w:r>
          </w:p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 </w:t>
            </w:r>
          </w:p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212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Часто</w:t>
            </w:r>
          </w:p>
        </w:tc>
        <w:tc>
          <w:tcPr>
            <w:tcW w:w="1212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Редко</w:t>
            </w:r>
          </w:p>
        </w:tc>
        <w:tc>
          <w:tcPr>
            <w:tcW w:w="1212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1-2 </w:t>
            </w:r>
          </w:p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раза</w:t>
            </w:r>
          </w:p>
        </w:tc>
        <w:tc>
          <w:tcPr>
            <w:tcW w:w="1213" w:type="dxa"/>
          </w:tcPr>
          <w:p w:rsidR="00796C1A" w:rsidRPr="007A7D08" w:rsidRDefault="00796C1A" w:rsidP="007A7D0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Никогда</w:t>
            </w:r>
          </w:p>
        </w:tc>
      </w:tr>
    </w:tbl>
    <w:p w:rsidR="00796C1A" w:rsidRPr="007A7D08" w:rsidRDefault="00796C1A" w:rsidP="007A7D0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A7D0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16.  Рады ли Вы участвовать в программе? [да/нет] ____________________________</w:t>
      </w:r>
    </w:p>
    <w:p w:rsidR="00796C1A" w:rsidRPr="00A2191B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Pr="00A2191B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Pr="00A2191B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Pr="00A2191B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Pr="00A2191B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Pr="00A2191B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Pr="00A2191B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</w:rPr>
      </w:pPr>
    </w:p>
    <w:p w:rsidR="00796C1A" w:rsidRDefault="00796C1A" w:rsidP="00796C1A">
      <w:pPr>
        <w:shd w:val="clear" w:color="auto" w:fill="FFFFFF"/>
        <w:spacing w:line="275" w:lineRule="atLeast"/>
        <w:ind w:firstLine="708"/>
        <w:jc w:val="center"/>
        <w:textAlignment w:val="baseline"/>
        <w:rPr>
          <w:rFonts w:ascii="Times New Roman" w:eastAsia="Times New Roman" w:hAnsi="Times New Roman"/>
          <w:b/>
          <w:spacing w:val="2"/>
        </w:rPr>
      </w:pPr>
      <w:r w:rsidRPr="00A2191B">
        <w:rPr>
          <w:rFonts w:ascii="Times New Roman" w:eastAsia="Times New Roman" w:hAnsi="Times New Roman"/>
          <w:b/>
          <w:spacing w:val="2"/>
        </w:rPr>
        <w:t>Анкета для участников (до начала работы)</w:t>
      </w:r>
    </w:p>
    <w:p w:rsidR="00796C1A" w:rsidRPr="00A2191B" w:rsidRDefault="00796C1A" w:rsidP="00796C1A">
      <w:pPr>
        <w:shd w:val="clear" w:color="auto" w:fill="FFFFFF"/>
        <w:spacing w:line="275" w:lineRule="atLeast"/>
        <w:ind w:firstLine="708"/>
        <w:jc w:val="center"/>
        <w:textAlignment w:val="baseline"/>
        <w:rPr>
          <w:rFonts w:ascii="Times New Roman" w:eastAsia="Times New Roman" w:hAnsi="Times New Roman"/>
          <w:b/>
          <w:spacing w:val="2"/>
        </w:rPr>
      </w:pPr>
      <w:r w:rsidRPr="00A2191B">
        <w:rPr>
          <w:rFonts w:ascii="Times New Roman" w:eastAsia="Times New Roman" w:hAnsi="Times New Roman"/>
          <w:b/>
          <w:spacing w:val="2"/>
        </w:rPr>
        <w:t>формы наставничества «Учитель– учитель».</w:t>
      </w:r>
    </w:p>
    <w:p w:rsidR="00796C1A" w:rsidRDefault="00796C1A" w:rsidP="00796C1A">
      <w:pPr>
        <w:shd w:val="clear" w:color="auto" w:fill="FFFFFF"/>
        <w:spacing w:line="275" w:lineRule="atLeast"/>
        <w:ind w:firstLine="708"/>
        <w:jc w:val="center"/>
        <w:textAlignment w:val="baseline"/>
        <w:rPr>
          <w:rFonts w:ascii="Times New Roman" w:eastAsia="Times New Roman" w:hAnsi="Times New Roman"/>
          <w:b/>
          <w:spacing w:val="2"/>
        </w:rPr>
      </w:pPr>
    </w:p>
    <w:p w:rsidR="00796C1A" w:rsidRPr="007A7D08" w:rsidRDefault="00796C1A" w:rsidP="00796C1A">
      <w:pPr>
        <w:shd w:val="clear" w:color="auto" w:fill="FFFFFF"/>
        <w:spacing w:line="275" w:lineRule="atLeast"/>
        <w:ind w:firstLine="708"/>
        <w:jc w:val="center"/>
        <w:textAlignment w:val="baseline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b/>
          <w:spacing w:val="2"/>
          <w:sz w:val="24"/>
          <w:szCs w:val="24"/>
        </w:rPr>
        <w:t>Анкета наставника</w:t>
      </w:r>
    </w:p>
    <w:p w:rsidR="00796C1A" w:rsidRPr="007A7D08" w:rsidRDefault="00796C1A" w:rsidP="00796C1A">
      <w:pPr>
        <w:shd w:val="clear" w:color="auto" w:fill="FFFFFF"/>
        <w:spacing w:line="275" w:lineRule="atLeast"/>
        <w:ind w:firstLine="708"/>
        <w:textAlignment w:val="baseline"/>
        <w:rPr>
          <w:rFonts w:ascii="Times New Roman" w:eastAsia="Times New Roman" w:hAnsi="Times New Roman"/>
          <w:b/>
          <w:spacing w:val="2"/>
          <w:sz w:val="24"/>
          <w:szCs w:val="24"/>
        </w:rPr>
      </w:pP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1.  Сталкивались ли Вы раньше с программой наставничества? [да/нет] ____________</w:t>
      </w: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2.  Если да, то где? _____________________________________________</w:t>
      </w: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Оцените в баллах от 1 до 10, где 1 – самый низший балл, а 10 – самый высокий.</w:t>
      </w: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6"/>
        <w:gridCol w:w="606"/>
        <w:gridCol w:w="606"/>
        <w:gridCol w:w="606"/>
        <w:gridCol w:w="606"/>
        <w:gridCol w:w="606"/>
        <w:gridCol w:w="606"/>
        <w:gridCol w:w="606"/>
        <w:gridCol w:w="606"/>
        <w:gridCol w:w="606"/>
        <w:gridCol w:w="607"/>
      </w:tblGrid>
      <w:tr w:rsidR="00796C1A" w:rsidRPr="007A7D08" w:rsidTr="007A7D08">
        <w:tc>
          <w:tcPr>
            <w:tcW w:w="3686" w:type="dxa"/>
          </w:tcPr>
          <w:p w:rsidR="00796C1A" w:rsidRPr="007A7D08" w:rsidRDefault="00796C1A" w:rsidP="00796C1A">
            <w:pPr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3.Ожидаемая эффективность программы наставничества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686" w:type="dxa"/>
          </w:tcPr>
          <w:p w:rsidR="00796C1A" w:rsidRPr="007A7D08" w:rsidRDefault="00796C1A" w:rsidP="00796C1A">
            <w:pPr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4.  Ожидаемый  комфорт  от  работы  в программе наставничества?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686" w:type="dxa"/>
          </w:tcPr>
          <w:p w:rsidR="00796C1A" w:rsidRPr="007A7D08" w:rsidRDefault="00796C1A" w:rsidP="00796C1A">
            <w:pPr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5.  Насколько  эффективно  Вы  сможете организовать  мероприятия  (знакомство  с коллективом,  рабочим  местом, должностными  обязанностями  и квалификационными требованиями)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686" w:type="dxa"/>
          </w:tcPr>
          <w:p w:rsidR="00796C1A" w:rsidRPr="007A7D08" w:rsidRDefault="00796C1A" w:rsidP="00796C1A">
            <w:pPr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6.Ожидаемая  эффективность  программы профессиональной и должностной адаптации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686" w:type="dxa"/>
          </w:tcPr>
          <w:p w:rsidR="00796C1A" w:rsidRPr="007A7D08" w:rsidRDefault="00796C1A" w:rsidP="00796C1A">
            <w:pPr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7. Как  Вы  думаете,  как  хорошо  с  Вашей помощью  наставляемый  овладеет необходимыми теоретическими знаниями?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686" w:type="dxa"/>
          </w:tcPr>
          <w:p w:rsidR="00796C1A" w:rsidRPr="007A7D08" w:rsidRDefault="00796C1A" w:rsidP="00796C1A">
            <w:pPr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8.  Как  Вы  думаете,  как  хорошо  с  Вашей помощью  наставляемый  овладеет необходимыми практическими навыками?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686" w:type="dxa"/>
          </w:tcPr>
          <w:p w:rsidR="00796C1A" w:rsidRPr="007A7D08" w:rsidRDefault="00796C1A" w:rsidP="00796C1A">
            <w:pPr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lastRenderedPageBreak/>
              <w:t>9.Ожидаемоекачество  разработанной  Вами Программы профессиональной адаптации.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686" w:type="dxa"/>
          </w:tcPr>
          <w:p w:rsidR="00796C1A" w:rsidRPr="007A7D08" w:rsidRDefault="00796C1A" w:rsidP="00796C1A">
            <w:pPr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10.Ожидаемая включенность наставляемого в процесс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  <w:tr w:rsidR="00796C1A" w:rsidRPr="007A7D08" w:rsidTr="007A7D08">
        <w:tc>
          <w:tcPr>
            <w:tcW w:w="3686" w:type="dxa"/>
          </w:tcPr>
          <w:p w:rsidR="00796C1A" w:rsidRPr="007A7D08" w:rsidRDefault="00796C1A" w:rsidP="00796C1A">
            <w:pPr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11.Ожидаемыйуровень  удовлетворения совместной работой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2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3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5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6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7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9</w:t>
            </w:r>
          </w:p>
        </w:tc>
        <w:tc>
          <w:tcPr>
            <w:tcW w:w="607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10</w:t>
            </w:r>
          </w:p>
        </w:tc>
      </w:tr>
    </w:tbl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12.  Что Вы ожидаете от программы и своей роли?</w:t>
      </w: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_____________________________________________________________</w:t>
      </w: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 xml:space="preserve">13.  Что особенно ценно для Вас в программе? </w:t>
      </w:r>
    </w:p>
    <w:p w:rsidR="00796C1A" w:rsidRPr="007A7D08" w:rsidRDefault="00796C1A" w:rsidP="00796C1A">
      <w:pPr>
        <w:shd w:val="clear" w:color="auto" w:fill="FFFFFF"/>
        <w:spacing w:line="275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spacing w:val="2"/>
          <w:sz w:val="24"/>
          <w:szCs w:val="24"/>
        </w:rPr>
        <w:t>_____________________________________________________________</w:t>
      </w:r>
    </w:p>
    <w:p w:rsidR="00796C1A" w:rsidRPr="007A7D08" w:rsidRDefault="00796C1A" w:rsidP="00796C1A">
      <w:pPr>
        <w:rPr>
          <w:rFonts w:ascii="Times New Roman" w:eastAsia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1212"/>
        <w:gridCol w:w="1212"/>
        <w:gridCol w:w="1212"/>
        <w:gridCol w:w="1212"/>
        <w:gridCol w:w="1213"/>
      </w:tblGrid>
      <w:tr w:rsidR="00796C1A" w:rsidRPr="007A7D08" w:rsidTr="007A7D08">
        <w:tc>
          <w:tcPr>
            <w:tcW w:w="3510" w:type="dxa"/>
          </w:tcPr>
          <w:p w:rsidR="00796C1A" w:rsidRPr="007A7D08" w:rsidRDefault="00796C1A" w:rsidP="00796C1A">
            <w:pPr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14.  Как часто Вы собираетесь </w:t>
            </w:r>
          </w:p>
          <w:p w:rsidR="00796C1A" w:rsidRPr="007A7D08" w:rsidRDefault="00796C1A" w:rsidP="00796C1A">
            <w:pPr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proofErr w:type="gramStart"/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проводить  мероприятия</w:t>
            </w:r>
            <w:proofErr w:type="gramEnd"/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 по развитию  конкретных </w:t>
            </w:r>
          </w:p>
          <w:p w:rsidR="00796C1A" w:rsidRPr="007A7D08" w:rsidRDefault="00796C1A" w:rsidP="00796C1A">
            <w:pPr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proofErr w:type="gramStart"/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профессиональных  навыков</w:t>
            </w:r>
            <w:proofErr w:type="gramEnd"/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(посещение и ведение открытых </w:t>
            </w:r>
          </w:p>
          <w:p w:rsidR="00796C1A" w:rsidRPr="007A7D08" w:rsidRDefault="00796C1A" w:rsidP="00796C1A">
            <w:pPr>
              <w:spacing w:line="275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уроков,  семинары,  вебинары, участие в конкурсах).</w:t>
            </w:r>
          </w:p>
        </w:tc>
        <w:tc>
          <w:tcPr>
            <w:tcW w:w="121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Очень </w:t>
            </w:r>
          </w:p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часто</w:t>
            </w:r>
          </w:p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  </w:t>
            </w:r>
          </w:p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</w:p>
        </w:tc>
        <w:tc>
          <w:tcPr>
            <w:tcW w:w="121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Часто</w:t>
            </w:r>
          </w:p>
        </w:tc>
        <w:tc>
          <w:tcPr>
            <w:tcW w:w="121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Редко</w:t>
            </w:r>
          </w:p>
        </w:tc>
        <w:tc>
          <w:tcPr>
            <w:tcW w:w="1212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 xml:space="preserve">1-2 </w:t>
            </w:r>
          </w:p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раза</w:t>
            </w:r>
          </w:p>
        </w:tc>
        <w:tc>
          <w:tcPr>
            <w:tcW w:w="1213" w:type="dxa"/>
          </w:tcPr>
          <w:p w:rsidR="00796C1A" w:rsidRPr="007A7D08" w:rsidRDefault="00796C1A" w:rsidP="00796C1A">
            <w:pPr>
              <w:spacing w:line="275" w:lineRule="atLeast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</w:rPr>
            </w:pPr>
            <w:r w:rsidRPr="007A7D08">
              <w:rPr>
                <w:rFonts w:ascii="Times New Roman" w:eastAsia="Times New Roman" w:hAnsi="Times New Roman"/>
                <w:spacing w:val="2"/>
                <w:sz w:val="24"/>
                <w:szCs w:val="24"/>
              </w:rPr>
              <w:t>Никогда</w:t>
            </w:r>
          </w:p>
        </w:tc>
      </w:tr>
    </w:tbl>
    <w:p w:rsidR="007A7D08" w:rsidRDefault="007A7D08" w:rsidP="00796C1A">
      <w:pPr>
        <w:rPr>
          <w:rFonts w:ascii="Times New Roman" w:eastAsia="Times New Roman" w:hAnsi="Times New Roman"/>
          <w:sz w:val="24"/>
          <w:szCs w:val="24"/>
        </w:rPr>
      </w:pPr>
    </w:p>
    <w:p w:rsidR="00796C1A" w:rsidRPr="007A7D08" w:rsidRDefault="00796C1A" w:rsidP="00796C1A">
      <w:pPr>
        <w:rPr>
          <w:rFonts w:ascii="Times New Roman" w:eastAsia="Times New Roman" w:hAnsi="Times New Roman"/>
          <w:sz w:val="24"/>
          <w:szCs w:val="24"/>
        </w:rPr>
      </w:pPr>
      <w:r w:rsidRPr="007A7D08">
        <w:rPr>
          <w:rFonts w:ascii="Times New Roman" w:eastAsia="Times New Roman" w:hAnsi="Times New Roman"/>
          <w:sz w:val="24"/>
          <w:szCs w:val="24"/>
        </w:rPr>
        <w:t>15.  Рады ли Вы участвовать в программе наставничества? [да/</w:t>
      </w:r>
      <w:proofErr w:type="gramStart"/>
      <w:r w:rsidRPr="007A7D08">
        <w:rPr>
          <w:rFonts w:ascii="Times New Roman" w:eastAsia="Times New Roman" w:hAnsi="Times New Roman"/>
          <w:sz w:val="24"/>
          <w:szCs w:val="24"/>
        </w:rPr>
        <w:t>нет]_</w:t>
      </w:r>
      <w:proofErr w:type="gramEnd"/>
      <w:r w:rsidRPr="007A7D08">
        <w:rPr>
          <w:rFonts w:ascii="Times New Roman" w:eastAsia="Times New Roman" w:hAnsi="Times New Roman"/>
          <w:sz w:val="24"/>
          <w:szCs w:val="24"/>
        </w:rPr>
        <w:t>_____________</w:t>
      </w:r>
    </w:p>
    <w:p w:rsidR="00796C1A" w:rsidRPr="007A7D08" w:rsidRDefault="00796C1A" w:rsidP="00796C1A">
      <w:pPr>
        <w:pStyle w:val="a5"/>
        <w:jc w:val="center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b/>
          <w:spacing w:val="2"/>
          <w:sz w:val="24"/>
          <w:szCs w:val="24"/>
        </w:rPr>
        <w:br w:type="page"/>
      </w:r>
    </w:p>
    <w:p w:rsidR="00796C1A" w:rsidRPr="007A7D08" w:rsidRDefault="00796C1A" w:rsidP="00796C1A">
      <w:pPr>
        <w:pStyle w:val="a5"/>
        <w:jc w:val="center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b/>
          <w:spacing w:val="2"/>
          <w:sz w:val="24"/>
          <w:szCs w:val="24"/>
        </w:rPr>
        <w:lastRenderedPageBreak/>
        <w:t>Анкета для участников (по завершению работы)</w:t>
      </w:r>
    </w:p>
    <w:p w:rsidR="00796C1A" w:rsidRPr="007A7D08" w:rsidRDefault="00796C1A" w:rsidP="00796C1A">
      <w:pPr>
        <w:pStyle w:val="a5"/>
        <w:jc w:val="center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b/>
          <w:spacing w:val="2"/>
          <w:sz w:val="24"/>
          <w:szCs w:val="24"/>
        </w:rPr>
        <w:t>формы наставничества «Ученик – ученик»</w:t>
      </w:r>
    </w:p>
    <w:p w:rsidR="00796C1A" w:rsidRPr="007A7D08" w:rsidRDefault="00796C1A" w:rsidP="00796C1A">
      <w:pPr>
        <w:pStyle w:val="Default"/>
        <w:jc w:val="center"/>
        <w:rPr>
          <w:color w:val="auto"/>
        </w:rPr>
      </w:pPr>
      <w:r w:rsidRPr="007A7D08">
        <w:rPr>
          <w:b/>
          <w:bCs/>
          <w:color w:val="auto"/>
        </w:rPr>
        <w:t>Анкета наставляемого</w:t>
      </w:r>
    </w:p>
    <w:p w:rsidR="00796C1A" w:rsidRPr="007A7D08" w:rsidRDefault="00796C1A" w:rsidP="00796C1A">
      <w:pPr>
        <w:pStyle w:val="Default"/>
        <w:spacing w:after="71"/>
        <w:rPr>
          <w:color w:val="auto"/>
        </w:rPr>
      </w:pPr>
      <w:r w:rsidRPr="007A7D08">
        <w:rPr>
          <w:color w:val="auto"/>
        </w:rPr>
        <w:t>1. Сталкивались ли Вы раньше с программой наставничества? [да/нет] ______________</w:t>
      </w:r>
    </w:p>
    <w:p w:rsidR="00796C1A" w:rsidRPr="007A7D08" w:rsidRDefault="00796C1A" w:rsidP="00796C1A">
      <w:pPr>
        <w:pStyle w:val="Default"/>
        <w:rPr>
          <w:color w:val="auto"/>
        </w:rPr>
      </w:pPr>
      <w:r w:rsidRPr="007A7D08">
        <w:rPr>
          <w:color w:val="auto"/>
        </w:rPr>
        <w:t xml:space="preserve">2. Если да, то где? _____________________________________________ </w:t>
      </w:r>
    </w:p>
    <w:p w:rsidR="00796C1A" w:rsidRPr="007A7D08" w:rsidRDefault="00796C1A" w:rsidP="00796C1A">
      <w:pPr>
        <w:pStyle w:val="Default"/>
        <w:rPr>
          <w:color w:val="auto"/>
        </w:rPr>
      </w:pPr>
      <w:r w:rsidRPr="007A7D08">
        <w:rPr>
          <w:color w:val="auto"/>
        </w:rPr>
        <w:t>Инструкция</w:t>
      </w:r>
    </w:p>
    <w:p w:rsidR="00796C1A" w:rsidRPr="007A7D08" w:rsidRDefault="00796C1A" w:rsidP="00796C1A">
      <w:pPr>
        <w:pStyle w:val="Default"/>
        <w:rPr>
          <w:color w:val="auto"/>
        </w:rPr>
      </w:pPr>
      <w:r w:rsidRPr="007A7D08">
        <w:rPr>
          <w:color w:val="auto"/>
        </w:rPr>
        <w:t>Оцените в баллах от 1 до 10, где 1 – самый низший балл, а 10 – самый высокий</w:t>
      </w:r>
    </w:p>
    <w:tbl>
      <w:tblPr>
        <w:tblW w:w="96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4"/>
        <w:gridCol w:w="652"/>
        <w:gridCol w:w="654"/>
        <w:gridCol w:w="654"/>
        <w:gridCol w:w="654"/>
        <w:gridCol w:w="654"/>
        <w:gridCol w:w="653"/>
        <w:gridCol w:w="654"/>
        <w:gridCol w:w="654"/>
        <w:gridCol w:w="654"/>
        <w:gridCol w:w="662"/>
      </w:tblGrid>
      <w:tr w:rsidR="00796C1A" w:rsidRPr="007A7D08" w:rsidTr="007A7D08">
        <w:tc>
          <w:tcPr>
            <w:tcW w:w="3114" w:type="dxa"/>
          </w:tcPr>
          <w:p w:rsidR="00796C1A" w:rsidRPr="007A7D08" w:rsidRDefault="00796C1A" w:rsidP="00796C1A">
            <w:pPr>
              <w:pStyle w:val="Default"/>
              <w:jc w:val="both"/>
              <w:rPr>
                <w:color w:val="auto"/>
              </w:rPr>
            </w:pPr>
            <w:r w:rsidRPr="007A7D08">
              <w:rPr>
                <w:color w:val="auto"/>
              </w:rPr>
              <w:t>3.Насколько комфортно было общение с наставником?</w:t>
            </w:r>
          </w:p>
        </w:tc>
        <w:tc>
          <w:tcPr>
            <w:tcW w:w="652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1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2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3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4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5</w:t>
            </w:r>
          </w:p>
        </w:tc>
        <w:tc>
          <w:tcPr>
            <w:tcW w:w="653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6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7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8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9</w:t>
            </w:r>
          </w:p>
        </w:tc>
        <w:tc>
          <w:tcPr>
            <w:tcW w:w="662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10</w:t>
            </w:r>
          </w:p>
        </w:tc>
      </w:tr>
      <w:tr w:rsidR="00796C1A" w:rsidRPr="007A7D08" w:rsidTr="007A7D08">
        <w:tc>
          <w:tcPr>
            <w:tcW w:w="3114" w:type="dxa"/>
          </w:tcPr>
          <w:p w:rsidR="00796C1A" w:rsidRPr="007A7D08" w:rsidRDefault="00796C1A" w:rsidP="00796C1A">
            <w:pPr>
              <w:pStyle w:val="Default"/>
              <w:rPr>
                <w:color w:val="auto"/>
              </w:rPr>
            </w:pPr>
            <w:r w:rsidRPr="007A7D08">
              <w:rPr>
                <w:color w:val="auto"/>
              </w:rPr>
              <w:t xml:space="preserve">4. Насколько полезными/интересными были личные встречи с наставником? </w:t>
            </w:r>
          </w:p>
        </w:tc>
        <w:tc>
          <w:tcPr>
            <w:tcW w:w="652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1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2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3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4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5</w:t>
            </w:r>
          </w:p>
        </w:tc>
        <w:tc>
          <w:tcPr>
            <w:tcW w:w="653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6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7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8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9</w:t>
            </w:r>
          </w:p>
        </w:tc>
        <w:tc>
          <w:tcPr>
            <w:tcW w:w="662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10</w:t>
            </w:r>
          </w:p>
        </w:tc>
      </w:tr>
      <w:tr w:rsidR="00796C1A" w:rsidRPr="007A7D08" w:rsidTr="007A7D08">
        <w:tc>
          <w:tcPr>
            <w:tcW w:w="3114" w:type="dxa"/>
          </w:tcPr>
          <w:p w:rsidR="00796C1A" w:rsidRPr="007A7D08" w:rsidRDefault="00796C1A" w:rsidP="00796C1A">
            <w:pPr>
              <w:pStyle w:val="Default"/>
              <w:rPr>
                <w:color w:val="auto"/>
              </w:rPr>
            </w:pPr>
            <w:r w:rsidRPr="007A7D08">
              <w:rPr>
                <w:color w:val="auto"/>
              </w:rPr>
              <w:t xml:space="preserve">5. Насколько полезны/интересными были групповые встречи? </w:t>
            </w:r>
          </w:p>
        </w:tc>
        <w:tc>
          <w:tcPr>
            <w:tcW w:w="652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1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2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3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4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5</w:t>
            </w:r>
          </w:p>
        </w:tc>
        <w:tc>
          <w:tcPr>
            <w:tcW w:w="653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6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7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8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9</w:t>
            </w:r>
          </w:p>
        </w:tc>
        <w:tc>
          <w:tcPr>
            <w:tcW w:w="662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10</w:t>
            </w:r>
          </w:p>
        </w:tc>
      </w:tr>
      <w:tr w:rsidR="00796C1A" w:rsidRPr="007A7D08" w:rsidTr="007A7D08">
        <w:tc>
          <w:tcPr>
            <w:tcW w:w="3114" w:type="dxa"/>
          </w:tcPr>
          <w:p w:rsidR="00796C1A" w:rsidRPr="007A7D08" w:rsidRDefault="00796C1A" w:rsidP="00796C1A">
            <w:pPr>
              <w:pStyle w:val="Default"/>
              <w:rPr>
                <w:color w:val="auto"/>
              </w:rPr>
            </w:pPr>
            <w:r w:rsidRPr="007A7D08">
              <w:rPr>
                <w:color w:val="auto"/>
              </w:rPr>
              <w:t>6. Ощущение поддержки от наставника</w:t>
            </w:r>
          </w:p>
        </w:tc>
        <w:tc>
          <w:tcPr>
            <w:tcW w:w="652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1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2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3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4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5</w:t>
            </w:r>
          </w:p>
        </w:tc>
        <w:tc>
          <w:tcPr>
            <w:tcW w:w="653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6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7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8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9</w:t>
            </w:r>
          </w:p>
        </w:tc>
        <w:tc>
          <w:tcPr>
            <w:tcW w:w="662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10</w:t>
            </w:r>
          </w:p>
        </w:tc>
      </w:tr>
      <w:tr w:rsidR="00796C1A" w:rsidRPr="007A7D08" w:rsidTr="007A7D08">
        <w:tc>
          <w:tcPr>
            <w:tcW w:w="3114" w:type="dxa"/>
          </w:tcPr>
          <w:p w:rsidR="00796C1A" w:rsidRPr="007A7D08" w:rsidRDefault="00796C1A" w:rsidP="00796C1A">
            <w:pPr>
              <w:pStyle w:val="Default"/>
              <w:rPr>
                <w:color w:val="auto"/>
              </w:rPr>
            </w:pPr>
            <w:r w:rsidRPr="007A7D08">
              <w:rPr>
                <w:color w:val="auto"/>
              </w:rPr>
              <w:t>7.Помощь наставника</w:t>
            </w:r>
          </w:p>
        </w:tc>
        <w:tc>
          <w:tcPr>
            <w:tcW w:w="652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1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2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3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4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5</w:t>
            </w:r>
          </w:p>
        </w:tc>
        <w:tc>
          <w:tcPr>
            <w:tcW w:w="653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6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7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8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9</w:t>
            </w:r>
          </w:p>
        </w:tc>
        <w:tc>
          <w:tcPr>
            <w:tcW w:w="662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10</w:t>
            </w:r>
          </w:p>
        </w:tc>
      </w:tr>
      <w:tr w:rsidR="00796C1A" w:rsidRPr="007A7D08" w:rsidTr="007A7D08">
        <w:tc>
          <w:tcPr>
            <w:tcW w:w="3114" w:type="dxa"/>
          </w:tcPr>
          <w:p w:rsidR="00796C1A" w:rsidRPr="007A7D08" w:rsidRDefault="00796C1A" w:rsidP="00796C1A">
            <w:pPr>
              <w:pStyle w:val="Default"/>
              <w:rPr>
                <w:color w:val="auto"/>
              </w:rPr>
            </w:pPr>
            <w:r w:rsidRPr="007A7D08">
              <w:rPr>
                <w:color w:val="auto"/>
              </w:rPr>
              <w:t>8. Насколько был понятен план работы с наставником</w:t>
            </w:r>
          </w:p>
        </w:tc>
        <w:tc>
          <w:tcPr>
            <w:tcW w:w="652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1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2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3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4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5</w:t>
            </w:r>
          </w:p>
        </w:tc>
        <w:tc>
          <w:tcPr>
            <w:tcW w:w="653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6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7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8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9</w:t>
            </w:r>
          </w:p>
        </w:tc>
        <w:tc>
          <w:tcPr>
            <w:tcW w:w="662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10</w:t>
            </w:r>
          </w:p>
        </w:tc>
      </w:tr>
      <w:tr w:rsidR="00796C1A" w:rsidRPr="007A7D08" w:rsidTr="007A7D08">
        <w:tc>
          <w:tcPr>
            <w:tcW w:w="3114" w:type="dxa"/>
          </w:tcPr>
          <w:p w:rsidR="00796C1A" w:rsidRPr="007A7D08" w:rsidRDefault="00796C1A" w:rsidP="00796C1A">
            <w:pPr>
              <w:pStyle w:val="Default"/>
              <w:rPr>
                <w:color w:val="auto"/>
              </w:rPr>
            </w:pPr>
            <w:r w:rsidRPr="007A7D08">
              <w:rPr>
                <w:color w:val="auto"/>
              </w:rPr>
              <w:t>9.Ощущение безопасности при общении с наставником</w:t>
            </w:r>
          </w:p>
        </w:tc>
        <w:tc>
          <w:tcPr>
            <w:tcW w:w="652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1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2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3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4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5</w:t>
            </w:r>
          </w:p>
        </w:tc>
        <w:tc>
          <w:tcPr>
            <w:tcW w:w="653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6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7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8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9</w:t>
            </w:r>
          </w:p>
        </w:tc>
        <w:tc>
          <w:tcPr>
            <w:tcW w:w="662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10</w:t>
            </w:r>
          </w:p>
        </w:tc>
      </w:tr>
      <w:tr w:rsidR="00796C1A" w:rsidRPr="007A7D08" w:rsidTr="007A7D08">
        <w:tc>
          <w:tcPr>
            <w:tcW w:w="3114" w:type="dxa"/>
          </w:tcPr>
          <w:p w:rsidR="00796C1A" w:rsidRPr="007A7D08" w:rsidRDefault="00796C1A" w:rsidP="00796C1A">
            <w:pPr>
              <w:pStyle w:val="Default"/>
              <w:rPr>
                <w:color w:val="auto"/>
              </w:rPr>
            </w:pPr>
            <w:r w:rsidRPr="007A7D08">
              <w:rPr>
                <w:color w:val="auto"/>
              </w:rPr>
              <w:t>10.Насколько было понятно, что от Вас ждет наставник?</w:t>
            </w:r>
          </w:p>
        </w:tc>
        <w:tc>
          <w:tcPr>
            <w:tcW w:w="652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1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2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3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4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5</w:t>
            </w:r>
          </w:p>
        </w:tc>
        <w:tc>
          <w:tcPr>
            <w:tcW w:w="653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6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7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8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9</w:t>
            </w:r>
          </w:p>
        </w:tc>
        <w:tc>
          <w:tcPr>
            <w:tcW w:w="662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10</w:t>
            </w:r>
          </w:p>
        </w:tc>
      </w:tr>
      <w:tr w:rsidR="00796C1A" w:rsidRPr="007A7D08" w:rsidTr="007A7D08">
        <w:tc>
          <w:tcPr>
            <w:tcW w:w="3114" w:type="dxa"/>
          </w:tcPr>
          <w:p w:rsidR="00796C1A" w:rsidRPr="007A7D08" w:rsidRDefault="00796C1A" w:rsidP="00796C1A">
            <w:pPr>
              <w:pStyle w:val="Default"/>
              <w:rPr>
                <w:color w:val="auto"/>
              </w:rPr>
            </w:pPr>
            <w:r w:rsidRPr="007A7D08">
              <w:rPr>
                <w:color w:val="auto"/>
              </w:rPr>
              <w:t>11.Насколько Вы довольны вашей совместной работой?</w:t>
            </w:r>
          </w:p>
        </w:tc>
        <w:tc>
          <w:tcPr>
            <w:tcW w:w="652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1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2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3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4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5</w:t>
            </w:r>
          </w:p>
        </w:tc>
        <w:tc>
          <w:tcPr>
            <w:tcW w:w="653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6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7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8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9</w:t>
            </w:r>
          </w:p>
        </w:tc>
        <w:tc>
          <w:tcPr>
            <w:tcW w:w="662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10</w:t>
            </w:r>
          </w:p>
        </w:tc>
      </w:tr>
      <w:tr w:rsidR="00796C1A" w:rsidRPr="007A7D08" w:rsidTr="007A7D08">
        <w:tc>
          <w:tcPr>
            <w:tcW w:w="3114" w:type="dxa"/>
          </w:tcPr>
          <w:p w:rsidR="00796C1A" w:rsidRPr="007A7D08" w:rsidRDefault="00796C1A" w:rsidP="00796C1A">
            <w:pPr>
              <w:pStyle w:val="Default"/>
              <w:rPr>
                <w:color w:val="auto"/>
              </w:rPr>
            </w:pPr>
            <w:r w:rsidRPr="007A7D08">
              <w:rPr>
                <w:color w:val="auto"/>
              </w:rPr>
              <w:t>12.Насколько Вы довольны результатом?</w:t>
            </w:r>
          </w:p>
        </w:tc>
        <w:tc>
          <w:tcPr>
            <w:tcW w:w="652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1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2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3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4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5</w:t>
            </w:r>
          </w:p>
        </w:tc>
        <w:tc>
          <w:tcPr>
            <w:tcW w:w="653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6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7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8</w:t>
            </w:r>
          </w:p>
        </w:tc>
        <w:tc>
          <w:tcPr>
            <w:tcW w:w="654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9</w:t>
            </w:r>
          </w:p>
        </w:tc>
        <w:tc>
          <w:tcPr>
            <w:tcW w:w="662" w:type="dxa"/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10</w:t>
            </w:r>
          </w:p>
        </w:tc>
      </w:tr>
    </w:tbl>
    <w:p w:rsidR="00796C1A" w:rsidRPr="007A7D08" w:rsidRDefault="00796C1A" w:rsidP="00796C1A">
      <w:pPr>
        <w:pStyle w:val="Default"/>
        <w:pBdr>
          <w:bottom w:val="single" w:sz="12" w:space="1" w:color="auto"/>
        </w:pBdr>
        <w:ind w:left="360"/>
        <w:rPr>
          <w:color w:val="auto"/>
        </w:rPr>
      </w:pPr>
    </w:p>
    <w:p w:rsidR="00796C1A" w:rsidRPr="007A7D08" w:rsidRDefault="00796C1A" w:rsidP="00796C1A">
      <w:pPr>
        <w:pStyle w:val="Default"/>
        <w:pBdr>
          <w:bottom w:val="single" w:sz="12" w:space="1" w:color="auto"/>
        </w:pBdr>
        <w:ind w:left="360"/>
        <w:rPr>
          <w:color w:val="auto"/>
        </w:rPr>
      </w:pPr>
      <w:r w:rsidRPr="007A7D08">
        <w:rPr>
          <w:color w:val="auto"/>
        </w:rPr>
        <w:t xml:space="preserve">13. Что Вы ожидали от программы? </w:t>
      </w:r>
    </w:p>
    <w:p w:rsidR="00796C1A" w:rsidRPr="007A7D08" w:rsidRDefault="00796C1A" w:rsidP="00796C1A">
      <w:pPr>
        <w:pStyle w:val="Default"/>
        <w:pBdr>
          <w:bottom w:val="single" w:sz="12" w:space="1" w:color="auto"/>
        </w:pBdr>
        <w:ind w:left="360"/>
        <w:rPr>
          <w:color w:val="auto"/>
        </w:rPr>
      </w:pPr>
    </w:p>
    <w:tbl>
      <w:tblPr>
        <w:tblpPr w:leftFromText="180" w:rightFromText="180" w:vertAnchor="text" w:horzAnchor="margin" w:tblpY="109"/>
        <w:tblW w:w="0" w:type="auto"/>
        <w:tblLook w:val="04A0" w:firstRow="1" w:lastRow="0" w:firstColumn="1" w:lastColumn="0" w:noHBand="0" w:noVBand="1"/>
      </w:tblPr>
      <w:tblGrid>
        <w:gridCol w:w="2747"/>
        <w:gridCol w:w="658"/>
        <w:gridCol w:w="660"/>
        <w:gridCol w:w="660"/>
        <w:gridCol w:w="660"/>
        <w:gridCol w:w="660"/>
        <w:gridCol w:w="659"/>
        <w:gridCol w:w="660"/>
        <w:gridCol w:w="660"/>
        <w:gridCol w:w="660"/>
        <w:gridCol w:w="666"/>
      </w:tblGrid>
      <w:tr w:rsidR="00796C1A" w:rsidRPr="007A7D08" w:rsidTr="007A7D08">
        <w:tc>
          <w:tcPr>
            <w:tcW w:w="2802" w:type="dxa"/>
            <w:tcBorders>
              <w:right w:val="single" w:sz="4" w:space="0" w:color="auto"/>
            </w:tcBorders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521"/>
            </w:tblGrid>
            <w:tr w:rsidR="00796C1A" w:rsidRPr="007A7D08" w:rsidTr="007A7D08">
              <w:trPr>
                <w:trHeight w:val="109"/>
              </w:trPr>
              <w:tc>
                <w:tcPr>
                  <w:tcW w:w="0" w:type="auto"/>
                </w:tcPr>
                <w:p w:rsidR="00796C1A" w:rsidRPr="007A7D08" w:rsidRDefault="00796C1A" w:rsidP="00796C1A">
                  <w:pPr>
                    <w:framePr w:hSpace="180" w:wrap="around" w:vAnchor="text" w:hAnchor="margin" w:y="109"/>
                    <w:autoSpaceDE w:val="0"/>
                    <w:autoSpaceDN w:val="0"/>
                    <w:adjustRightInd w:val="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A7D08">
                    <w:rPr>
                      <w:rFonts w:ascii="Times New Roman" w:hAnsi="Times New Roman"/>
                      <w:sz w:val="24"/>
                      <w:szCs w:val="24"/>
                    </w:rPr>
                    <w:t xml:space="preserve">14. Насколько оправдались Ваши ожидания? </w:t>
                  </w:r>
                </w:p>
              </w:tc>
            </w:tr>
          </w:tbl>
          <w:p w:rsidR="00796C1A" w:rsidRPr="007A7D08" w:rsidRDefault="00796C1A" w:rsidP="00796C1A">
            <w:pPr>
              <w:pStyle w:val="Default"/>
              <w:rPr>
                <w:color w:val="auto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1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2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3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4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6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7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8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9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pStyle w:val="Default"/>
              <w:jc w:val="center"/>
              <w:rPr>
                <w:color w:val="auto"/>
              </w:rPr>
            </w:pPr>
            <w:r w:rsidRPr="007A7D08">
              <w:rPr>
                <w:color w:val="auto"/>
              </w:rPr>
              <w:t>10</w:t>
            </w:r>
          </w:p>
        </w:tc>
      </w:tr>
    </w:tbl>
    <w:p w:rsidR="00796C1A" w:rsidRPr="007A7D08" w:rsidRDefault="00796C1A" w:rsidP="00796C1A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7A7D08">
        <w:rPr>
          <w:rFonts w:ascii="Times New Roman" w:hAnsi="Times New Roman"/>
          <w:sz w:val="24"/>
          <w:szCs w:val="24"/>
        </w:rPr>
        <w:t xml:space="preserve">15. Что особенно ценно для Вас было в программе? _____________________________________________________________ </w:t>
      </w:r>
    </w:p>
    <w:p w:rsidR="00796C1A" w:rsidRPr="007A7D08" w:rsidRDefault="00796C1A" w:rsidP="00796C1A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7A7D08">
        <w:rPr>
          <w:rFonts w:ascii="Times New Roman" w:hAnsi="Times New Roman"/>
          <w:sz w:val="24"/>
          <w:szCs w:val="24"/>
        </w:rPr>
        <w:t xml:space="preserve">16. Чего Вам не хватило в программе/что хотелось бы изменить? _____________________________________________________________ </w:t>
      </w:r>
    </w:p>
    <w:p w:rsidR="007A7D08" w:rsidRDefault="00796C1A" w:rsidP="00796C1A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7A7D08">
        <w:rPr>
          <w:rFonts w:ascii="Times New Roman" w:hAnsi="Times New Roman"/>
          <w:sz w:val="24"/>
          <w:szCs w:val="24"/>
        </w:rPr>
        <w:t>17. Оглядываясь назад, понравилось ли Вам участвовать в программе? [да/нет] ____________</w:t>
      </w:r>
    </w:p>
    <w:p w:rsidR="00796C1A" w:rsidRPr="007A7D08" w:rsidRDefault="00796C1A" w:rsidP="00796C1A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7A7D08">
        <w:rPr>
          <w:rFonts w:ascii="Times New Roman" w:hAnsi="Times New Roman"/>
          <w:sz w:val="24"/>
          <w:szCs w:val="24"/>
        </w:rPr>
        <w:t>18. Хотели бы Вы продолжить работу в программе наставничества? [да/нет] ______________</w:t>
      </w:r>
    </w:p>
    <w:p w:rsidR="00796C1A" w:rsidRPr="007A7D08" w:rsidRDefault="00796C1A" w:rsidP="00796C1A">
      <w:pPr>
        <w:pStyle w:val="a5"/>
        <w:jc w:val="center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b/>
          <w:spacing w:val="2"/>
          <w:sz w:val="24"/>
          <w:szCs w:val="24"/>
        </w:rPr>
        <w:lastRenderedPageBreak/>
        <w:t>Анкета для участников (по завершению работы)</w:t>
      </w:r>
    </w:p>
    <w:p w:rsidR="00796C1A" w:rsidRPr="007A7D08" w:rsidRDefault="00796C1A" w:rsidP="00796C1A">
      <w:pPr>
        <w:pStyle w:val="a5"/>
        <w:jc w:val="center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b/>
          <w:spacing w:val="2"/>
          <w:sz w:val="24"/>
          <w:szCs w:val="24"/>
        </w:rPr>
        <w:t>формы наставничества «Ученик – ученик»</w:t>
      </w:r>
    </w:p>
    <w:p w:rsidR="00796C1A" w:rsidRPr="007A7D08" w:rsidRDefault="00796C1A" w:rsidP="00796C1A">
      <w:pPr>
        <w:pStyle w:val="Default"/>
        <w:jc w:val="center"/>
        <w:rPr>
          <w:color w:val="auto"/>
        </w:rPr>
      </w:pPr>
      <w:r w:rsidRPr="007A7D08">
        <w:rPr>
          <w:b/>
          <w:bCs/>
          <w:color w:val="auto"/>
        </w:rPr>
        <w:t>Анкета наставника</w:t>
      </w:r>
    </w:p>
    <w:p w:rsidR="00796C1A" w:rsidRPr="007A7D08" w:rsidRDefault="00796C1A" w:rsidP="00796C1A">
      <w:pPr>
        <w:pStyle w:val="Default"/>
        <w:spacing w:after="71"/>
        <w:rPr>
          <w:color w:val="auto"/>
        </w:rPr>
      </w:pPr>
      <w:r w:rsidRPr="007A7D08">
        <w:rPr>
          <w:color w:val="auto"/>
        </w:rPr>
        <w:t xml:space="preserve">1. Сталкивались ли Вы раньше с программой наставничества? [да/нет] </w:t>
      </w:r>
    </w:p>
    <w:p w:rsidR="00796C1A" w:rsidRPr="007A7D08" w:rsidRDefault="00796C1A" w:rsidP="00796C1A">
      <w:pPr>
        <w:pStyle w:val="Default"/>
        <w:rPr>
          <w:color w:val="auto"/>
        </w:rPr>
      </w:pPr>
      <w:r w:rsidRPr="007A7D08">
        <w:rPr>
          <w:color w:val="auto"/>
        </w:rPr>
        <w:t xml:space="preserve">2. Если да, то где? _____________________________________________ </w:t>
      </w:r>
    </w:p>
    <w:p w:rsidR="00796C1A" w:rsidRPr="007A7D08" w:rsidRDefault="00796C1A" w:rsidP="00796C1A">
      <w:pPr>
        <w:pStyle w:val="Default"/>
        <w:rPr>
          <w:color w:val="auto"/>
        </w:rPr>
      </w:pPr>
    </w:p>
    <w:p w:rsidR="00796C1A" w:rsidRPr="007A7D08" w:rsidRDefault="00796C1A" w:rsidP="00796C1A">
      <w:pPr>
        <w:pStyle w:val="Default"/>
        <w:rPr>
          <w:color w:val="auto"/>
        </w:rPr>
      </w:pPr>
      <w:r w:rsidRPr="007A7D08">
        <w:rPr>
          <w:color w:val="auto"/>
        </w:rPr>
        <w:t xml:space="preserve">Инструкция </w:t>
      </w:r>
    </w:p>
    <w:p w:rsidR="00796C1A" w:rsidRPr="007A7D08" w:rsidRDefault="00796C1A" w:rsidP="00796C1A">
      <w:pPr>
        <w:pStyle w:val="Default"/>
        <w:rPr>
          <w:color w:val="auto"/>
        </w:rPr>
      </w:pPr>
      <w:r w:rsidRPr="007A7D08">
        <w:rPr>
          <w:color w:val="auto"/>
        </w:rPr>
        <w:t>Оцени в баллах от 1 до 10, где 1 – самый низший балл, а 10 – самый высокий.</w:t>
      </w:r>
    </w:p>
    <w:p w:rsidR="00796C1A" w:rsidRPr="007A7D08" w:rsidRDefault="00796C1A" w:rsidP="00796C1A">
      <w:pPr>
        <w:pStyle w:val="Default"/>
        <w:rPr>
          <w:color w:val="auto"/>
        </w:rPr>
      </w:pPr>
    </w:p>
    <w:p w:rsidR="00796C1A" w:rsidRPr="007A7D08" w:rsidRDefault="00796C1A" w:rsidP="00796C1A">
      <w:pPr>
        <w:pStyle w:val="Default"/>
        <w:rPr>
          <w:color w:val="aut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5"/>
        <w:gridCol w:w="680"/>
        <w:gridCol w:w="678"/>
        <w:gridCol w:w="678"/>
        <w:gridCol w:w="679"/>
        <w:gridCol w:w="679"/>
        <w:gridCol w:w="679"/>
        <w:gridCol w:w="679"/>
        <w:gridCol w:w="679"/>
        <w:gridCol w:w="679"/>
        <w:gridCol w:w="720"/>
      </w:tblGrid>
      <w:tr w:rsidR="00796C1A" w:rsidRPr="007A7D08" w:rsidTr="007A7D08">
        <w:tc>
          <w:tcPr>
            <w:tcW w:w="2419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3. Насколько комфортно было общение с наставляемым?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711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711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745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A7D08">
        <w:tc>
          <w:tcPr>
            <w:tcW w:w="2419" w:type="dxa"/>
          </w:tcPr>
          <w:p w:rsidR="00796C1A" w:rsidRPr="007A7D08" w:rsidRDefault="00796C1A" w:rsidP="00796C1A">
            <w:pPr>
              <w:pStyle w:val="Default"/>
              <w:rPr>
                <w:color w:val="auto"/>
              </w:rPr>
            </w:pPr>
            <w:r w:rsidRPr="007A7D08">
              <w:rPr>
                <w:color w:val="auto"/>
              </w:rPr>
              <w:t>4.Насколько удалось реализовать свои лидерские качества в программе?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711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711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745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A7D08">
        <w:tc>
          <w:tcPr>
            <w:tcW w:w="2419" w:type="dxa"/>
          </w:tcPr>
          <w:p w:rsidR="00796C1A" w:rsidRPr="007A7D08" w:rsidRDefault="00796C1A" w:rsidP="00796C1A">
            <w:pPr>
              <w:pStyle w:val="Default"/>
              <w:rPr>
                <w:color w:val="auto"/>
              </w:rPr>
            </w:pPr>
            <w:r w:rsidRPr="007A7D08">
              <w:rPr>
                <w:color w:val="auto"/>
              </w:rPr>
              <w:t>5.Насколько полезны/интересными были групповые встречи?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711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711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745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A7D08">
        <w:tc>
          <w:tcPr>
            <w:tcW w:w="2419" w:type="dxa"/>
          </w:tcPr>
          <w:p w:rsidR="00796C1A" w:rsidRPr="007A7D08" w:rsidRDefault="00796C1A" w:rsidP="00796C1A">
            <w:pPr>
              <w:pStyle w:val="Default"/>
              <w:rPr>
                <w:color w:val="auto"/>
              </w:rPr>
            </w:pPr>
            <w:r w:rsidRPr="007A7D08">
              <w:rPr>
                <w:color w:val="auto"/>
              </w:rPr>
              <w:t>6.Насколько полезны/интересными были личные встречи?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711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711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745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A7D08">
        <w:tc>
          <w:tcPr>
            <w:tcW w:w="2419" w:type="dxa"/>
          </w:tcPr>
          <w:p w:rsidR="00796C1A" w:rsidRPr="007A7D08" w:rsidRDefault="00796C1A" w:rsidP="00796C1A">
            <w:pPr>
              <w:pStyle w:val="Default"/>
              <w:rPr>
                <w:color w:val="auto"/>
              </w:rPr>
            </w:pPr>
            <w:r w:rsidRPr="007A7D08">
              <w:rPr>
                <w:color w:val="auto"/>
              </w:rPr>
              <w:t>7.Насколько удалось спланировать работу?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711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711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745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A7D08">
        <w:tc>
          <w:tcPr>
            <w:tcW w:w="2419" w:type="dxa"/>
          </w:tcPr>
          <w:p w:rsidR="00796C1A" w:rsidRPr="007A7D08" w:rsidRDefault="00796C1A" w:rsidP="00796C1A">
            <w:pPr>
              <w:pStyle w:val="Default"/>
              <w:rPr>
                <w:color w:val="auto"/>
              </w:rPr>
            </w:pPr>
            <w:r w:rsidRPr="007A7D08">
              <w:rPr>
                <w:color w:val="auto"/>
              </w:rPr>
              <w:t>8.Насколько удалось осуществить свой план?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711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711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745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A7D08">
        <w:tc>
          <w:tcPr>
            <w:tcW w:w="2419" w:type="dxa"/>
          </w:tcPr>
          <w:p w:rsidR="00796C1A" w:rsidRPr="007A7D08" w:rsidRDefault="00796C1A" w:rsidP="00796C1A">
            <w:pPr>
              <w:pStyle w:val="Default"/>
              <w:rPr>
                <w:color w:val="auto"/>
              </w:rPr>
            </w:pPr>
            <w:r w:rsidRPr="007A7D08">
              <w:rPr>
                <w:color w:val="auto"/>
              </w:rPr>
              <w:t>9.Насколько Вы оцениваете включенность наставляемого в процесс?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711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711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745" w:type="dxa"/>
          </w:tcPr>
          <w:p w:rsidR="00796C1A" w:rsidRPr="007A7D08" w:rsidRDefault="00796C1A" w:rsidP="00750941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2419" w:type="dxa"/>
          </w:tcPr>
          <w:p w:rsidR="00796C1A" w:rsidRPr="007A7D08" w:rsidRDefault="00796C1A" w:rsidP="00796C1A">
            <w:pPr>
              <w:pStyle w:val="Default"/>
              <w:rPr>
                <w:color w:val="auto"/>
              </w:rPr>
            </w:pPr>
            <w:r w:rsidRPr="007A7D08">
              <w:rPr>
                <w:color w:val="auto"/>
              </w:rPr>
              <w:t>10.Насколько Вы довольны вашей совместной работой?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711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711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745" w:type="dxa"/>
          </w:tcPr>
          <w:p w:rsidR="00796C1A" w:rsidRPr="007A7D08" w:rsidRDefault="00796C1A" w:rsidP="00750941">
            <w:pPr>
              <w:pStyle w:val="a5"/>
              <w:numPr>
                <w:ilvl w:val="0"/>
                <w:numId w:val="28"/>
              </w:num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96C1A" w:rsidRPr="007A7D08" w:rsidTr="007A7D08">
        <w:tc>
          <w:tcPr>
            <w:tcW w:w="2419" w:type="dxa"/>
          </w:tcPr>
          <w:p w:rsidR="00796C1A" w:rsidRPr="007A7D08" w:rsidRDefault="00796C1A" w:rsidP="00796C1A">
            <w:pPr>
              <w:pStyle w:val="Default"/>
              <w:rPr>
                <w:color w:val="auto"/>
              </w:rPr>
            </w:pPr>
            <w:r w:rsidRPr="007A7D08">
              <w:rPr>
                <w:color w:val="auto"/>
              </w:rPr>
              <w:t>11.Насколько понравилась работа наставником?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711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711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745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A7D08">
        <w:tc>
          <w:tcPr>
            <w:tcW w:w="2419" w:type="dxa"/>
          </w:tcPr>
          <w:p w:rsidR="00796C1A" w:rsidRPr="007A7D08" w:rsidRDefault="00796C1A" w:rsidP="00796C1A">
            <w:pPr>
              <w:pStyle w:val="Default"/>
              <w:rPr>
                <w:color w:val="auto"/>
              </w:rPr>
            </w:pPr>
            <w:r w:rsidRPr="007A7D08">
              <w:rPr>
                <w:color w:val="auto"/>
              </w:rPr>
              <w:t>12.Насколько Вы довольны результатом?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711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711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712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745" w:type="dxa"/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</w:tbl>
    <w:p w:rsidR="00796C1A" w:rsidRPr="007A7D08" w:rsidRDefault="00796C1A" w:rsidP="00796C1A">
      <w:pPr>
        <w:pStyle w:val="Default"/>
        <w:rPr>
          <w:color w:val="auto"/>
        </w:rPr>
      </w:pPr>
      <w:r w:rsidRPr="007A7D08">
        <w:rPr>
          <w:color w:val="auto"/>
        </w:rPr>
        <w:t xml:space="preserve">13. Что Вы ожидали от программы и своей роли? </w:t>
      </w:r>
    </w:p>
    <w:p w:rsidR="00796C1A" w:rsidRPr="007A7D08" w:rsidRDefault="00796C1A" w:rsidP="00796C1A">
      <w:pPr>
        <w:pStyle w:val="Default"/>
        <w:rPr>
          <w:color w:val="auto"/>
        </w:rPr>
      </w:pPr>
      <w:r w:rsidRPr="007A7D08">
        <w:rPr>
          <w:color w:val="auto"/>
        </w:rPr>
        <w:t>_____________________________________________________________</w:t>
      </w:r>
    </w:p>
    <w:p w:rsidR="00796C1A" w:rsidRPr="007A7D08" w:rsidRDefault="00796C1A" w:rsidP="00796C1A">
      <w:pPr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385"/>
        <w:gridCol w:w="693"/>
        <w:gridCol w:w="692"/>
        <w:gridCol w:w="692"/>
        <w:gridCol w:w="693"/>
        <w:gridCol w:w="693"/>
        <w:gridCol w:w="693"/>
        <w:gridCol w:w="693"/>
        <w:gridCol w:w="693"/>
        <w:gridCol w:w="693"/>
        <w:gridCol w:w="730"/>
      </w:tblGrid>
      <w:tr w:rsidR="00796C1A" w:rsidRPr="007A7D08" w:rsidTr="007A7D08">
        <w:tc>
          <w:tcPr>
            <w:tcW w:w="2419" w:type="dxa"/>
            <w:tcBorders>
              <w:right w:val="single" w:sz="4" w:space="0" w:color="auto"/>
            </w:tcBorders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159"/>
            </w:tblGrid>
            <w:tr w:rsidR="00796C1A" w:rsidRPr="007A7D08" w:rsidTr="007A7D08">
              <w:trPr>
                <w:trHeight w:val="267"/>
              </w:trPr>
              <w:tc>
                <w:tcPr>
                  <w:tcW w:w="0" w:type="auto"/>
                </w:tcPr>
                <w:p w:rsidR="00796C1A" w:rsidRPr="007A7D08" w:rsidRDefault="00796C1A" w:rsidP="00796C1A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A7D08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 xml:space="preserve">14. Насколько оправдались Ваши ожидания? </w:t>
                  </w:r>
                </w:p>
              </w:tc>
            </w:tr>
          </w:tbl>
          <w:p w:rsidR="00796C1A" w:rsidRPr="007A7D08" w:rsidRDefault="00796C1A" w:rsidP="00796C1A">
            <w:pPr>
              <w:pStyle w:val="Default"/>
              <w:rPr>
                <w:color w:val="auto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</w:tbl>
    <w:p w:rsidR="00796C1A" w:rsidRPr="007A7D08" w:rsidRDefault="00796C1A" w:rsidP="00796C1A">
      <w:pPr>
        <w:rPr>
          <w:rFonts w:ascii="Times New Roman" w:hAnsi="Times New Roman"/>
          <w:sz w:val="24"/>
          <w:szCs w:val="24"/>
        </w:rPr>
      </w:pPr>
    </w:p>
    <w:p w:rsidR="00796C1A" w:rsidRPr="007A7D08" w:rsidRDefault="00796C1A" w:rsidP="00796C1A">
      <w:pPr>
        <w:pStyle w:val="Default"/>
        <w:rPr>
          <w:color w:val="auto"/>
        </w:rPr>
      </w:pPr>
    </w:p>
    <w:p w:rsidR="00796C1A" w:rsidRPr="007A7D08" w:rsidRDefault="00796C1A" w:rsidP="00796C1A">
      <w:pPr>
        <w:pStyle w:val="Default"/>
        <w:rPr>
          <w:color w:val="auto"/>
        </w:rPr>
      </w:pPr>
      <w:r w:rsidRPr="007A7D08">
        <w:rPr>
          <w:color w:val="auto"/>
        </w:rPr>
        <w:t xml:space="preserve">15. Что особенно ценно для Вас было в программе? </w:t>
      </w:r>
    </w:p>
    <w:p w:rsidR="00796C1A" w:rsidRPr="007A7D08" w:rsidRDefault="00796C1A" w:rsidP="00796C1A">
      <w:pPr>
        <w:pStyle w:val="Default"/>
        <w:rPr>
          <w:color w:val="auto"/>
        </w:rPr>
      </w:pPr>
      <w:r w:rsidRPr="007A7D08">
        <w:rPr>
          <w:color w:val="auto"/>
        </w:rPr>
        <w:t xml:space="preserve">_____________________________________________________________ </w:t>
      </w:r>
    </w:p>
    <w:p w:rsidR="00796C1A" w:rsidRPr="007A7D08" w:rsidRDefault="00796C1A" w:rsidP="00796C1A">
      <w:pPr>
        <w:pStyle w:val="Default"/>
        <w:rPr>
          <w:color w:val="auto"/>
        </w:rPr>
      </w:pPr>
      <w:r w:rsidRPr="007A7D08">
        <w:rPr>
          <w:color w:val="auto"/>
        </w:rPr>
        <w:t xml:space="preserve">16. Чего Вам не хватило в программе/что хотелось бы изменить? </w:t>
      </w:r>
    </w:p>
    <w:p w:rsidR="00796C1A" w:rsidRPr="007A7D08" w:rsidRDefault="00796C1A" w:rsidP="00796C1A">
      <w:pPr>
        <w:pStyle w:val="Default"/>
        <w:rPr>
          <w:color w:val="auto"/>
        </w:rPr>
      </w:pPr>
    </w:p>
    <w:p w:rsidR="00796C1A" w:rsidRPr="007A7D08" w:rsidRDefault="00796C1A" w:rsidP="00796C1A">
      <w:pPr>
        <w:pStyle w:val="Default"/>
        <w:rPr>
          <w:color w:val="auto"/>
        </w:rPr>
      </w:pPr>
      <w:r w:rsidRPr="007A7D08">
        <w:rPr>
          <w:color w:val="auto"/>
        </w:rPr>
        <w:t xml:space="preserve">_____________________________________________________________ </w:t>
      </w:r>
    </w:p>
    <w:p w:rsidR="00796C1A" w:rsidRPr="007A7D08" w:rsidRDefault="00796C1A" w:rsidP="00796C1A">
      <w:pPr>
        <w:pStyle w:val="Default"/>
        <w:rPr>
          <w:color w:val="auto"/>
        </w:rPr>
      </w:pPr>
      <w:r w:rsidRPr="007A7D08">
        <w:rPr>
          <w:color w:val="auto"/>
        </w:rPr>
        <w:t xml:space="preserve">17. Было ли достаточным и понятным обучение? [да/нет] </w:t>
      </w:r>
    </w:p>
    <w:p w:rsidR="00796C1A" w:rsidRPr="007A7D08" w:rsidRDefault="00796C1A" w:rsidP="00796C1A">
      <w:pPr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980"/>
        <w:gridCol w:w="632"/>
        <w:gridCol w:w="631"/>
        <w:gridCol w:w="631"/>
        <w:gridCol w:w="632"/>
        <w:gridCol w:w="632"/>
        <w:gridCol w:w="632"/>
        <w:gridCol w:w="632"/>
        <w:gridCol w:w="632"/>
        <w:gridCol w:w="632"/>
        <w:gridCol w:w="684"/>
      </w:tblGrid>
      <w:tr w:rsidR="00796C1A" w:rsidRPr="007A7D08" w:rsidTr="007A7D08">
        <w:tc>
          <w:tcPr>
            <w:tcW w:w="2419" w:type="dxa"/>
            <w:tcBorders>
              <w:right w:val="single" w:sz="4" w:space="0" w:color="auto"/>
            </w:tcBorders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764"/>
            </w:tblGrid>
            <w:tr w:rsidR="00796C1A" w:rsidRPr="007A7D08" w:rsidTr="00796C1A">
              <w:trPr>
                <w:trHeight w:val="267"/>
              </w:trPr>
              <w:tc>
                <w:tcPr>
                  <w:tcW w:w="0" w:type="auto"/>
                </w:tcPr>
                <w:tbl>
                  <w:tblPr>
                    <w:tblW w:w="0" w:type="auto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ook w:val="0000" w:firstRow="0" w:lastRow="0" w:firstColumn="0" w:lastColumn="0" w:noHBand="0" w:noVBand="0"/>
                  </w:tblPr>
                  <w:tblGrid>
                    <w:gridCol w:w="2538"/>
                  </w:tblGrid>
                  <w:tr w:rsidR="00796C1A" w:rsidRPr="007A7D08" w:rsidTr="007A7D08">
                    <w:trPr>
                      <w:trHeight w:val="267"/>
                    </w:trPr>
                    <w:tc>
                      <w:tcPr>
                        <w:tcW w:w="0" w:type="auto"/>
                      </w:tcPr>
                      <w:p w:rsidR="00796C1A" w:rsidRPr="007A7D08" w:rsidRDefault="00796C1A" w:rsidP="00796C1A">
                        <w:pPr>
                          <w:autoSpaceDE w:val="0"/>
                          <w:autoSpaceDN w:val="0"/>
                          <w:adjustRightInd w:val="0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7A7D08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 xml:space="preserve">18. Насколько полезным/интересным было обучение? </w:t>
                        </w:r>
                      </w:p>
                    </w:tc>
                  </w:tr>
                </w:tbl>
                <w:p w:rsidR="00796C1A" w:rsidRPr="007A7D08" w:rsidRDefault="00796C1A" w:rsidP="00796C1A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</w:tbl>
          <w:p w:rsidR="00796C1A" w:rsidRPr="007A7D08" w:rsidRDefault="00796C1A" w:rsidP="00796C1A">
            <w:pPr>
              <w:pStyle w:val="Default"/>
              <w:rPr>
                <w:color w:val="auto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1A" w:rsidRPr="007A7D08" w:rsidRDefault="00796C1A" w:rsidP="00796C1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</w:tbl>
    <w:p w:rsidR="00796C1A" w:rsidRPr="007A7D08" w:rsidRDefault="00796C1A" w:rsidP="00796C1A">
      <w:pPr>
        <w:rPr>
          <w:rFonts w:ascii="Times New Roman" w:hAnsi="Times New Roman"/>
          <w:sz w:val="24"/>
          <w:szCs w:val="24"/>
        </w:rPr>
      </w:pPr>
    </w:p>
    <w:p w:rsidR="00796C1A" w:rsidRPr="007A7D08" w:rsidRDefault="00796C1A" w:rsidP="00796C1A">
      <w:pPr>
        <w:rPr>
          <w:rFonts w:ascii="Times New Roman" w:hAnsi="Times New Roman"/>
          <w:sz w:val="24"/>
          <w:szCs w:val="24"/>
        </w:rPr>
      </w:pPr>
      <w:r w:rsidRPr="007A7D08">
        <w:rPr>
          <w:rFonts w:ascii="Times New Roman" w:hAnsi="Times New Roman"/>
          <w:sz w:val="24"/>
          <w:szCs w:val="24"/>
        </w:rPr>
        <w:t>19. Оглядываясь назад, понравилось ли Вам участвовать в программе? [да/нет] ______________</w:t>
      </w:r>
    </w:p>
    <w:p w:rsidR="00796C1A" w:rsidRPr="007A7D08" w:rsidRDefault="00796C1A" w:rsidP="00796C1A">
      <w:pPr>
        <w:rPr>
          <w:rFonts w:ascii="Times New Roman" w:hAnsi="Times New Roman"/>
          <w:sz w:val="24"/>
          <w:szCs w:val="24"/>
        </w:rPr>
      </w:pPr>
      <w:r w:rsidRPr="007A7D08">
        <w:rPr>
          <w:rFonts w:ascii="Times New Roman" w:hAnsi="Times New Roman"/>
          <w:sz w:val="24"/>
          <w:szCs w:val="24"/>
        </w:rPr>
        <w:t>20. Хотели бы Вы продолжить работу в программе наставничества? [да/нет] ________________</w:t>
      </w:r>
    </w:p>
    <w:p w:rsidR="00796C1A" w:rsidRPr="007A7D08" w:rsidRDefault="00796C1A" w:rsidP="00796C1A">
      <w:pPr>
        <w:rPr>
          <w:rFonts w:ascii="Times New Roman" w:hAnsi="Times New Roman"/>
          <w:sz w:val="24"/>
          <w:szCs w:val="24"/>
        </w:rPr>
      </w:pPr>
    </w:p>
    <w:p w:rsidR="00796C1A" w:rsidRPr="00A2191B" w:rsidRDefault="00796C1A" w:rsidP="00796C1A">
      <w:pPr>
        <w:rPr>
          <w:rFonts w:ascii="Times New Roman" w:hAnsi="Times New Roman"/>
        </w:rPr>
      </w:pPr>
    </w:p>
    <w:p w:rsidR="00796C1A" w:rsidRPr="00A2191B" w:rsidRDefault="00796C1A" w:rsidP="00796C1A">
      <w:pPr>
        <w:rPr>
          <w:rFonts w:ascii="Times New Roman" w:hAnsi="Times New Roman"/>
        </w:rPr>
      </w:pPr>
    </w:p>
    <w:p w:rsidR="00796C1A" w:rsidRPr="00A2191B" w:rsidRDefault="00796C1A" w:rsidP="00796C1A">
      <w:pPr>
        <w:rPr>
          <w:rFonts w:ascii="Times New Roman" w:hAnsi="Times New Roman"/>
        </w:rPr>
      </w:pPr>
    </w:p>
    <w:p w:rsidR="00796C1A" w:rsidRPr="00A2191B" w:rsidRDefault="00796C1A" w:rsidP="00796C1A">
      <w:pPr>
        <w:rPr>
          <w:rFonts w:ascii="Times New Roman" w:hAnsi="Times New Roman"/>
        </w:rPr>
      </w:pPr>
    </w:p>
    <w:p w:rsidR="00796C1A" w:rsidRPr="00A2191B" w:rsidRDefault="00796C1A" w:rsidP="00796C1A">
      <w:pPr>
        <w:rPr>
          <w:rFonts w:ascii="Times New Roman" w:hAnsi="Times New Roman"/>
        </w:rPr>
      </w:pPr>
    </w:p>
    <w:p w:rsidR="00796C1A" w:rsidRPr="00A2191B" w:rsidRDefault="00796C1A" w:rsidP="00796C1A">
      <w:pPr>
        <w:rPr>
          <w:rFonts w:ascii="Times New Roman" w:hAnsi="Times New Roman"/>
        </w:rPr>
      </w:pPr>
    </w:p>
    <w:p w:rsidR="00796C1A" w:rsidRDefault="00796C1A" w:rsidP="00796C1A">
      <w:pPr>
        <w:rPr>
          <w:rFonts w:ascii="Times New Roman" w:hAnsi="Times New Roman"/>
        </w:rPr>
      </w:pPr>
    </w:p>
    <w:p w:rsidR="00796C1A" w:rsidRDefault="00796C1A" w:rsidP="00796C1A">
      <w:pPr>
        <w:rPr>
          <w:rFonts w:ascii="Times New Roman" w:hAnsi="Times New Roman"/>
        </w:rPr>
      </w:pPr>
    </w:p>
    <w:p w:rsidR="00796C1A" w:rsidRDefault="00796C1A" w:rsidP="00796C1A">
      <w:pPr>
        <w:rPr>
          <w:rFonts w:ascii="Times New Roman" w:hAnsi="Times New Roman"/>
        </w:rPr>
      </w:pPr>
    </w:p>
    <w:p w:rsidR="00796C1A" w:rsidRDefault="00796C1A" w:rsidP="00796C1A">
      <w:pPr>
        <w:rPr>
          <w:rFonts w:ascii="Times New Roman" w:hAnsi="Times New Roman"/>
        </w:rPr>
      </w:pPr>
    </w:p>
    <w:p w:rsidR="00796C1A" w:rsidRDefault="00796C1A" w:rsidP="00796C1A">
      <w:pPr>
        <w:rPr>
          <w:rFonts w:ascii="Times New Roman" w:hAnsi="Times New Roman"/>
        </w:rPr>
      </w:pPr>
    </w:p>
    <w:p w:rsidR="00796C1A" w:rsidRDefault="00796C1A" w:rsidP="00796C1A">
      <w:pPr>
        <w:rPr>
          <w:rFonts w:ascii="Times New Roman" w:hAnsi="Times New Roman"/>
        </w:rPr>
      </w:pPr>
    </w:p>
    <w:p w:rsidR="00796C1A" w:rsidRDefault="00796C1A" w:rsidP="00796C1A">
      <w:pPr>
        <w:rPr>
          <w:rFonts w:ascii="Times New Roman" w:hAnsi="Times New Roman"/>
        </w:rPr>
      </w:pPr>
    </w:p>
    <w:p w:rsidR="00796C1A" w:rsidRPr="007A7D08" w:rsidRDefault="00796C1A" w:rsidP="007A7D08">
      <w:pPr>
        <w:spacing w:after="0" w:line="240" w:lineRule="auto"/>
        <w:jc w:val="center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b/>
          <w:spacing w:val="2"/>
          <w:sz w:val="24"/>
          <w:szCs w:val="24"/>
        </w:rPr>
        <w:lastRenderedPageBreak/>
        <w:t>Анкета для участников (по завершению работы)</w:t>
      </w:r>
    </w:p>
    <w:p w:rsidR="00796C1A" w:rsidRPr="007A7D08" w:rsidRDefault="00796C1A" w:rsidP="007A7D08">
      <w:pPr>
        <w:spacing w:after="0" w:line="240" w:lineRule="auto"/>
        <w:jc w:val="center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b/>
          <w:spacing w:val="2"/>
          <w:sz w:val="24"/>
          <w:szCs w:val="24"/>
        </w:rPr>
        <w:t>формы наставничества «Учитель – Учитель».</w:t>
      </w:r>
    </w:p>
    <w:p w:rsidR="00796C1A" w:rsidRPr="007A7D08" w:rsidRDefault="00796C1A" w:rsidP="007A7D08">
      <w:pPr>
        <w:pStyle w:val="Default"/>
        <w:jc w:val="center"/>
        <w:rPr>
          <w:b/>
          <w:color w:val="auto"/>
        </w:rPr>
      </w:pPr>
    </w:p>
    <w:p w:rsidR="00796C1A" w:rsidRPr="007A7D08" w:rsidRDefault="00796C1A" w:rsidP="007A7D08">
      <w:pPr>
        <w:pStyle w:val="Default"/>
        <w:jc w:val="center"/>
        <w:rPr>
          <w:b/>
          <w:color w:val="auto"/>
        </w:rPr>
      </w:pPr>
      <w:r w:rsidRPr="007A7D08">
        <w:rPr>
          <w:b/>
          <w:color w:val="auto"/>
        </w:rPr>
        <w:t>Анкета наставляемого</w:t>
      </w:r>
    </w:p>
    <w:p w:rsidR="00796C1A" w:rsidRPr="007A7D08" w:rsidRDefault="00796C1A" w:rsidP="007A7D08">
      <w:pPr>
        <w:pStyle w:val="Default"/>
        <w:rPr>
          <w:b/>
          <w:color w:val="auto"/>
        </w:rPr>
      </w:pPr>
    </w:p>
    <w:p w:rsidR="00796C1A" w:rsidRPr="007A7D08" w:rsidRDefault="00796C1A" w:rsidP="007A7D08">
      <w:pPr>
        <w:pStyle w:val="Default"/>
        <w:rPr>
          <w:color w:val="auto"/>
        </w:rPr>
      </w:pPr>
      <w:r w:rsidRPr="007A7D08">
        <w:rPr>
          <w:color w:val="auto"/>
        </w:rPr>
        <w:t xml:space="preserve">1. Сталкивались ли Вы раньше с программой наставничества? [да/нет] </w:t>
      </w:r>
    </w:p>
    <w:p w:rsidR="00796C1A" w:rsidRPr="007A7D08" w:rsidRDefault="00796C1A" w:rsidP="007A7D08">
      <w:pPr>
        <w:pStyle w:val="Default"/>
        <w:rPr>
          <w:color w:val="auto"/>
        </w:rPr>
      </w:pPr>
      <w:r w:rsidRPr="007A7D08">
        <w:rPr>
          <w:color w:val="auto"/>
        </w:rPr>
        <w:t xml:space="preserve">2. Если да, то где? _____________________________________________ </w:t>
      </w:r>
    </w:p>
    <w:p w:rsidR="00796C1A" w:rsidRPr="007A7D08" w:rsidRDefault="00796C1A" w:rsidP="007A7D08">
      <w:pPr>
        <w:pStyle w:val="Default"/>
        <w:rPr>
          <w:color w:val="auto"/>
        </w:rPr>
      </w:pP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A7D08">
        <w:rPr>
          <w:rFonts w:ascii="Times New Roman" w:hAnsi="Times New Roman"/>
          <w:sz w:val="24"/>
          <w:szCs w:val="24"/>
        </w:rPr>
        <w:t>Оцените в баллах от 1 до 10, где 1 – самый низший балл, а 10 – самый высокий.</w:t>
      </w:r>
    </w:p>
    <w:tbl>
      <w:tblPr>
        <w:tblW w:w="97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6"/>
        <w:gridCol w:w="611"/>
        <w:gridCol w:w="611"/>
        <w:gridCol w:w="611"/>
        <w:gridCol w:w="611"/>
        <w:gridCol w:w="611"/>
        <w:gridCol w:w="611"/>
        <w:gridCol w:w="611"/>
        <w:gridCol w:w="611"/>
        <w:gridCol w:w="611"/>
        <w:gridCol w:w="612"/>
      </w:tblGrid>
      <w:tr w:rsidR="00796C1A" w:rsidRPr="007A7D08" w:rsidTr="007A7D08">
        <w:tc>
          <w:tcPr>
            <w:tcW w:w="3686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3. Эффективность программы наставничества </w:t>
            </w:r>
          </w:p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612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A7D08">
        <w:tc>
          <w:tcPr>
            <w:tcW w:w="3686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4. Насколько комфортно было работать в программе наставничества?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612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A7D08">
        <w:tc>
          <w:tcPr>
            <w:tcW w:w="3686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5. Качество организационных мероприятий (знакомство с коллективом, рабочим местом, должностными обязанностями и квалификационными требованиями)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612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A7D08">
        <w:tc>
          <w:tcPr>
            <w:tcW w:w="3686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6. Полезность программы профессиональной и должностной адаптации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612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A7D08">
        <w:tc>
          <w:tcPr>
            <w:tcW w:w="3686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7. Организованные для Вас мероприятия по развитию конкретных профессиональных навыков (посещение и ведение открытых уроков, семинары, вебинары, участие в конкурсах)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612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A7D08">
        <w:tc>
          <w:tcPr>
            <w:tcW w:w="3686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8. Качество передачи Вам </w:t>
            </w:r>
          </w:p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необходимых теоретических знаний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612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A7D08">
        <w:tc>
          <w:tcPr>
            <w:tcW w:w="3686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9. Качество передачи Вам </w:t>
            </w:r>
          </w:p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необходимых практических навыков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612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A7D08">
        <w:tc>
          <w:tcPr>
            <w:tcW w:w="3686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10. Качество программы профессиональной адаптации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612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A7D08">
        <w:tc>
          <w:tcPr>
            <w:tcW w:w="3686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11. Ощущение поддержки от наставника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612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A7D08">
        <w:tc>
          <w:tcPr>
            <w:tcW w:w="3686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12. Насколько Вы довольны вашей совместной работой?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612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</w:tbl>
    <w:p w:rsidR="00796C1A" w:rsidRPr="007A7D08" w:rsidRDefault="00796C1A" w:rsidP="007A7D08">
      <w:pPr>
        <w:pStyle w:val="Default"/>
        <w:rPr>
          <w:color w:val="auto"/>
        </w:rPr>
      </w:pPr>
    </w:p>
    <w:p w:rsidR="00796C1A" w:rsidRPr="007A7D08" w:rsidRDefault="00796C1A" w:rsidP="007A7D08">
      <w:pPr>
        <w:pStyle w:val="Default"/>
        <w:rPr>
          <w:color w:val="auto"/>
        </w:rPr>
      </w:pPr>
      <w:r w:rsidRPr="007A7D08">
        <w:rPr>
          <w:color w:val="auto"/>
        </w:rPr>
        <w:t xml:space="preserve">13. Что Вы ожидали от программы и своей роли? </w:t>
      </w:r>
    </w:p>
    <w:p w:rsidR="00796C1A" w:rsidRPr="007A7D08" w:rsidRDefault="00796C1A" w:rsidP="007A7D0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/>
          <w:sz w:val="24"/>
          <w:szCs w:val="24"/>
        </w:rPr>
      </w:pPr>
      <w:r w:rsidRPr="007A7D08">
        <w:rPr>
          <w:rFonts w:ascii="Times New Roman" w:hAnsi="Times New Roman"/>
          <w:sz w:val="24"/>
          <w:szCs w:val="24"/>
        </w:rPr>
        <w:t>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374"/>
        <w:gridCol w:w="598"/>
        <w:gridCol w:w="598"/>
        <w:gridCol w:w="598"/>
        <w:gridCol w:w="598"/>
        <w:gridCol w:w="597"/>
        <w:gridCol w:w="597"/>
        <w:gridCol w:w="597"/>
        <w:gridCol w:w="597"/>
        <w:gridCol w:w="597"/>
        <w:gridCol w:w="604"/>
      </w:tblGrid>
      <w:tr w:rsidR="00796C1A" w:rsidRPr="007A7D08" w:rsidTr="00796C1A">
        <w:tc>
          <w:tcPr>
            <w:tcW w:w="345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158"/>
            </w:tblGrid>
            <w:tr w:rsidR="00796C1A" w:rsidRPr="007A7D08" w:rsidTr="00796C1A">
              <w:trPr>
                <w:trHeight w:val="267"/>
              </w:trPr>
              <w:tc>
                <w:tcPr>
                  <w:tcW w:w="0" w:type="auto"/>
                </w:tcPr>
                <w:p w:rsidR="00796C1A" w:rsidRPr="007A7D08" w:rsidRDefault="00796C1A" w:rsidP="007A7D08">
                  <w:pPr>
                    <w:pBdr>
                      <w:top w:val="single" w:sz="4" w:space="1" w:color="auto"/>
                      <w:left w:val="single" w:sz="4" w:space="4" w:color="auto"/>
                      <w:bottom w:val="single" w:sz="4" w:space="1" w:color="auto"/>
                      <w:right w:val="single" w:sz="4" w:space="4" w:color="auto"/>
                      <w:between w:val="single" w:sz="4" w:space="1" w:color="auto"/>
                      <w:bar w:val="single" w:sz="4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A7D08">
                    <w:rPr>
                      <w:rFonts w:ascii="Times New Roman" w:hAnsi="Times New Roman"/>
                      <w:sz w:val="24"/>
                      <w:szCs w:val="24"/>
                    </w:rPr>
                    <w:t xml:space="preserve">14. Насколько оправдались Ваши ожидания? </w:t>
                  </w:r>
                </w:p>
              </w:tc>
            </w:tr>
          </w:tbl>
          <w:p w:rsidR="00796C1A" w:rsidRPr="007A7D08" w:rsidRDefault="00796C1A" w:rsidP="007A7D0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1" w:type="dxa"/>
          </w:tcPr>
          <w:p w:rsidR="00796C1A" w:rsidRPr="007A7D08" w:rsidRDefault="00796C1A" w:rsidP="007A7D0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612" w:type="dxa"/>
          </w:tcPr>
          <w:p w:rsidR="00796C1A" w:rsidRPr="007A7D08" w:rsidRDefault="00796C1A" w:rsidP="007A7D0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</w:tbl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A7D08">
        <w:rPr>
          <w:rFonts w:ascii="Times New Roman" w:hAnsi="Times New Roman"/>
          <w:sz w:val="24"/>
          <w:szCs w:val="24"/>
        </w:rPr>
        <w:t>15. Что особенно ценно для Вас было в программе?</w:t>
      </w: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A7D08">
        <w:rPr>
          <w:rFonts w:ascii="Times New Roman" w:hAnsi="Times New Roman"/>
          <w:sz w:val="24"/>
          <w:szCs w:val="24"/>
        </w:rPr>
        <w:t>_____________________________________________________________</w:t>
      </w: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A7D08">
        <w:rPr>
          <w:rFonts w:ascii="Times New Roman" w:hAnsi="Times New Roman"/>
          <w:sz w:val="24"/>
          <w:szCs w:val="24"/>
        </w:rPr>
        <w:lastRenderedPageBreak/>
        <w:t>16. Чего Вам не хватило в программе/что хотелось бы изменить?</w:t>
      </w: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A7D08">
        <w:rPr>
          <w:rFonts w:ascii="Times New Roman" w:hAnsi="Times New Roman"/>
          <w:sz w:val="24"/>
          <w:szCs w:val="24"/>
        </w:rPr>
        <w:t>_____________________________________________________________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0"/>
        <w:gridCol w:w="1192"/>
        <w:gridCol w:w="1188"/>
        <w:gridCol w:w="1189"/>
        <w:gridCol w:w="1175"/>
        <w:gridCol w:w="1211"/>
      </w:tblGrid>
      <w:tr w:rsidR="00796C1A" w:rsidRPr="007A7D08" w:rsidTr="007A7D08">
        <w:tc>
          <w:tcPr>
            <w:tcW w:w="345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174"/>
            </w:tblGrid>
            <w:tr w:rsidR="00796C1A" w:rsidRPr="007A7D08" w:rsidTr="00796C1A">
              <w:trPr>
                <w:trHeight w:val="267"/>
              </w:trPr>
              <w:tc>
                <w:tcPr>
                  <w:tcW w:w="0" w:type="auto"/>
                </w:tcPr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 w:firstRow="0" w:lastRow="0" w:firstColumn="0" w:lastColumn="0" w:noHBand="0" w:noVBand="0"/>
                  </w:tblPr>
                  <w:tblGrid>
                    <w:gridCol w:w="2958"/>
                  </w:tblGrid>
                  <w:tr w:rsidR="00796C1A" w:rsidRPr="007A7D08" w:rsidTr="00796C1A">
                    <w:trPr>
                      <w:trHeight w:val="902"/>
                    </w:trPr>
                    <w:tc>
                      <w:tcPr>
                        <w:tcW w:w="0" w:type="auto"/>
                      </w:tcPr>
                      <w:p w:rsidR="00796C1A" w:rsidRPr="007A7D08" w:rsidRDefault="00796C1A" w:rsidP="007A7D08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7A7D08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 xml:space="preserve">17. Как часто проводились мероприятия по развитию конкретных профессиональных навыков (посещение и ведение открытых уроков, семинары, вебинары, участие в конкурсах) </w:t>
                        </w:r>
                      </w:p>
                    </w:tc>
                  </w:tr>
                </w:tbl>
                <w:p w:rsidR="00796C1A" w:rsidRPr="007A7D08" w:rsidRDefault="00796C1A" w:rsidP="007A7D0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</w:tbl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2" w:type="dxa"/>
          </w:tcPr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Очень часто</w:t>
            </w:r>
          </w:p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2" w:type="dxa"/>
          </w:tcPr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Часто</w:t>
            </w:r>
          </w:p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2" w:type="dxa"/>
          </w:tcPr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Редко</w:t>
            </w:r>
          </w:p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2" w:type="dxa"/>
          </w:tcPr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1-2 раза</w:t>
            </w:r>
          </w:p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3" w:type="dxa"/>
          </w:tcPr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Никогда</w:t>
            </w:r>
          </w:p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A7D08">
        <w:rPr>
          <w:rFonts w:ascii="Times New Roman" w:hAnsi="Times New Roman"/>
          <w:sz w:val="24"/>
          <w:szCs w:val="24"/>
        </w:rPr>
        <w:t>18. Оглядываясь назад, понравилось ли Вам участвовать в программе? [да/нет] ______________</w:t>
      </w: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A7D08">
        <w:rPr>
          <w:rFonts w:ascii="Times New Roman" w:hAnsi="Times New Roman"/>
          <w:sz w:val="24"/>
          <w:szCs w:val="24"/>
        </w:rPr>
        <w:t>19. Хотели бы Вы продолжить работу в программе наставничества? [да/нет] ________________</w:t>
      </w: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C1A" w:rsidRPr="007A7D08" w:rsidRDefault="00796C1A" w:rsidP="007A7D08">
      <w:pPr>
        <w:spacing w:after="0" w:line="240" w:lineRule="auto"/>
        <w:jc w:val="center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b/>
          <w:spacing w:val="2"/>
          <w:sz w:val="24"/>
          <w:szCs w:val="24"/>
        </w:rPr>
        <w:br w:type="page"/>
      </w:r>
    </w:p>
    <w:p w:rsidR="00796C1A" w:rsidRPr="007A7D08" w:rsidRDefault="00796C1A" w:rsidP="007A7D08">
      <w:pPr>
        <w:spacing w:after="0" w:line="240" w:lineRule="auto"/>
        <w:jc w:val="center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b/>
          <w:spacing w:val="2"/>
          <w:sz w:val="24"/>
          <w:szCs w:val="24"/>
        </w:rPr>
        <w:lastRenderedPageBreak/>
        <w:t>Анкета для участников (по завершению работы)</w:t>
      </w:r>
    </w:p>
    <w:p w:rsidR="00796C1A" w:rsidRPr="007A7D08" w:rsidRDefault="00796C1A" w:rsidP="007A7D08">
      <w:pPr>
        <w:spacing w:after="0" w:line="240" w:lineRule="auto"/>
        <w:jc w:val="center"/>
        <w:rPr>
          <w:rFonts w:ascii="Times New Roman" w:eastAsia="Times New Roman" w:hAnsi="Times New Roman"/>
          <w:b/>
          <w:spacing w:val="2"/>
          <w:sz w:val="24"/>
          <w:szCs w:val="24"/>
        </w:rPr>
      </w:pPr>
      <w:r w:rsidRPr="007A7D08">
        <w:rPr>
          <w:rFonts w:ascii="Times New Roman" w:eastAsia="Times New Roman" w:hAnsi="Times New Roman"/>
          <w:b/>
          <w:spacing w:val="2"/>
          <w:sz w:val="24"/>
          <w:szCs w:val="24"/>
        </w:rPr>
        <w:t>формы наставничества «Учитель – Учитель».</w:t>
      </w:r>
    </w:p>
    <w:p w:rsidR="00796C1A" w:rsidRPr="007A7D08" w:rsidRDefault="00796C1A" w:rsidP="007A7D0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96C1A" w:rsidRPr="007A7D08" w:rsidRDefault="00796C1A" w:rsidP="007A7D0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A7D08">
        <w:rPr>
          <w:rFonts w:ascii="Times New Roman" w:hAnsi="Times New Roman"/>
          <w:b/>
          <w:sz w:val="24"/>
          <w:szCs w:val="24"/>
        </w:rPr>
        <w:t>Анкета наставника</w:t>
      </w: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A7D08">
        <w:rPr>
          <w:rFonts w:ascii="Times New Roman" w:hAnsi="Times New Roman"/>
          <w:sz w:val="24"/>
          <w:szCs w:val="24"/>
        </w:rPr>
        <w:t>1. Сталкивались ли Вы раньше с программой наставничества? [да/нет]</w:t>
      </w: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A7D08">
        <w:rPr>
          <w:rFonts w:ascii="Times New Roman" w:hAnsi="Times New Roman"/>
          <w:sz w:val="24"/>
          <w:szCs w:val="24"/>
        </w:rPr>
        <w:t>2. Если да, то где? _____________________________________________</w:t>
      </w: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A7D08">
        <w:rPr>
          <w:rFonts w:ascii="Times New Roman" w:hAnsi="Times New Roman"/>
          <w:sz w:val="24"/>
          <w:szCs w:val="24"/>
        </w:rPr>
        <w:t>Оцените в баллах от 1 до 10, где 1 – самый низший балл, а 10 – самый высокий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594"/>
        <w:gridCol w:w="594"/>
        <w:gridCol w:w="594"/>
        <w:gridCol w:w="594"/>
        <w:gridCol w:w="594"/>
        <w:gridCol w:w="594"/>
        <w:gridCol w:w="594"/>
        <w:gridCol w:w="594"/>
        <w:gridCol w:w="594"/>
        <w:gridCol w:w="602"/>
      </w:tblGrid>
      <w:tr w:rsidR="00796C1A" w:rsidRPr="007A7D08" w:rsidTr="00750941">
        <w:tc>
          <w:tcPr>
            <w:tcW w:w="345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181"/>
            </w:tblGrid>
            <w:tr w:rsidR="00796C1A" w:rsidRPr="007A7D08" w:rsidTr="00796C1A">
              <w:trPr>
                <w:trHeight w:val="267"/>
              </w:trPr>
              <w:tc>
                <w:tcPr>
                  <w:tcW w:w="0" w:type="auto"/>
                </w:tcPr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 w:firstRow="0" w:lastRow="0" w:firstColumn="0" w:lastColumn="0" w:noHBand="0" w:noVBand="0"/>
                  </w:tblPr>
                  <w:tblGrid>
                    <w:gridCol w:w="2965"/>
                  </w:tblGrid>
                  <w:tr w:rsidR="00796C1A" w:rsidRPr="007A7D08" w:rsidTr="00796C1A">
                    <w:trPr>
                      <w:trHeight w:val="267"/>
                    </w:trPr>
                    <w:tc>
                      <w:tcPr>
                        <w:tcW w:w="0" w:type="auto"/>
                      </w:tcPr>
                      <w:p w:rsidR="00796C1A" w:rsidRPr="007A7D08" w:rsidRDefault="00796C1A" w:rsidP="007A7D08">
                        <w:pPr>
                          <w:pStyle w:val="a5"/>
                          <w:autoSpaceDE w:val="0"/>
                          <w:autoSpaceDN w:val="0"/>
                          <w:adjustRightInd w:val="0"/>
                          <w:spacing w:after="0" w:line="240" w:lineRule="auto"/>
                          <w:ind w:left="0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7A7D08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 xml:space="preserve">3.Эффективность программы наставничества </w:t>
                        </w:r>
                      </w:p>
                    </w:tc>
                  </w:tr>
                </w:tbl>
                <w:p w:rsidR="00796C1A" w:rsidRPr="007A7D08" w:rsidRDefault="00796C1A" w:rsidP="007A7D0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</w:tbl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612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50941">
        <w:tc>
          <w:tcPr>
            <w:tcW w:w="3459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4. Насколько комфортно было работать в программе наставничества?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612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50941">
        <w:tc>
          <w:tcPr>
            <w:tcW w:w="3459" w:type="dxa"/>
          </w:tcPr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5. Насколько эффективно удалось организовать мероприятия (знакомство с коллективом, рабочим местом, должностными обязанностями и квалификационными требованиями)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612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50941">
        <w:tc>
          <w:tcPr>
            <w:tcW w:w="3459" w:type="dxa"/>
          </w:tcPr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6. Эффективность программы профессиональной и должностной адаптации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612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50941">
        <w:tc>
          <w:tcPr>
            <w:tcW w:w="3459" w:type="dxa"/>
          </w:tcPr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7. Насколько наставляемый овладел необходимыми теоретическими знаниями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612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50941">
        <w:tc>
          <w:tcPr>
            <w:tcW w:w="3459" w:type="dxa"/>
          </w:tcPr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8. Насколько наставляемый овладел необходимыми практическими навыками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612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50941">
        <w:tc>
          <w:tcPr>
            <w:tcW w:w="3459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9.Качество программы профессиональной адаптации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612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50941">
        <w:tc>
          <w:tcPr>
            <w:tcW w:w="3459" w:type="dxa"/>
          </w:tcPr>
          <w:p w:rsidR="00796C1A" w:rsidRPr="007A7D08" w:rsidRDefault="00796C1A" w:rsidP="007A7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10. Включенность наставляемого в процесс</w:t>
            </w:r>
          </w:p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612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  <w:tr w:rsidR="00796C1A" w:rsidRPr="007A7D08" w:rsidTr="00750941">
        <w:tc>
          <w:tcPr>
            <w:tcW w:w="3459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>11.Насколько Вы довольны вашей совместной работой?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611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612" w:type="dxa"/>
          </w:tcPr>
          <w:p w:rsidR="00796C1A" w:rsidRPr="007A7D08" w:rsidRDefault="00796C1A" w:rsidP="007A7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</w:tbl>
    <w:p w:rsidR="00796C1A" w:rsidRPr="007A7D08" w:rsidRDefault="00796C1A" w:rsidP="007A7D08">
      <w:pPr>
        <w:pStyle w:val="Default"/>
        <w:rPr>
          <w:color w:val="auto"/>
        </w:rPr>
      </w:pPr>
      <w:r w:rsidRPr="007A7D08">
        <w:rPr>
          <w:color w:val="auto"/>
        </w:rPr>
        <w:t xml:space="preserve"> </w:t>
      </w:r>
    </w:p>
    <w:p w:rsidR="00796C1A" w:rsidRPr="007A7D08" w:rsidRDefault="00796C1A" w:rsidP="007A7D08">
      <w:pPr>
        <w:pStyle w:val="Default"/>
        <w:rPr>
          <w:color w:val="auto"/>
        </w:rPr>
      </w:pPr>
      <w:r w:rsidRPr="007A7D08">
        <w:rPr>
          <w:color w:val="auto"/>
        </w:rPr>
        <w:t xml:space="preserve">12. Что Вы ожидали от программы и своей роли? </w:t>
      </w:r>
    </w:p>
    <w:p w:rsidR="00796C1A" w:rsidRPr="007A7D08" w:rsidRDefault="00796C1A" w:rsidP="0075094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/>
          <w:sz w:val="24"/>
          <w:szCs w:val="24"/>
        </w:rPr>
      </w:pPr>
      <w:r w:rsidRPr="007A7D08">
        <w:rPr>
          <w:rFonts w:ascii="Times New Roman" w:hAnsi="Times New Roman"/>
          <w:sz w:val="24"/>
          <w:szCs w:val="24"/>
        </w:rPr>
        <w:t>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374"/>
        <w:gridCol w:w="598"/>
        <w:gridCol w:w="598"/>
        <w:gridCol w:w="598"/>
        <w:gridCol w:w="598"/>
        <w:gridCol w:w="597"/>
        <w:gridCol w:w="597"/>
        <w:gridCol w:w="597"/>
        <w:gridCol w:w="597"/>
        <w:gridCol w:w="597"/>
        <w:gridCol w:w="604"/>
      </w:tblGrid>
      <w:tr w:rsidR="00796C1A" w:rsidRPr="007A7D08" w:rsidTr="00796C1A">
        <w:tc>
          <w:tcPr>
            <w:tcW w:w="345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158"/>
            </w:tblGrid>
            <w:tr w:rsidR="00796C1A" w:rsidRPr="007A7D08" w:rsidTr="00796C1A">
              <w:trPr>
                <w:trHeight w:val="267"/>
              </w:trPr>
              <w:tc>
                <w:tcPr>
                  <w:tcW w:w="0" w:type="auto"/>
                </w:tcPr>
                <w:p w:rsidR="00796C1A" w:rsidRPr="007A7D08" w:rsidRDefault="00796C1A" w:rsidP="00750941">
                  <w:pPr>
                    <w:pBdr>
                      <w:top w:val="single" w:sz="4" w:space="1" w:color="auto"/>
                      <w:left w:val="single" w:sz="4" w:space="4" w:color="auto"/>
                      <w:bottom w:val="single" w:sz="4" w:space="1" w:color="auto"/>
                      <w:right w:val="single" w:sz="4" w:space="4" w:color="auto"/>
                      <w:between w:val="single" w:sz="4" w:space="1" w:color="auto"/>
                      <w:bar w:val="single" w:sz="4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A7D08">
                    <w:rPr>
                      <w:rFonts w:ascii="Times New Roman" w:hAnsi="Times New Roman"/>
                      <w:sz w:val="24"/>
                      <w:szCs w:val="24"/>
                    </w:rPr>
                    <w:t xml:space="preserve">13. Насколько оправдались Ваши ожидания? </w:t>
                  </w:r>
                </w:p>
              </w:tc>
            </w:tr>
          </w:tbl>
          <w:p w:rsidR="00796C1A" w:rsidRPr="007A7D08" w:rsidRDefault="00796C1A" w:rsidP="0075094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1" w:type="dxa"/>
          </w:tcPr>
          <w:p w:rsidR="00796C1A" w:rsidRPr="007A7D08" w:rsidRDefault="00796C1A" w:rsidP="0075094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611" w:type="dxa"/>
          </w:tcPr>
          <w:p w:rsidR="00796C1A" w:rsidRPr="007A7D08" w:rsidRDefault="00796C1A" w:rsidP="0075094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611" w:type="dxa"/>
          </w:tcPr>
          <w:p w:rsidR="00796C1A" w:rsidRPr="007A7D08" w:rsidRDefault="00796C1A" w:rsidP="0075094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611" w:type="dxa"/>
          </w:tcPr>
          <w:p w:rsidR="00796C1A" w:rsidRPr="007A7D08" w:rsidRDefault="00796C1A" w:rsidP="0075094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611" w:type="dxa"/>
          </w:tcPr>
          <w:p w:rsidR="00796C1A" w:rsidRPr="007A7D08" w:rsidRDefault="00796C1A" w:rsidP="0075094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611" w:type="dxa"/>
          </w:tcPr>
          <w:p w:rsidR="00796C1A" w:rsidRPr="007A7D08" w:rsidRDefault="00796C1A" w:rsidP="0075094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  <w:tc>
          <w:tcPr>
            <w:tcW w:w="611" w:type="dxa"/>
          </w:tcPr>
          <w:p w:rsidR="00796C1A" w:rsidRPr="007A7D08" w:rsidRDefault="00796C1A" w:rsidP="0075094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7 </w:t>
            </w:r>
          </w:p>
        </w:tc>
        <w:tc>
          <w:tcPr>
            <w:tcW w:w="611" w:type="dxa"/>
          </w:tcPr>
          <w:p w:rsidR="00796C1A" w:rsidRPr="007A7D08" w:rsidRDefault="00796C1A" w:rsidP="0075094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611" w:type="dxa"/>
          </w:tcPr>
          <w:p w:rsidR="00796C1A" w:rsidRPr="007A7D08" w:rsidRDefault="00796C1A" w:rsidP="0075094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9 </w:t>
            </w:r>
          </w:p>
        </w:tc>
        <w:tc>
          <w:tcPr>
            <w:tcW w:w="612" w:type="dxa"/>
          </w:tcPr>
          <w:p w:rsidR="00796C1A" w:rsidRPr="007A7D08" w:rsidRDefault="00796C1A" w:rsidP="0075094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D08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</w:tr>
    </w:tbl>
    <w:p w:rsidR="00796C1A" w:rsidRPr="007A7D08" w:rsidRDefault="00796C1A" w:rsidP="007A7D08">
      <w:pPr>
        <w:pStyle w:val="Default"/>
        <w:rPr>
          <w:color w:val="auto"/>
        </w:rPr>
      </w:pPr>
      <w:r w:rsidRPr="007A7D08">
        <w:rPr>
          <w:color w:val="auto"/>
        </w:rPr>
        <w:t xml:space="preserve">14. Что особенно ценно для Вас было в программе? _____________________________________________________________ </w:t>
      </w:r>
    </w:p>
    <w:p w:rsidR="00796C1A" w:rsidRPr="007A7D08" w:rsidRDefault="00796C1A" w:rsidP="007A7D08">
      <w:pPr>
        <w:pStyle w:val="Default"/>
        <w:rPr>
          <w:color w:val="auto"/>
        </w:rPr>
      </w:pPr>
      <w:r w:rsidRPr="007A7D08">
        <w:rPr>
          <w:color w:val="auto"/>
        </w:rPr>
        <w:t xml:space="preserve">15. Чего Вам не хватило в программе/что хотелось бы изменить? </w:t>
      </w: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A7D08">
        <w:rPr>
          <w:rFonts w:ascii="Times New Roman" w:hAnsi="Times New Roman"/>
          <w:sz w:val="24"/>
          <w:szCs w:val="24"/>
        </w:rPr>
        <w:t>_____________________________________________________________</w:t>
      </w: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A7D08">
        <w:rPr>
          <w:rFonts w:ascii="Times New Roman" w:hAnsi="Times New Roman"/>
          <w:sz w:val="24"/>
          <w:szCs w:val="24"/>
        </w:rPr>
        <w:t>16. Оглядываясь назад, понравилось ли Вам участвовать в программе? [да/нет]</w:t>
      </w:r>
    </w:p>
    <w:p w:rsidR="00796C1A" w:rsidRPr="007A7D08" w:rsidRDefault="00796C1A" w:rsidP="007A7D0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A7D08">
        <w:rPr>
          <w:rFonts w:ascii="Times New Roman" w:hAnsi="Times New Roman"/>
          <w:sz w:val="24"/>
          <w:szCs w:val="24"/>
        </w:rPr>
        <w:t>17. Хотели бы Вы продолжить работу в программе наставничества? [да/нет]</w:t>
      </w:r>
    </w:p>
    <w:p w:rsidR="00796C1A" w:rsidRPr="00A2191B" w:rsidRDefault="00796C1A" w:rsidP="00796C1A">
      <w:pPr>
        <w:rPr>
          <w:rFonts w:ascii="Times New Roman" w:hAnsi="Times New Roman"/>
        </w:rPr>
      </w:pPr>
    </w:p>
    <w:p w:rsidR="007A7D08" w:rsidRDefault="007A7D08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FF3773" w:rsidRPr="002E3561" w:rsidRDefault="002E3561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</w:t>
      </w:r>
      <w:r w:rsidR="002414CC">
        <w:rPr>
          <w:rFonts w:ascii="Times New Roman" w:hAnsi="Times New Roman" w:cs="Times New Roman"/>
          <w:sz w:val="28"/>
          <w:szCs w:val="28"/>
        </w:rPr>
        <w:t>2</w:t>
      </w:r>
    </w:p>
    <w:p w:rsidR="002E3561" w:rsidRDefault="002E3561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2E3561">
        <w:rPr>
          <w:rFonts w:ascii="Times New Roman" w:hAnsi="Times New Roman" w:cs="Times New Roman"/>
          <w:sz w:val="28"/>
          <w:szCs w:val="28"/>
        </w:rPr>
        <w:t xml:space="preserve">к приказу </w:t>
      </w:r>
      <w:r w:rsidR="00B860DF">
        <w:rPr>
          <w:rFonts w:ascii="Times New Roman" w:hAnsi="Times New Roman" w:cs="Times New Roman"/>
          <w:sz w:val="28"/>
          <w:szCs w:val="28"/>
        </w:rPr>
        <w:t xml:space="preserve">от </w:t>
      </w:r>
      <w:r w:rsidR="005C3EA2">
        <w:rPr>
          <w:rFonts w:ascii="Times New Roman" w:hAnsi="Times New Roman" w:cs="Times New Roman"/>
          <w:sz w:val="28"/>
          <w:szCs w:val="28"/>
        </w:rPr>
        <w:t>2</w:t>
      </w:r>
      <w:r w:rsidR="00B860DF">
        <w:rPr>
          <w:rFonts w:ascii="Times New Roman" w:hAnsi="Times New Roman" w:cs="Times New Roman"/>
          <w:sz w:val="28"/>
          <w:szCs w:val="28"/>
        </w:rPr>
        <w:t>4</w:t>
      </w:r>
      <w:r w:rsidRPr="002E3561">
        <w:rPr>
          <w:rFonts w:ascii="Times New Roman" w:hAnsi="Times New Roman" w:cs="Times New Roman"/>
          <w:sz w:val="28"/>
          <w:szCs w:val="28"/>
        </w:rPr>
        <w:t>.</w:t>
      </w:r>
      <w:r w:rsidR="00703B88">
        <w:rPr>
          <w:rFonts w:ascii="Times New Roman" w:hAnsi="Times New Roman" w:cs="Times New Roman"/>
          <w:sz w:val="28"/>
          <w:szCs w:val="28"/>
        </w:rPr>
        <w:t>08</w:t>
      </w:r>
      <w:r w:rsidRPr="002E3561">
        <w:rPr>
          <w:rFonts w:ascii="Times New Roman" w:hAnsi="Times New Roman" w:cs="Times New Roman"/>
          <w:sz w:val="28"/>
          <w:szCs w:val="28"/>
        </w:rPr>
        <w:t>.2020 г.</w:t>
      </w:r>
      <w:r w:rsidR="00703B88">
        <w:rPr>
          <w:rFonts w:ascii="Times New Roman" w:hAnsi="Times New Roman" w:cs="Times New Roman"/>
          <w:sz w:val="28"/>
          <w:szCs w:val="28"/>
        </w:rPr>
        <w:t xml:space="preserve"> №1</w:t>
      </w:r>
      <w:r w:rsidR="005C3EA2">
        <w:rPr>
          <w:rFonts w:ascii="Times New Roman" w:hAnsi="Times New Roman" w:cs="Times New Roman"/>
          <w:sz w:val="28"/>
          <w:szCs w:val="28"/>
        </w:rPr>
        <w:t>3</w:t>
      </w:r>
      <w:r w:rsidR="00703B88">
        <w:rPr>
          <w:rFonts w:ascii="Times New Roman" w:hAnsi="Times New Roman" w:cs="Times New Roman"/>
          <w:sz w:val="28"/>
          <w:szCs w:val="28"/>
        </w:rPr>
        <w:t>2</w:t>
      </w:r>
    </w:p>
    <w:p w:rsidR="005C3EA2" w:rsidRDefault="005C3EA2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C3EA2" w:rsidRPr="002E3561" w:rsidRDefault="005C3EA2" w:rsidP="00FF3773">
      <w:pPr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304EBE" w:rsidRPr="0000573F" w:rsidRDefault="00304EBE" w:rsidP="00304EBE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057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Дорожная карта внедрения целевой модели наставничества </w:t>
      </w:r>
    </w:p>
    <w:p w:rsidR="00304EBE" w:rsidRPr="0000573F" w:rsidRDefault="00304EBE" w:rsidP="00304EBE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057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МБОУ ЕСОШ №7 им. О. Казанского</w:t>
      </w:r>
    </w:p>
    <w:tbl>
      <w:tblPr>
        <w:tblW w:w="992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843"/>
        <w:gridCol w:w="1701"/>
        <w:gridCol w:w="2835"/>
        <w:gridCol w:w="1276"/>
        <w:gridCol w:w="1843"/>
      </w:tblGrid>
      <w:tr w:rsidR="00304EBE" w:rsidRPr="007A7D08" w:rsidTr="007A7D08">
        <w:tc>
          <w:tcPr>
            <w:tcW w:w="426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1843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этапа</w:t>
            </w:r>
          </w:p>
        </w:tc>
        <w:tc>
          <w:tcPr>
            <w:tcW w:w="1701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2835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деятельности</w:t>
            </w:r>
          </w:p>
        </w:tc>
        <w:tc>
          <w:tcPr>
            <w:tcW w:w="1276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</w:t>
            </w:r>
          </w:p>
        </w:tc>
        <w:tc>
          <w:tcPr>
            <w:tcW w:w="1843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Ответственные</w:t>
            </w:r>
          </w:p>
        </w:tc>
      </w:tr>
      <w:tr w:rsidR="00304EBE" w:rsidRPr="007A7D08" w:rsidTr="007A7D08">
        <w:tc>
          <w:tcPr>
            <w:tcW w:w="426" w:type="dxa"/>
            <w:vMerge w:val="restart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 w:val="restart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условий для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запуска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целевой модели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и систематизация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имеющихся материалов по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проблеме наставничества</w:t>
            </w:r>
          </w:p>
        </w:tc>
        <w:tc>
          <w:tcPr>
            <w:tcW w:w="2835" w:type="dxa"/>
          </w:tcPr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Распоряжения</w:t>
            </w:r>
          </w:p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министерства</w:t>
            </w:r>
          </w:p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образования</w:t>
            </w:r>
          </w:p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Российской</w:t>
            </w:r>
          </w:p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Федерации № Р-145</w:t>
            </w:r>
          </w:p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25.12.2019 «Об</w:t>
            </w:r>
          </w:p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утверждении</w:t>
            </w:r>
          </w:p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методологии</w:t>
            </w:r>
          </w:p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(целевой) модели</w:t>
            </w:r>
          </w:p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</w:t>
            </w:r>
          </w:p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обучающихся для</w:t>
            </w:r>
          </w:p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организаций,</w:t>
            </w:r>
          </w:p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осуществляющих</w:t>
            </w:r>
          </w:p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образовательную</w:t>
            </w:r>
          </w:p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деятельность по</w:t>
            </w:r>
          </w:p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общеобразовательным, дополнительным</w:t>
            </w:r>
          </w:p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общеобразовательным и программам</w:t>
            </w:r>
          </w:p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среднего</w:t>
            </w:r>
          </w:p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профессионального</w:t>
            </w:r>
          </w:p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образования, в том</w:t>
            </w:r>
          </w:p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 с применением</w:t>
            </w:r>
          </w:p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лучших практик</w:t>
            </w:r>
          </w:p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обмена опытом</w:t>
            </w:r>
          </w:p>
          <w:p w:rsidR="00304EBE" w:rsidRPr="007A7D08" w:rsidRDefault="00304EBE" w:rsidP="007A7D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 обучающимися»</w:t>
            </w:r>
          </w:p>
        </w:tc>
        <w:tc>
          <w:tcPr>
            <w:tcW w:w="1276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 2020</w:t>
            </w:r>
          </w:p>
        </w:tc>
        <w:tc>
          <w:tcPr>
            <w:tcW w:w="1843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Проектная группа по внедрению целевой модели наставничества</w:t>
            </w:r>
          </w:p>
        </w:tc>
      </w:tr>
      <w:tr w:rsidR="00304EBE" w:rsidRPr="007A7D08" w:rsidTr="007A7D08">
        <w:tc>
          <w:tcPr>
            <w:tcW w:w="426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нормативной базы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целевой модели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наставничества </w:t>
            </w:r>
          </w:p>
        </w:tc>
        <w:tc>
          <w:tcPr>
            <w:tcW w:w="2835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1.Издание приказа о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внедрении целевой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модели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2.Разработка 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утверждение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о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наставничестве.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3.Разработка 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утверждение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дорожной карты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внедрения системы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4.Издание приказа</w:t>
            </w:r>
            <w:r w:rsidRPr="007A7D08">
              <w:rPr>
                <w:sz w:val="24"/>
                <w:szCs w:val="24"/>
              </w:rPr>
              <w:t xml:space="preserve"> </w:t>
            </w: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назначение куратора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внедрения целевой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модели наставничества</w:t>
            </w:r>
          </w:p>
        </w:tc>
        <w:tc>
          <w:tcPr>
            <w:tcW w:w="1276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Август 2020</w:t>
            </w:r>
          </w:p>
        </w:tc>
        <w:tc>
          <w:tcPr>
            <w:tcW w:w="1843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Проектная группа по внедрению целевой модели наставничества</w:t>
            </w:r>
          </w:p>
        </w:tc>
      </w:tr>
      <w:tr w:rsidR="0000573F" w:rsidRPr="007A7D08" w:rsidTr="007A7D08">
        <w:tc>
          <w:tcPr>
            <w:tcW w:w="426" w:type="dxa"/>
            <w:vMerge/>
          </w:tcPr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 w:val="restart"/>
          </w:tcPr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Выбор форм и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исходя из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потребностей</w:t>
            </w:r>
          </w:p>
        </w:tc>
        <w:tc>
          <w:tcPr>
            <w:tcW w:w="2835" w:type="dxa"/>
          </w:tcPr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мониторинга по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выявлению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предварительных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запросов от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потенциальных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наставляемых и о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заинтересованных в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наставничестве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аудитории внутри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школы и вне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выпускники,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работодатели и др.</w:t>
            </w:r>
          </w:p>
        </w:tc>
        <w:tc>
          <w:tcPr>
            <w:tcW w:w="1276" w:type="dxa"/>
          </w:tcPr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 2020</w:t>
            </w:r>
          </w:p>
        </w:tc>
        <w:tc>
          <w:tcPr>
            <w:tcW w:w="1843" w:type="dxa"/>
          </w:tcPr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Проектная группа по внедрению целевой модели наставничества</w:t>
            </w:r>
          </w:p>
        </w:tc>
      </w:tr>
      <w:tr w:rsidR="0000573F" w:rsidRPr="007A7D08" w:rsidTr="007A7D08">
        <w:tc>
          <w:tcPr>
            <w:tcW w:w="426" w:type="dxa"/>
            <w:vMerge/>
          </w:tcPr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</w:tcPr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административного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совещания по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вопросам реализации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целевой модели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наставничества.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Выбор форм и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</w:t>
            </w:r>
          </w:p>
        </w:tc>
        <w:tc>
          <w:tcPr>
            <w:tcW w:w="1276" w:type="dxa"/>
          </w:tcPr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 2020</w:t>
            </w:r>
          </w:p>
        </w:tc>
        <w:tc>
          <w:tcPr>
            <w:tcW w:w="1843" w:type="dxa"/>
          </w:tcPr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Проектная группа по внедрению целевой модели наставничества</w:t>
            </w:r>
          </w:p>
        </w:tc>
      </w:tr>
      <w:tr w:rsidR="0000573F" w:rsidRPr="007A7D08" w:rsidTr="007A7D08">
        <w:trPr>
          <w:trHeight w:val="1609"/>
        </w:trPr>
        <w:tc>
          <w:tcPr>
            <w:tcW w:w="426" w:type="dxa"/>
            <w:vMerge/>
          </w:tcPr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</w:tcPr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«дорожной карты» по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следующим формам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наставничества: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«Ученик - ученик»,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«Учитель - учитель»,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«Студент -ученик»</w:t>
            </w:r>
          </w:p>
        </w:tc>
        <w:tc>
          <w:tcPr>
            <w:tcW w:w="1276" w:type="dxa"/>
          </w:tcPr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 2020</w:t>
            </w:r>
          </w:p>
        </w:tc>
        <w:tc>
          <w:tcPr>
            <w:tcW w:w="1843" w:type="dxa"/>
          </w:tcPr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Проектная группа по внедрению целевой модели наставничества</w:t>
            </w:r>
          </w:p>
        </w:tc>
      </w:tr>
      <w:tr w:rsidR="00304EBE" w:rsidRPr="007A7D08" w:rsidTr="007A7D08">
        <w:tc>
          <w:tcPr>
            <w:tcW w:w="426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Информирование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родителей,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педагогов,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обучающихся о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возможностях 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целях целевой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модели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</w:t>
            </w:r>
          </w:p>
        </w:tc>
        <w:tc>
          <w:tcPr>
            <w:tcW w:w="2835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.Проведение</w:t>
            </w:r>
            <w:proofErr w:type="gramEnd"/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педагогического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совета.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proofErr w:type="gramStart"/>
            <w:r w:rsidR="0000573F"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Информирование </w:t>
            </w: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родительск</w:t>
            </w:r>
            <w:r w:rsidR="0000573F"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ой</w:t>
            </w:r>
            <w:proofErr w:type="gramEnd"/>
            <w:r w:rsidR="0000573F"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общественности</w:t>
            </w: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00573F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304EBE"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.Проведение </w:t>
            </w: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классных часов.</w:t>
            </w:r>
          </w:p>
          <w:p w:rsidR="00304EBE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  <w:r w:rsidR="00304EBE"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Информирование через раздел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«Наставничество» на </w:t>
            </w:r>
            <w:r w:rsidR="0000573F"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айте </w:t>
            </w:r>
            <w:r w:rsidR="0000573F"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школы.</w:t>
            </w:r>
          </w:p>
          <w:p w:rsidR="00304EBE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304EBE"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.Информирование внешней среды.</w:t>
            </w:r>
          </w:p>
        </w:tc>
        <w:tc>
          <w:tcPr>
            <w:tcW w:w="1276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 - сентябрь 2020</w:t>
            </w:r>
          </w:p>
        </w:tc>
        <w:tc>
          <w:tcPr>
            <w:tcW w:w="1843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целевой модели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Господинкина Г.Ю., Скурихина С.В.</w:t>
            </w:r>
          </w:p>
        </w:tc>
      </w:tr>
      <w:tr w:rsidR="00304EBE" w:rsidRPr="007A7D08" w:rsidTr="007A7D08">
        <w:tc>
          <w:tcPr>
            <w:tcW w:w="426" w:type="dxa"/>
            <w:vMerge w:val="restart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 w:val="restart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наставляемых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данных о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наставляемых</w:t>
            </w:r>
          </w:p>
        </w:tc>
        <w:tc>
          <w:tcPr>
            <w:tcW w:w="2835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1.Проведение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анкетирования </w:t>
            </w:r>
            <w:proofErr w:type="gramStart"/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среди  обучающихся</w:t>
            </w:r>
            <w:proofErr w:type="gramEnd"/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педагогов желающих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принять участие в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наставничества.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2.Сбор согласий на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обработку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персональных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данных от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совершеннолетних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участников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направлений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 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согласия от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родителей (законных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представителей)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несовершеннолетних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наставляемых.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3.Сбор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дополнительной информации о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запросах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наставляемых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обучающихся от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третьих лиц: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классный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руководитель,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психолог,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соцработник,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родители.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4.Сбор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дополнительной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информации о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запросах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наставляемых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педагогов из личных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дел, анализа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методической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работы,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рекомендаций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аттестаций, анализа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анкет профстандарта.</w:t>
            </w:r>
          </w:p>
        </w:tc>
        <w:tc>
          <w:tcPr>
            <w:tcW w:w="1276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Сентябрь 2020</w:t>
            </w:r>
          </w:p>
        </w:tc>
        <w:tc>
          <w:tcPr>
            <w:tcW w:w="1843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целевой модели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Господинкина Г.Ю., Скурихина С.В.</w:t>
            </w:r>
          </w:p>
        </w:tc>
      </w:tr>
      <w:tr w:rsidR="00304EBE" w:rsidRPr="007A7D08" w:rsidTr="007A7D08">
        <w:tc>
          <w:tcPr>
            <w:tcW w:w="426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наставляемых</w:t>
            </w:r>
          </w:p>
        </w:tc>
        <w:tc>
          <w:tcPr>
            <w:tcW w:w="2835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.Формирование</w:t>
            </w:r>
            <w:proofErr w:type="gramEnd"/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базы данных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наставляемых из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числа педагогов.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2.Формирование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базы данных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наставляемых из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числа обучающихся.</w:t>
            </w:r>
          </w:p>
        </w:tc>
        <w:tc>
          <w:tcPr>
            <w:tcW w:w="1276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 - сентябрь 2020</w:t>
            </w:r>
          </w:p>
        </w:tc>
        <w:tc>
          <w:tcPr>
            <w:tcW w:w="1843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целевой модели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Господинкина Г.Ю., Скурихина С.В.</w:t>
            </w:r>
          </w:p>
        </w:tc>
      </w:tr>
      <w:tr w:rsidR="00304EBE" w:rsidRPr="007A7D08" w:rsidTr="007A7D08">
        <w:tc>
          <w:tcPr>
            <w:tcW w:w="426" w:type="dxa"/>
            <w:vMerge w:val="restart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 w:val="restart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наставников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 w:val="restart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данных о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наставниках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.Проведение</w:t>
            </w:r>
            <w:proofErr w:type="gramEnd"/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анкетирования среди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потенциальных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наставников,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желающих принять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программе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наставничества.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2.Сбор согласий на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и обработку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персональных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данных.</w:t>
            </w:r>
          </w:p>
        </w:tc>
        <w:tc>
          <w:tcPr>
            <w:tcW w:w="1276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Август - сентябрь 2020</w:t>
            </w:r>
          </w:p>
        </w:tc>
        <w:tc>
          <w:tcPr>
            <w:tcW w:w="1843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целевой модели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Господинкина Г.Ю., Скурихина С.В.</w:t>
            </w:r>
          </w:p>
        </w:tc>
      </w:tr>
      <w:tr w:rsidR="00304EBE" w:rsidRPr="007A7D08" w:rsidTr="007A7D08">
        <w:tc>
          <w:tcPr>
            <w:tcW w:w="426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(круглый стол) для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информирования 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вовлечения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потенциальных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наставников из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внешней среды</w:t>
            </w:r>
          </w:p>
        </w:tc>
        <w:tc>
          <w:tcPr>
            <w:tcW w:w="1276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 - сентябрь 2020</w:t>
            </w:r>
          </w:p>
        </w:tc>
        <w:tc>
          <w:tcPr>
            <w:tcW w:w="1843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целевой модели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Господинкина Г.Ю., Скурихина С.В.</w:t>
            </w:r>
          </w:p>
        </w:tc>
      </w:tr>
      <w:tr w:rsidR="00304EBE" w:rsidRPr="007A7D08" w:rsidTr="007A7D08">
        <w:tc>
          <w:tcPr>
            <w:tcW w:w="426" w:type="dxa"/>
            <w:vMerge w:val="restart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 w:val="restart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Отбор 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наставников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Выявление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наставников,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входящих в базу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потенциальных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наставников</w:t>
            </w:r>
          </w:p>
        </w:tc>
        <w:tc>
          <w:tcPr>
            <w:tcW w:w="2835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анализа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базы наставников 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выбрать подходящих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конкретной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</w:t>
            </w:r>
          </w:p>
        </w:tc>
        <w:tc>
          <w:tcPr>
            <w:tcW w:w="1276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 - сентябрь 2020</w:t>
            </w:r>
          </w:p>
        </w:tc>
        <w:tc>
          <w:tcPr>
            <w:tcW w:w="1843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целевой модели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Господинкина Г.Ю., Скурихина С.В.</w:t>
            </w:r>
          </w:p>
        </w:tc>
      </w:tr>
      <w:tr w:rsidR="00304EBE" w:rsidRPr="007A7D08" w:rsidTr="007A7D08">
        <w:tc>
          <w:tcPr>
            <w:tcW w:w="426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 w:val="restart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наставников для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с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наставляемыми</w:t>
            </w:r>
          </w:p>
        </w:tc>
        <w:tc>
          <w:tcPr>
            <w:tcW w:w="2835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методических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материалов для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сопровождения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наставнической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деятельности 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 - сентябрь 2020</w:t>
            </w:r>
          </w:p>
        </w:tc>
        <w:tc>
          <w:tcPr>
            <w:tcW w:w="1843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целевой модели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Господинкина Г.Ю., Скурихина С.В.</w:t>
            </w:r>
          </w:p>
        </w:tc>
      </w:tr>
      <w:tr w:rsidR="00304EBE" w:rsidRPr="007A7D08" w:rsidTr="007A7D08">
        <w:tc>
          <w:tcPr>
            <w:tcW w:w="426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Издание приказа об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«Школы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наставников» с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утверждением плана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и графиков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обучения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наставников</w:t>
            </w:r>
          </w:p>
        </w:tc>
        <w:tc>
          <w:tcPr>
            <w:tcW w:w="1276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 2020</w:t>
            </w:r>
          </w:p>
        </w:tc>
        <w:tc>
          <w:tcPr>
            <w:tcW w:w="1843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целевой модели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Господинкина Г.Ю., Скурихина С.В.</w:t>
            </w:r>
          </w:p>
        </w:tc>
      </w:tr>
      <w:tr w:rsidR="00304EBE" w:rsidRPr="007A7D08" w:rsidTr="007A7D08">
        <w:tc>
          <w:tcPr>
            <w:tcW w:w="426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«Школы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наставников» 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обучения</w:t>
            </w:r>
          </w:p>
        </w:tc>
        <w:tc>
          <w:tcPr>
            <w:tcW w:w="1276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 2020</w:t>
            </w:r>
          </w:p>
        </w:tc>
        <w:tc>
          <w:tcPr>
            <w:tcW w:w="1843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целевой модели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Господинкина Г.Ю., Скурихина С.В.</w:t>
            </w:r>
          </w:p>
        </w:tc>
      </w:tr>
      <w:tr w:rsidR="00304EBE" w:rsidRPr="007A7D08" w:rsidTr="007A7D08">
        <w:tc>
          <w:tcPr>
            <w:tcW w:w="426" w:type="dxa"/>
            <w:vMerge w:val="restart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 w:val="restart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наставнических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пар,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Отбор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наставников 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наставляемых</w:t>
            </w:r>
          </w:p>
        </w:tc>
        <w:tc>
          <w:tcPr>
            <w:tcW w:w="2835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Проведение анализа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заполненных анкет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потенциальных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наставников 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сопоставление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данных с анкетами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наставляемых.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2.Организация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групповой встречи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наставников 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наставляемых.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3.Проведение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анкетирования на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предпочитаемого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наставника,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наставляемого после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завершения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групповой встречи.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4.Анализ анкет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групповой встречи 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соединение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наставников 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наставляемых в пары,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группы.</w:t>
            </w:r>
          </w:p>
        </w:tc>
        <w:tc>
          <w:tcPr>
            <w:tcW w:w="1276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Сентябрь 2020г</w:t>
            </w:r>
          </w:p>
        </w:tc>
        <w:tc>
          <w:tcPr>
            <w:tcW w:w="1843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целевой модели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Господинкина Г.Ю., Скурихина С.В.</w:t>
            </w:r>
          </w:p>
        </w:tc>
      </w:tr>
      <w:tr w:rsidR="00304EBE" w:rsidRPr="007A7D08" w:rsidTr="007A7D08">
        <w:tc>
          <w:tcPr>
            <w:tcW w:w="426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 w:val="restart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Закрепление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наставнически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пар,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</w:t>
            </w:r>
          </w:p>
        </w:tc>
        <w:tc>
          <w:tcPr>
            <w:tcW w:w="2835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Издание приказа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 утверждении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наставнических пар,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групп»</w:t>
            </w:r>
          </w:p>
        </w:tc>
        <w:tc>
          <w:tcPr>
            <w:tcW w:w="1276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 2020 г</w:t>
            </w:r>
          </w:p>
        </w:tc>
        <w:tc>
          <w:tcPr>
            <w:tcW w:w="1843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целевой модели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Господинкина Г.Ю., Скурихина С.В.</w:t>
            </w:r>
          </w:p>
        </w:tc>
      </w:tr>
      <w:tr w:rsidR="00304EBE" w:rsidRPr="007A7D08" w:rsidTr="007A7D08">
        <w:tc>
          <w:tcPr>
            <w:tcW w:w="426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планов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индивидуального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развития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наставляемых,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траектории обучения</w:t>
            </w:r>
          </w:p>
        </w:tc>
        <w:tc>
          <w:tcPr>
            <w:tcW w:w="1276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 2020 г</w:t>
            </w:r>
          </w:p>
        </w:tc>
        <w:tc>
          <w:tcPr>
            <w:tcW w:w="1843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Наставники</w:t>
            </w:r>
          </w:p>
        </w:tc>
      </w:tr>
      <w:tr w:rsidR="00304EBE" w:rsidRPr="007A7D08" w:rsidTr="007A7D08">
        <w:tc>
          <w:tcPr>
            <w:tcW w:w="426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психологического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сопровождения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наставляемым, не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сформировавшим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пару или группу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(при необходимости),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продолжить поиск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наставника</w:t>
            </w:r>
          </w:p>
        </w:tc>
        <w:tc>
          <w:tcPr>
            <w:tcW w:w="1276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 2020 г</w:t>
            </w:r>
          </w:p>
        </w:tc>
        <w:tc>
          <w:tcPr>
            <w:tcW w:w="1843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 —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психологи 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4EBE" w:rsidRPr="007A7D08" w:rsidTr="007A7D08">
        <w:tc>
          <w:tcPr>
            <w:tcW w:w="426" w:type="dxa"/>
            <w:vMerge w:val="restart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 w:val="restart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наставнических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пар,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</w:t>
            </w:r>
          </w:p>
        </w:tc>
        <w:tc>
          <w:tcPr>
            <w:tcW w:w="1701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комплекса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последовательных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встреч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наставников 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наставляемых</w:t>
            </w:r>
          </w:p>
        </w:tc>
        <w:tc>
          <w:tcPr>
            <w:tcW w:w="2835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1.Проведение первой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(организационной)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встречи наставника 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наставляемого.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2.Проведение второй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(пробной) встречи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наставника 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наставляемого.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3.Проведение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встречи-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планирования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рабочего процесса в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рамках программы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наставничества с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наставником 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наставляемым.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4.Регулярные встречи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наставника 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наставляемого.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5.Проведение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заключительной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встречи наставника 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наставляемого</w:t>
            </w:r>
          </w:p>
        </w:tc>
        <w:tc>
          <w:tcPr>
            <w:tcW w:w="1276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2020 -2021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уч. год</w:t>
            </w:r>
          </w:p>
        </w:tc>
        <w:tc>
          <w:tcPr>
            <w:tcW w:w="1843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Наставники</w:t>
            </w:r>
          </w:p>
        </w:tc>
      </w:tr>
      <w:tr w:rsidR="00304EBE" w:rsidRPr="007A7D08" w:rsidTr="007A7D08">
        <w:tc>
          <w:tcPr>
            <w:tcW w:w="426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текущего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контроля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достижения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планируемых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результатов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наставниками</w:t>
            </w:r>
          </w:p>
        </w:tc>
        <w:tc>
          <w:tcPr>
            <w:tcW w:w="2835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Анкетирование.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Форматы анкет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обратной связи для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промежуточной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оценки</w:t>
            </w:r>
          </w:p>
        </w:tc>
        <w:tc>
          <w:tcPr>
            <w:tcW w:w="1276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Январь 2021 </w:t>
            </w:r>
          </w:p>
        </w:tc>
        <w:tc>
          <w:tcPr>
            <w:tcW w:w="1843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целевой модели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Господинкина Г.Ю., Скурихина С.В.</w:t>
            </w:r>
          </w:p>
        </w:tc>
      </w:tr>
      <w:tr w:rsidR="00304EBE" w:rsidRPr="007A7D08" w:rsidTr="007A7D08">
        <w:tc>
          <w:tcPr>
            <w:tcW w:w="426" w:type="dxa"/>
            <w:vMerge w:val="restart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 w:val="restart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Завершение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</w:t>
            </w:r>
          </w:p>
        </w:tc>
        <w:tc>
          <w:tcPr>
            <w:tcW w:w="1701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Отчеты по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планам работы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направлений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</w:t>
            </w:r>
            <w:r w:rsidR="0000573F"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(1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 в квартал)</w:t>
            </w:r>
          </w:p>
        </w:tc>
        <w:tc>
          <w:tcPr>
            <w:tcW w:w="2835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.Проведение</w:t>
            </w:r>
            <w:proofErr w:type="gramEnd"/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мониторинга личной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удовлетворенности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участием в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направлении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наставничества.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2.Проведение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качества реализации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плана работы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(дорожной карты)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наставничества.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3.Мониторинг 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влияния мероприятий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(дорожной карты) на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всех участников.</w:t>
            </w:r>
          </w:p>
        </w:tc>
        <w:tc>
          <w:tcPr>
            <w:tcW w:w="1276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Май 2021 </w:t>
            </w:r>
          </w:p>
        </w:tc>
        <w:tc>
          <w:tcPr>
            <w:tcW w:w="1843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целевой модели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Господинкина Г.Ю., Скурихина С.В.</w:t>
            </w:r>
          </w:p>
        </w:tc>
      </w:tr>
      <w:tr w:rsidR="00304EBE" w:rsidRPr="007A7D08" w:rsidTr="007A7D08">
        <w:tc>
          <w:tcPr>
            <w:tcW w:w="426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 w:val="restart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Мотивация 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поощрения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наставников</w:t>
            </w:r>
          </w:p>
        </w:tc>
        <w:tc>
          <w:tcPr>
            <w:tcW w:w="2835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Издание приказа о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поощрении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участников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наставнической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деятельности.</w:t>
            </w:r>
          </w:p>
          <w:p w:rsidR="00304EBE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="00304EBE"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Вручение Благодарственных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писем партнерам.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3.Издание приказа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 проведении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итогового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в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рамках реализации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целевой модели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наставничества»</w:t>
            </w:r>
          </w:p>
        </w:tc>
        <w:tc>
          <w:tcPr>
            <w:tcW w:w="1276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Май 2021 </w:t>
            </w:r>
          </w:p>
        </w:tc>
        <w:tc>
          <w:tcPr>
            <w:tcW w:w="1843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целевой модели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Господинкина Г.Ю., Скурихина С.В.</w:t>
            </w:r>
          </w:p>
        </w:tc>
      </w:tr>
      <w:tr w:rsidR="00304EBE" w:rsidRPr="007A7D08" w:rsidTr="007A7D08">
        <w:tc>
          <w:tcPr>
            <w:tcW w:w="426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304EBE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Публикация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результатов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реализованных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направлений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наставничества,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лучших наставников,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информации на</w:t>
            </w:r>
          </w:p>
          <w:p w:rsidR="00304EBE" w:rsidRPr="007A7D08" w:rsidRDefault="0000573F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сайтах образовательных</w:t>
            </w:r>
            <w:r w:rsidR="00304EBE"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организаций,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организаций-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партнеров.</w:t>
            </w:r>
          </w:p>
          <w:p w:rsidR="0000573F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="0000573F"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Награждение школьными грамотами «Лучший наставник»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Май 2021 </w:t>
            </w:r>
          </w:p>
        </w:tc>
        <w:tc>
          <w:tcPr>
            <w:tcW w:w="1843" w:type="dxa"/>
          </w:tcPr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Кураторы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целевой модели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наставничества</w:t>
            </w:r>
          </w:p>
          <w:p w:rsidR="00304EBE" w:rsidRPr="007A7D08" w:rsidRDefault="00304EBE" w:rsidP="007A7D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D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Господинкина Г.Ю., Скурихина С.В.</w:t>
            </w:r>
          </w:p>
        </w:tc>
      </w:tr>
    </w:tbl>
    <w:p w:rsidR="00304EBE" w:rsidRPr="0050074D" w:rsidRDefault="00304EBE" w:rsidP="00304EBE">
      <w:pPr>
        <w:jc w:val="both"/>
        <w:rPr>
          <w:sz w:val="24"/>
          <w:szCs w:val="24"/>
        </w:rPr>
      </w:pPr>
    </w:p>
    <w:sectPr w:rsidR="00304EBE" w:rsidRPr="0050074D" w:rsidSect="007A7D08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6C1D" w:rsidRDefault="00796C1D">
      <w:pPr>
        <w:spacing w:after="0" w:line="240" w:lineRule="auto"/>
      </w:pPr>
      <w:r>
        <w:separator/>
      </w:r>
    </w:p>
  </w:endnote>
  <w:endnote w:type="continuationSeparator" w:id="0">
    <w:p w:rsidR="00796C1D" w:rsidRDefault="00796C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40231647"/>
      <w:docPartObj>
        <w:docPartGallery w:val="Page Numbers (Bottom of Page)"/>
        <w:docPartUnique/>
      </w:docPartObj>
    </w:sdtPr>
    <w:sdtEndPr/>
    <w:sdtContent>
      <w:p w:rsidR="00484E82" w:rsidRDefault="00484E82">
        <w:pPr>
          <w:pStyle w:val="ac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272ED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484E82" w:rsidRDefault="00484E82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6C1D" w:rsidRDefault="00796C1D">
      <w:pPr>
        <w:spacing w:after="0" w:line="240" w:lineRule="auto"/>
      </w:pPr>
      <w:r>
        <w:separator/>
      </w:r>
    </w:p>
  </w:footnote>
  <w:footnote w:type="continuationSeparator" w:id="0">
    <w:p w:rsidR="00796C1D" w:rsidRDefault="00796C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01306"/>
    <w:multiLevelType w:val="hybridMultilevel"/>
    <w:tmpl w:val="87F414FC"/>
    <w:lvl w:ilvl="0" w:tplc="0419000D">
      <w:start w:val="1"/>
      <w:numFmt w:val="bullet"/>
      <w:lvlText w:val=""/>
      <w:lvlJc w:val="left"/>
      <w:pPr>
        <w:ind w:left="78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" w15:restartNumberingAfterBreak="0">
    <w:nsid w:val="088924FB"/>
    <w:multiLevelType w:val="hybridMultilevel"/>
    <w:tmpl w:val="605AC1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883B68"/>
    <w:multiLevelType w:val="hybridMultilevel"/>
    <w:tmpl w:val="926CDDAE"/>
    <w:lvl w:ilvl="0" w:tplc="3AB4883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0BA60164"/>
    <w:multiLevelType w:val="multilevel"/>
    <w:tmpl w:val="7436B4F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 w15:restartNumberingAfterBreak="0">
    <w:nsid w:val="11FA6266"/>
    <w:multiLevelType w:val="hybridMultilevel"/>
    <w:tmpl w:val="876EE60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6B70F54"/>
    <w:multiLevelType w:val="multilevel"/>
    <w:tmpl w:val="7CF65B88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3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8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3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9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38" w:hanging="2160"/>
      </w:pPr>
      <w:rPr>
        <w:rFonts w:hint="default"/>
      </w:rPr>
    </w:lvl>
  </w:abstractNum>
  <w:abstractNum w:abstractNumId="6" w15:restartNumberingAfterBreak="0">
    <w:nsid w:val="1B90103A"/>
    <w:multiLevelType w:val="hybridMultilevel"/>
    <w:tmpl w:val="5DC85F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363B22"/>
    <w:multiLevelType w:val="hybridMultilevel"/>
    <w:tmpl w:val="AD763886"/>
    <w:lvl w:ilvl="0" w:tplc="EF261774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ED931EF"/>
    <w:multiLevelType w:val="multilevel"/>
    <w:tmpl w:val="97B47A7C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9" w15:restartNumberingAfterBreak="0">
    <w:nsid w:val="1EE90957"/>
    <w:multiLevelType w:val="hybridMultilevel"/>
    <w:tmpl w:val="D0504706"/>
    <w:lvl w:ilvl="0" w:tplc="690A435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22D33E57"/>
    <w:multiLevelType w:val="hybridMultilevel"/>
    <w:tmpl w:val="A8CC4C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C91717"/>
    <w:multiLevelType w:val="multilevel"/>
    <w:tmpl w:val="D310AA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2" w15:restartNumberingAfterBreak="0">
    <w:nsid w:val="29CC36C2"/>
    <w:multiLevelType w:val="hybridMultilevel"/>
    <w:tmpl w:val="F13053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066181"/>
    <w:multiLevelType w:val="hybridMultilevel"/>
    <w:tmpl w:val="4D9E255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8B41DA2"/>
    <w:multiLevelType w:val="hybridMultilevel"/>
    <w:tmpl w:val="04688B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4C05D7"/>
    <w:multiLevelType w:val="hybridMultilevel"/>
    <w:tmpl w:val="B8D07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804FAD"/>
    <w:multiLevelType w:val="hybridMultilevel"/>
    <w:tmpl w:val="958A5948"/>
    <w:lvl w:ilvl="0" w:tplc="D5A6C22C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F430FF"/>
    <w:multiLevelType w:val="hybridMultilevel"/>
    <w:tmpl w:val="564E567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A473772"/>
    <w:multiLevelType w:val="hybridMultilevel"/>
    <w:tmpl w:val="902A2EAC"/>
    <w:lvl w:ilvl="0" w:tplc="0419000B">
      <w:start w:val="1"/>
      <w:numFmt w:val="bullet"/>
      <w:lvlText w:val=""/>
      <w:lvlJc w:val="left"/>
      <w:pPr>
        <w:ind w:left="2136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9" w15:restartNumberingAfterBreak="0">
    <w:nsid w:val="518D4348"/>
    <w:multiLevelType w:val="hybridMultilevel"/>
    <w:tmpl w:val="D92E76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270F1A"/>
    <w:multiLevelType w:val="hybridMultilevel"/>
    <w:tmpl w:val="3460AA8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5FB395C"/>
    <w:multiLevelType w:val="hybridMultilevel"/>
    <w:tmpl w:val="7DF6E80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61778DE"/>
    <w:multiLevelType w:val="hybridMultilevel"/>
    <w:tmpl w:val="3B7A01FA"/>
    <w:lvl w:ilvl="0" w:tplc="0419000B">
      <w:start w:val="1"/>
      <w:numFmt w:val="bullet"/>
      <w:lvlText w:val=""/>
      <w:lvlJc w:val="left"/>
      <w:pPr>
        <w:ind w:left="149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3" w15:restartNumberingAfterBreak="0">
    <w:nsid w:val="562A5636"/>
    <w:multiLevelType w:val="hybridMultilevel"/>
    <w:tmpl w:val="E760D4C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66536EA"/>
    <w:multiLevelType w:val="hybridMultilevel"/>
    <w:tmpl w:val="8B3C23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D42495"/>
    <w:multiLevelType w:val="hybridMultilevel"/>
    <w:tmpl w:val="471A18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B63344"/>
    <w:multiLevelType w:val="hybridMultilevel"/>
    <w:tmpl w:val="FAB215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DFD7F2A"/>
    <w:multiLevelType w:val="hybridMultilevel"/>
    <w:tmpl w:val="FF74AF5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F4070FA"/>
    <w:multiLevelType w:val="hybridMultilevel"/>
    <w:tmpl w:val="ECDC5EE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9F81D23"/>
    <w:multiLevelType w:val="hybridMultilevel"/>
    <w:tmpl w:val="A456E91E"/>
    <w:lvl w:ilvl="0" w:tplc="0A6E5B64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C1B1CF1"/>
    <w:multiLevelType w:val="hybridMultilevel"/>
    <w:tmpl w:val="40DEFE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E426A0"/>
    <w:multiLevelType w:val="hybridMultilevel"/>
    <w:tmpl w:val="9DCC179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4541B7A"/>
    <w:multiLevelType w:val="hybridMultilevel"/>
    <w:tmpl w:val="88B86402"/>
    <w:lvl w:ilvl="0" w:tplc="0419000B">
      <w:start w:val="1"/>
      <w:numFmt w:val="bullet"/>
      <w:lvlText w:val=""/>
      <w:lvlJc w:val="left"/>
      <w:pPr>
        <w:ind w:left="177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3" w15:restartNumberingAfterBreak="0">
    <w:nsid w:val="77D04260"/>
    <w:multiLevelType w:val="hybridMultilevel"/>
    <w:tmpl w:val="0EC622AE"/>
    <w:lvl w:ilvl="0" w:tplc="BDEECB7C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color w:val="000000"/>
        <w:sz w:val="21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90171A1"/>
    <w:multiLevelType w:val="hybridMultilevel"/>
    <w:tmpl w:val="8B3C23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"/>
  </w:num>
  <w:num w:numId="3">
    <w:abstractNumId w:val="11"/>
  </w:num>
  <w:num w:numId="4">
    <w:abstractNumId w:val="25"/>
  </w:num>
  <w:num w:numId="5">
    <w:abstractNumId w:val="14"/>
  </w:num>
  <w:num w:numId="6">
    <w:abstractNumId w:val="15"/>
  </w:num>
  <w:num w:numId="7">
    <w:abstractNumId w:val="12"/>
  </w:num>
  <w:num w:numId="8">
    <w:abstractNumId w:val="21"/>
  </w:num>
  <w:num w:numId="9">
    <w:abstractNumId w:val="20"/>
  </w:num>
  <w:num w:numId="10">
    <w:abstractNumId w:val="30"/>
  </w:num>
  <w:num w:numId="11">
    <w:abstractNumId w:val="7"/>
  </w:num>
  <w:num w:numId="12">
    <w:abstractNumId w:val="4"/>
  </w:num>
  <w:num w:numId="13">
    <w:abstractNumId w:val="0"/>
  </w:num>
  <w:num w:numId="14">
    <w:abstractNumId w:val="10"/>
  </w:num>
  <w:num w:numId="15">
    <w:abstractNumId w:val="34"/>
  </w:num>
  <w:num w:numId="16">
    <w:abstractNumId w:val="26"/>
  </w:num>
  <w:num w:numId="17">
    <w:abstractNumId w:val="27"/>
  </w:num>
  <w:num w:numId="18">
    <w:abstractNumId w:val="17"/>
  </w:num>
  <w:num w:numId="19">
    <w:abstractNumId w:val="23"/>
  </w:num>
  <w:num w:numId="20">
    <w:abstractNumId w:val="31"/>
  </w:num>
  <w:num w:numId="21">
    <w:abstractNumId w:val="5"/>
  </w:num>
  <w:num w:numId="22">
    <w:abstractNumId w:val="3"/>
  </w:num>
  <w:num w:numId="23">
    <w:abstractNumId w:val="2"/>
  </w:num>
  <w:num w:numId="24">
    <w:abstractNumId w:val="33"/>
  </w:num>
  <w:num w:numId="25">
    <w:abstractNumId w:val="28"/>
  </w:num>
  <w:num w:numId="26">
    <w:abstractNumId w:val="13"/>
  </w:num>
  <w:num w:numId="27">
    <w:abstractNumId w:val="16"/>
  </w:num>
  <w:num w:numId="28">
    <w:abstractNumId w:val="29"/>
  </w:num>
  <w:num w:numId="29">
    <w:abstractNumId w:val="6"/>
  </w:num>
  <w:num w:numId="30">
    <w:abstractNumId w:val="18"/>
  </w:num>
  <w:num w:numId="31">
    <w:abstractNumId w:val="22"/>
  </w:num>
  <w:num w:numId="32">
    <w:abstractNumId w:val="32"/>
  </w:num>
  <w:num w:numId="33">
    <w:abstractNumId w:val="8"/>
  </w:num>
  <w:num w:numId="34">
    <w:abstractNumId w:val="19"/>
  </w:num>
  <w:num w:numId="35">
    <w:abstractNumId w:val="24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7992"/>
    <w:rsid w:val="0000573F"/>
    <w:rsid w:val="0005562A"/>
    <w:rsid w:val="00065F89"/>
    <w:rsid w:val="00126217"/>
    <w:rsid w:val="001B1AC6"/>
    <w:rsid w:val="002272ED"/>
    <w:rsid w:val="002414CC"/>
    <w:rsid w:val="00246095"/>
    <w:rsid w:val="0025332C"/>
    <w:rsid w:val="002E3561"/>
    <w:rsid w:val="00304EBE"/>
    <w:rsid w:val="004433F4"/>
    <w:rsid w:val="004542D3"/>
    <w:rsid w:val="00465C00"/>
    <w:rsid w:val="0048364D"/>
    <w:rsid w:val="00484E82"/>
    <w:rsid w:val="00486D2D"/>
    <w:rsid w:val="004A6763"/>
    <w:rsid w:val="005323D2"/>
    <w:rsid w:val="005A411A"/>
    <w:rsid w:val="005B7992"/>
    <w:rsid w:val="005C3EA2"/>
    <w:rsid w:val="005E28B9"/>
    <w:rsid w:val="00694C4F"/>
    <w:rsid w:val="006C0292"/>
    <w:rsid w:val="006F7974"/>
    <w:rsid w:val="00703B88"/>
    <w:rsid w:val="0071572E"/>
    <w:rsid w:val="00727B77"/>
    <w:rsid w:val="00750941"/>
    <w:rsid w:val="00787736"/>
    <w:rsid w:val="00796C1A"/>
    <w:rsid w:val="00796C1D"/>
    <w:rsid w:val="0079765B"/>
    <w:rsid w:val="007A7D08"/>
    <w:rsid w:val="007D4E6C"/>
    <w:rsid w:val="00820298"/>
    <w:rsid w:val="008B1CCC"/>
    <w:rsid w:val="008B3D3C"/>
    <w:rsid w:val="008F4850"/>
    <w:rsid w:val="00917D76"/>
    <w:rsid w:val="00921C70"/>
    <w:rsid w:val="00927456"/>
    <w:rsid w:val="00933673"/>
    <w:rsid w:val="00933D95"/>
    <w:rsid w:val="00962F89"/>
    <w:rsid w:val="0096786E"/>
    <w:rsid w:val="009C306F"/>
    <w:rsid w:val="009D400C"/>
    <w:rsid w:val="00A2761A"/>
    <w:rsid w:val="00AC51F3"/>
    <w:rsid w:val="00B860DF"/>
    <w:rsid w:val="00BD2DF6"/>
    <w:rsid w:val="00BD6FB3"/>
    <w:rsid w:val="00BF3BAC"/>
    <w:rsid w:val="00BF55F6"/>
    <w:rsid w:val="00C27BD0"/>
    <w:rsid w:val="00CC6A1C"/>
    <w:rsid w:val="00DB7BE3"/>
    <w:rsid w:val="00E255B3"/>
    <w:rsid w:val="00E9453A"/>
    <w:rsid w:val="00ED0BF1"/>
    <w:rsid w:val="00FF3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7A1569"/>
  <w15:docId w15:val="{39AD7420-9A8D-41C1-83AC-B84E07742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96C1A"/>
    <w:pPr>
      <w:keepNext/>
      <w:spacing w:before="240" w:after="60" w:line="240" w:lineRule="auto"/>
      <w:outlineLvl w:val="0"/>
    </w:pPr>
    <w:rPr>
      <w:rFonts w:asciiTheme="majorHAnsi" w:eastAsiaTheme="majorEastAsia" w:hAnsiTheme="majorHAnsi" w:cs="Times New Roman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96C1A"/>
    <w:pPr>
      <w:keepNext/>
      <w:spacing w:before="240" w:after="60" w:line="240" w:lineRule="auto"/>
      <w:outlineLvl w:val="1"/>
    </w:pPr>
    <w:rPr>
      <w:rFonts w:asciiTheme="majorHAnsi" w:eastAsiaTheme="majorEastAsia" w:hAnsiTheme="majorHAnsi" w:cs="Times New Roman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96C1A"/>
    <w:pPr>
      <w:keepNext/>
      <w:spacing w:before="240" w:after="60" w:line="240" w:lineRule="auto"/>
      <w:outlineLvl w:val="2"/>
    </w:pPr>
    <w:rPr>
      <w:rFonts w:asciiTheme="majorHAnsi" w:eastAsiaTheme="majorEastAsia" w:hAnsiTheme="majorHAnsi" w:cs="Times New Roman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96C1A"/>
    <w:pPr>
      <w:keepNext/>
      <w:spacing w:before="240" w:after="60" w:line="240" w:lineRule="auto"/>
      <w:outlineLvl w:val="3"/>
    </w:pPr>
    <w:rPr>
      <w:rFonts w:eastAsiaTheme="minorEastAsia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96C1A"/>
    <w:pPr>
      <w:spacing w:before="240" w:after="60" w:line="240" w:lineRule="auto"/>
      <w:outlineLvl w:val="4"/>
    </w:pPr>
    <w:rPr>
      <w:rFonts w:eastAsiaTheme="minorEastAsia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96C1A"/>
    <w:pPr>
      <w:spacing w:before="240" w:after="60" w:line="240" w:lineRule="auto"/>
      <w:outlineLvl w:val="5"/>
    </w:pPr>
    <w:rPr>
      <w:rFonts w:eastAsiaTheme="minorEastAsia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96C1A"/>
    <w:pPr>
      <w:spacing w:before="240" w:after="60" w:line="240" w:lineRule="auto"/>
      <w:outlineLvl w:val="6"/>
    </w:pPr>
    <w:rPr>
      <w:rFonts w:eastAsiaTheme="minorEastAsia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96C1A"/>
    <w:pPr>
      <w:spacing w:before="240" w:after="60" w:line="240" w:lineRule="auto"/>
      <w:outlineLvl w:val="7"/>
    </w:pPr>
    <w:rPr>
      <w:rFonts w:eastAsiaTheme="minorEastAsia" w:cs="Times New Roman"/>
      <w:i/>
      <w:iCs/>
      <w:sz w:val="24"/>
      <w:szCs w:val="24"/>
      <w:lang w:eastAsia="ru-RU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96C1A"/>
    <w:pPr>
      <w:spacing w:before="240" w:after="60" w:line="240" w:lineRule="auto"/>
      <w:outlineLvl w:val="8"/>
    </w:pPr>
    <w:rPr>
      <w:rFonts w:asciiTheme="majorHAnsi" w:eastAsiaTheme="majorEastAsia" w:hAnsiTheme="majorHAns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6C1A"/>
    <w:rPr>
      <w:rFonts w:asciiTheme="majorHAnsi" w:eastAsiaTheme="majorEastAsia" w:hAnsiTheme="majorHAnsi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796C1A"/>
    <w:rPr>
      <w:rFonts w:asciiTheme="majorHAnsi" w:eastAsiaTheme="majorEastAsia" w:hAnsiTheme="majorHAnsi" w:cs="Times New Roman"/>
      <w:b/>
      <w:bCs/>
      <w:i/>
      <w:iCs/>
      <w:sz w:val="28"/>
      <w:szCs w:val="28"/>
      <w:lang w:eastAsia="ru-RU"/>
    </w:rPr>
  </w:style>
  <w:style w:type="paragraph" w:customStyle="1" w:styleId="ConsPlusNormal">
    <w:name w:val="ConsPlusNormal"/>
    <w:rsid w:val="00BD2D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BD2D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Default">
    <w:name w:val="Default"/>
    <w:rsid w:val="00BD2DF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AC51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C51F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A6763"/>
    <w:pPr>
      <w:ind w:left="720"/>
      <w:contextualSpacing/>
    </w:pPr>
  </w:style>
  <w:style w:type="table" w:styleId="a6">
    <w:name w:val="Table Grid"/>
    <w:basedOn w:val="a1"/>
    <w:uiPriority w:val="59"/>
    <w:rsid w:val="00304E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semiHidden/>
    <w:rsid w:val="00796C1A"/>
    <w:rPr>
      <w:rFonts w:asciiTheme="majorHAnsi" w:eastAsiaTheme="majorEastAsia" w:hAnsiTheme="majorHAnsi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96C1A"/>
    <w:rPr>
      <w:rFonts w:eastAsiaTheme="minorEastAsia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96C1A"/>
    <w:rPr>
      <w:rFonts w:eastAsiaTheme="minorEastAsia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96C1A"/>
    <w:rPr>
      <w:rFonts w:eastAsiaTheme="minorEastAsia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96C1A"/>
    <w:rPr>
      <w:rFonts w:eastAsiaTheme="minorEastAsia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96C1A"/>
    <w:rPr>
      <w:rFonts w:eastAsiaTheme="minorEastAsia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96C1A"/>
    <w:rPr>
      <w:rFonts w:asciiTheme="majorHAnsi" w:eastAsiaTheme="majorEastAsia" w:hAnsiTheme="majorHAnsi" w:cs="Times New Roman"/>
      <w:lang w:eastAsia="ru-RU"/>
    </w:rPr>
  </w:style>
  <w:style w:type="character" w:styleId="a7">
    <w:name w:val="Strong"/>
    <w:basedOn w:val="a0"/>
    <w:uiPriority w:val="22"/>
    <w:qFormat/>
    <w:rsid w:val="00796C1A"/>
    <w:rPr>
      <w:b/>
      <w:bCs/>
    </w:rPr>
  </w:style>
  <w:style w:type="paragraph" w:styleId="a8">
    <w:name w:val="Normal (Web)"/>
    <w:basedOn w:val="a"/>
    <w:uiPriority w:val="99"/>
    <w:unhideWhenUsed/>
    <w:rsid w:val="00796C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Emphasis"/>
    <w:basedOn w:val="a0"/>
    <w:uiPriority w:val="20"/>
    <w:qFormat/>
    <w:rsid w:val="00796C1A"/>
    <w:rPr>
      <w:rFonts w:asciiTheme="minorHAnsi" w:hAnsiTheme="minorHAnsi"/>
      <w:b/>
      <w:i/>
      <w:iCs/>
    </w:rPr>
  </w:style>
  <w:style w:type="paragraph" w:styleId="aa">
    <w:name w:val="header"/>
    <w:basedOn w:val="a"/>
    <w:link w:val="ab"/>
    <w:uiPriority w:val="99"/>
    <w:unhideWhenUsed/>
    <w:rsid w:val="00796C1A"/>
    <w:pPr>
      <w:tabs>
        <w:tab w:val="center" w:pos="4677"/>
        <w:tab w:val="right" w:pos="9355"/>
      </w:tabs>
      <w:spacing w:after="0" w:line="240" w:lineRule="auto"/>
    </w:pPr>
    <w:rPr>
      <w:rFonts w:eastAsiaTheme="minorEastAsia" w:cs="Times New Roman"/>
      <w:sz w:val="24"/>
      <w:szCs w:val="24"/>
      <w:lang w:eastAsia="ru-RU"/>
    </w:rPr>
  </w:style>
  <w:style w:type="character" w:customStyle="1" w:styleId="ab">
    <w:name w:val="Верхний колонтитул Знак"/>
    <w:basedOn w:val="a0"/>
    <w:link w:val="aa"/>
    <w:uiPriority w:val="99"/>
    <w:rsid w:val="00796C1A"/>
    <w:rPr>
      <w:rFonts w:eastAsiaTheme="minorEastAsia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796C1A"/>
    <w:pPr>
      <w:tabs>
        <w:tab w:val="center" w:pos="4677"/>
        <w:tab w:val="right" w:pos="9355"/>
      </w:tabs>
      <w:spacing w:after="0" w:line="240" w:lineRule="auto"/>
    </w:pPr>
    <w:rPr>
      <w:rFonts w:eastAsiaTheme="minorEastAsia" w:cs="Times New Roman"/>
      <w:sz w:val="24"/>
      <w:szCs w:val="24"/>
      <w:lang w:eastAsia="ru-RU"/>
    </w:rPr>
  </w:style>
  <w:style w:type="character" w:customStyle="1" w:styleId="ad">
    <w:name w:val="Нижний колонтитул Знак"/>
    <w:basedOn w:val="a0"/>
    <w:link w:val="ac"/>
    <w:uiPriority w:val="99"/>
    <w:rsid w:val="00796C1A"/>
    <w:rPr>
      <w:rFonts w:eastAsiaTheme="minorEastAsia" w:cs="Times New Roman"/>
      <w:sz w:val="24"/>
      <w:szCs w:val="24"/>
      <w:lang w:eastAsia="ru-RU"/>
    </w:rPr>
  </w:style>
  <w:style w:type="paragraph" w:styleId="ae">
    <w:name w:val="No Spacing"/>
    <w:basedOn w:val="a"/>
    <w:uiPriority w:val="1"/>
    <w:qFormat/>
    <w:rsid w:val="00796C1A"/>
    <w:pPr>
      <w:spacing w:after="0" w:line="240" w:lineRule="auto"/>
    </w:pPr>
    <w:rPr>
      <w:rFonts w:eastAsiaTheme="minorEastAsia" w:cs="Times New Roman"/>
      <w:sz w:val="24"/>
      <w:szCs w:val="32"/>
      <w:lang w:eastAsia="ru-RU"/>
    </w:rPr>
  </w:style>
  <w:style w:type="paragraph" w:styleId="af">
    <w:name w:val="Title"/>
    <w:basedOn w:val="a"/>
    <w:next w:val="a"/>
    <w:link w:val="af0"/>
    <w:uiPriority w:val="10"/>
    <w:qFormat/>
    <w:rsid w:val="00796C1A"/>
    <w:pPr>
      <w:spacing w:before="240" w:after="60" w:line="240" w:lineRule="auto"/>
      <w:jc w:val="center"/>
      <w:outlineLvl w:val="0"/>
    </w:pPr>
    <w:rPr>
      <w:rFonts w:asciiTheme="majorHAnsi" w:eastAsiaTheme="majorEastAsia" w:hAnsiTheme="majorHAnsi" w:cs="Times New Roman"/>
      <w:b/>
      <w:bCs/>
      <w:kern w:val="28"/>
      <w:sz w:val="32"/>
      <w:szCs w:val="32"/>
      <w:lang w:eastAsia="ru-RU"/>
    </w:rPr>
  </w:style>
  <w:style w:type="character" w:customStyle="1" w:styleId="af0">
    <w:name w:val="Заголовок Знак"/>
    <w:basedOn w:val="a0"/>
    <w:link w:val="af"/>
    <w:uiPriority w:val="10"/>
    <w:rsid w:val="00796C1A"/>
    <w:rPr>
      <w:rFonts w:asciiTheme="majorHAnsi" w:eastAsiaTheme="majorEastAsia" w:hAnsiTheme="majorHAnsi" w:cs="Times New Roman"/>
      <w:b/>
      <w:bCs/>
      <w:kern w:val="28"/>
      <w:sz w:val="32"/>
      <w:szCs w:val="32"/>
      <w:lang w:eastAsia="ru-RU"/>
    </w:rPr>
  </w:style>
  <w:style w:type="paragraph" w:styleId="af1">
    <w:name w:val="Subtitle"/>
    <w:basedOn w:val="a"/>
    <w:next w:val="a"/>
    <w:link w:val="af2"/>
    <w:uiPriority w:val="11"/>
    <w:qFormat/>
    <w:rsid w:val="00796C1A"/>
    <w:pPr>
      <w:spacing w:after="60" w:line="240" w:lineRule="auto"/>
      <w:jc w:val="center"/>
      <w:outlineLvl w:val="1"/>
    </w:pPr>
    <w:rPr>
      <w:rFonts w:asciiTheme="majorHAnsi" w:eastAsiaTheme="majorEastAsia" w:hAnsiTheme="majorHAnsi" w:cs="Times New Roman"/>
      <w:sz w:val="24"/>
      <w:szCs w:val="24"/>
      <w:lang w:eastAsia="ru-RU"/>
    </w:rPr>
  </w:style>
  <w:style w:type="character" w:customStyle="1" w:styleId="af2">
    <w:name w:val="Подзаголовок Знак"/>
    <w:basedOn w:val="a0"/>
    <w:link w:val="af1"/>
    <w:uiPriority w:val="11"/>
    <w:rsid w:val="00796C1A"/>
    <w:rPr>
      <w:rFonts w:asciiTheme="majorHAnsi" w:eastAsiaTheme="majorEastAsia" w:hAnsiTheme="majorHAnsi" w:cs="Times New Roman"/>
      <w:sz w:val="24"/>
      <w:szCs w:val="24"/>
      <w:lang w:eastAsia="ru-RU"/>
    </w:rPr>
  </w:style>
  <w:style w:type="paragraph" w:styleId="21">
    <w:name w:val="Quote"/>
    <w:basedOn w:val="a"/>
    <w:next w:val="a"/>
    <w:link w:val="22"/>
    <w:uiPriority w:val="29"/>
    <w:qFormat/>
    <w:rsid w:val="00796C1A"/>
    <w:pPr>
      <w:spacing w:after="0" w:line="240" w:lineRule="auto"/>
    </w:pPr>
    <w:rPr>
      <w:rFonts w:eastAsiaTheme="minorEastAsia" w:cs="Times New Roman"/>
      <w:i/>
      <w:sz w:val="24"/>
      <w:szCs w:val="24"/>
      <w:lang w:eastAsia="ru-RU"/>
    </w:rPr>
  </w:style>
  <w:style w:type="character" w:customStyle="1" w:styleId="22">
    <w:name w:val="Цитата 2 Знак"/>
    <w:basedOn w:val="a0"/>
    <w:link w:val="21"/>
    <w:uiPriority w:val="29"/>
    <w:rsid w:val="00796C1A"/>
    <w:rPr>
      <w:rFonts w:eastAsiaTheme="minorEastAsia" w:cs="Times New Roman"/>
      <w:i/>
      <w:sz w:val="24"/>
      <w:szCs w:val="24"/>
      <w:lang w:eastAsia="ru-RU"/>
    </w:rPr>
  </w:style>
  <w:style w:type="paragraph" w:styleId="af3">
    <w:name w:val="Intense Quote"/>
    <w:basedOn w:val="a"/>
    <w:next w:val="a"/>
    <w:link w:val="af4"/>
    <w:uiPriority w:val="30"/>
    <w:qFormat/>
    <w:rsid w:val="00796C1A"/>
    <w:pPr>
      <w:spacing w:after="0" w:line="240" w:lineRule="auto"/>
      <w:ind w:left="720" w:right="720"/>
    </w:pPr>
    <w:rPr>
      <w:rFonts w:eastAsiaTheme="minorEastAsia" w:cs="Times New Roman"/>
      <w:b/>
      <w:i/>
      <w:sz w:val="24"/>
      <w:lang w:eastAsia="ru-RU"/>
    </w:rPr>
  </w:style>
  <w:style w:type="character" w:customStyle="1" w:styleId="af4">
    <w:name w:val="Выделенная цитата Знак"/>
    <w:basedOn w:val="a0"/>
    <w:link w:val="af3"/>
    <w:uiPriority w:val="30"/>
    <w:rsid w:val="00796C1A"/>
    <w:rPr>
      <w:rFonts w:eastAsiaTheme="minorEastAsia" w:cs="Times New Roman"/>
      <w:b/>
      <w:i/>
      <w:sz w:val="24"/>
      <w:lang w:eastAsia="ru-RU"/>
    </w:rPr>
  </w:style>
  <w:style w:type="character" w:styleId="af5">
    <w:name w:val="Subtle Emphasis"/>
    <w:uiPriority w:val="19"/>
    <w:qFormat/>
    <w:rsid w:val="00796C1A"/>
    <w:rPr>
      <w:i/>
      <w:color w:val="5A5A5A" w:themeColor="text1" w:themeTint="A5"/>
    </w:rPr>
  </w:style>
  <w:style w:type="character" w:styleId="af6">
    <w:name w:val="Intense Emphasis"/>
    <w:basedOn w:val="a0"/>
    <w:uiPriority w:val="21"/>
    <w:qFormat/>
    <w:rsid w:val="00796C1A"/>
    <w:rPr>
      <w:b/>
      <w:i/>
      <w:sz w:val="24"/>
      <w:szCs w:val="24"/>
      <w:u w:val="single"/>
    </w:rPr>
  </w:style>
  <w:style w:type="character" w:styleId="af7">
    <w:name w:val="Subtle Reference"/>
    <w:basedOn w:val="a0"/>
    <w:uiPriority w:val="31"/>
    <w:qFormat/>
    <w:rsid w:val="00796C1A"/>
    <w:rPr>
      <w:sz w:val="24"/>
      <w:szCs w:val="24"/>
      <w:u w:val="single"/>
    </w:rPr>
  </w:style>
  <w:style w:type="character" w:styleId="af8">
    <w:name w:val="Intense Reference"/>
    <w:basedOn w:val="a0"/>
    <w:uiPriority w:val="32"/>
    <w:qFormat/>
    <w:rsid w:val="00796C1A"/>
    <w:rPr>
      <w:b/>
      <w:sz w:val="24"/>
      <w:u w:val="single"/>
    </w:rPr>
  </w:style>
  <w:style w:type="character" w:styleId="af9">
    <w:name w:val="Book Title"/>
    <w:basedOn w:val="a0"/>
    <w:uiPriority w:val="33"/>
    <w:qFormat/>
    <w:rsid w:val="00796C1A"/>
    <w:rPr>
      <w:rFonts w:asciiTheme="majorHAnsi" w:eastAsiaTheme="majorEastAsia" w:hAnsiTheme="majorHAnsi"/>
      <w:b/>
      <w:i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http://docs.cntd.ru/document/552189837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EB9C49-6C77-4E23-A564-F3BE2B2EE6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47</Pages>
  <Words>10376</Words>
  <Characters>59148</Characters>
  <Application>Microsoft Office Word</Application>
  <DocSecurity>0</DocSecurity>
  <Lines>492</Lines>
  <Paragraphs>138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User</cp:lastModifiedBy>
  <cp:revision>19</cp:revision>
  <cp:lastPrinted>2020-10-19T07:33:00Z</cp:lastPrinted>
  <dcterms:created xsi:type="dcterms:W3CDTF">2020-10-19T12:16:00Z</dcterms:created>
  <dcterms:modified xsi:type="dcterms:W3CDTF">2021-01-11T06:48:00Z</dcterms:modified>
</cp:coreProperties>
</file>