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2C" w:rsidRPr="00010C2C" w:rsidRDefault="00010C2C" w:rsidP="00010C2C">
      <w:pPr>
        <w:ind w:left="1560" w:hanging="284"/>
        <w:jc w:val="center"/>
        <w:rPr>
          <w:rFonts w:ascii="Times New Roman" w:hAnsi="Times New Roman" w:cs="Times New Roman"/>
          <w:b/>
          <w:sz w:val="24"/>
          <w:szCs w:val="24"/>
        </w:rPr>
      </w:pPr>
      <w:r w:rsidRPr="00010C2C">
        <w:rPr>
          <w:rFonts w:ascii="Times New Roman" w:hAnsi="Times New Roman" w:cs="Times New Roman"/>
          <w:b/>
          <w:sz w:val="24"/>
          <w:szCs w:val="24"/>
        </w:rPr>
        <w:t>Муниципальное бюджетное общеобразовательное учреждение Егорлыкская средняя общеобразовательная школа №7 им.О.</w:t>
      </w:r>
      <w:proofErr w:type="gramStart"/>
      <w:r w:rsidRPr="00010C2C">
        <w:rPr>
          <w:rFonts w:ascii="Times New Roman" w:hAnsi="Times New Roman" w:cs="Times New Roman"/>
          <w:b/>
          <w:sz w:val="24"/>
          <w:szCs w:val="24"/>
        </w:rPr>
        <w:t>Казанского</w:t>
      </w:r>
      <w:proofErr w:type="gramEnd"/>
    </w:p>
    <w:p w:rsidR="00010C2C" w:rsidRPr="00010C2C" w:rsidRDefault="00010C2C" w:rsidP="00010C2C">
      <w:pPr>
        <w:ind w:left="1560" w:hanging="1560"/>
        <w:jc w:val="center"/>
        <w:rPr>
          <w:rFonts w:ascii="Times New Roman" w:hAnsi="Times New Roman" w:cs="Times New Roman"/>
          <w:b/>
          <w:sz w:val="24"/>
          <w:szCs w:val="24"/>
        </w:rPr>
      </w:pPr>
    </w:p>
    <w:p w:rsidR="00010C2C" w:rsidRPr="00010C2C" w:rsidRDefault="00010C2C" w:rsidP="00010C2C">
      <w:pPr>
        <w:ind w:left="1560" w:hanging="1560"/>
        <w:jc w:val="right"/>
        <w:rPr>
          <w:rFonts w:ascii="Times New Roman" w:hAnsi="Times New Roman" w:cs="Times New Roman"/>
          <w:b/>
          <w:sz w:val="24"/>
          <w:szCs w:val="24"/>
        </w:rPr>
      </w:pPr>
      <w:r w:rsidRPr="00010C2C">
        <w:rPr>
          <w:rFonts w:ascii="Times New Roman" w:hAnsi="Times New Roman" w:cs="Times New Roman"/>
          <w:noProof/>
          <w:sz w:val="24"/>
          <w:szCs w:val="24"/>
        </w:rPr>
        <w:drawing>
          <wp:inline distT="0" distB="0" distL="0" distR="0">
            <wp:extent cx="2076346" cy="1517330"/>
            <wp:effectExtent l="19050" t="0" r="104"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081954" cy="1521428"/>
                    </a:xfrm>
                    <a:prstGeom prst="rect">
                      <a:avLst/>
                    </a:prstGeom>
                    <a:noFill/>
                    <a:ln w="9525">
                      <a:noFill/>
                      <a:miter lim="800000"/>
                      <a:headEnd/>
                      <a:tailEnd/>
                    </a:ln>
                  </pic:spPr>
                </pic:pic>
              </a:graphicData>
            </a:graphic>
          </wp:inline>
        </w:drawing>
      </w:r>
    </w:p>
    <w:p w:rsidR="00010C2C" w:rsidRPr="00010C2C" w:rsidRDefault="00010C2C" w:rsidP="00010C2C">
      <w:pPr>
        <w:ind w:left="1560" w:hanging="1560"/>
        <w:rPr>
          <w:rFonts w:ascii="Times New Roman" w:hAnsi="Times New Roman" w:cs="Times New Roman"/>
          <w:sz w:val="24"/>
          <w:szCs w:val="24"/>
        </w:rPr>
      </w:pPr>
    </w:p>
    <w:p w:rsidR="00010C2C" w:rsidRPr="00010C2C" w:rsidRDefault="00010C2C" w:rsidP="00010C2C">
      <w:pPr>
        <w:ind w:left="1560" w:hanging="1560"/>
        <w:rPr>
          <w:rFonts w:ascii="Times New Roman" w:hAnsi="Times New Roman" w:cs="Times New Roman"/>
          <w:sz w:val="24"/>
          <w:szCs w:val="24"/>
        </w:rPr>
      </w:pPr>
    </w:p>
    <w:p w:rsidR="00010C2C" w:rsidRPr="00010C2C" w:rsidRDefault="00010C2C" w:rsidP="00010C2C">
      <w:pPr>
        <w:ind w:left="1560" w:hanging="709"/>
        <w:rPr>
          <w:rFonts w:ascii="Times New Roman" w:hAnsi="Times New Roman" w:cs="Times New Roman"/>
          <w:sz w:val="24"/>
          <w:szCs w:val="24"/>
        </w:rPr>
      </w:pPr>
    </w:p>
    <w:p w:rsidR="00010C2C" w:rsidRPr="00010C2C" w:rsidRDefault="00010C2C" w:rsidP="00010C2C">
      <w:pPr>
        <w:tabs>
          <w:tab w:val="left" w:pos="9116"/>
        </w:tabs>
        <w:jc w:val="right"/>
        <w:rPr>
          <w:rFonts w:ascii="Times New Roman" w:hAnsi="Times New Roman" w:cs="Times New Roman"/>
          <w:sz w:val="24"/>
          <w:szCs w:val="24"/>
        </w:rPr>
      </w:pPr>
      <w:r w:rsidRPr="00010C2C">
        <w:rPr>
          <w:rFonts w:ascii="Times New Roman" w:hAnsi="Times New Roman" w:cs="Times New Roman"/>
          <w:sz w:val="24"/>
          <w:szCs w:val="24"/>
        </w:rPr>
        <w:tab/>
      </w:r>
    </w:p>
    <w:p w:rsidR="00010C2C" w:rsidRPr="00010C2C" w:rsidRDefault="00010C2C" w:rsidP="00010C2C">
      <w:pPr>
        <w:tabs>
          <w:tab w:val="left" w:pos="2116"/>
        </w:tabs>
        <w:ind w:left="993" w:hanging="993"/>
        <w:jc w:val="center"/>
        <w:rPr>
          <w:rFonts w:ascii="Times New Roman" w:hAnsi="Times New Roman" w:cs="Times New Roman"/>
          <w:b/>
          <w:sz w:val="24"/>
          <w:szCs w:val="24"/>
        </w:rPr>
      </w:pPr>
      <w:r w:rsidRPr="00010C2C">
        <w:rPr>
          <w:rFonts w:ascii="Times New Roman" w:hAnsi="Times New Roman" w:cs="Times New Roman"/>
          <w:b/>
          <w:sz w:val="24"/>
          <w:szCs w:val="24"/>
        </w:rPr>
        <w:t>АДАПТИРОВАННАЯ ОСНОВНАЯ ОБРАЗОВАТЕЛЬНАЯ</w:t>
      </w:r>
    </w:p>
    <w:p w:rsidR="00010C2C" w:rsidRPr="00010C2C" w:rsidRDefault="00010C2C" w:rsidP="00010C2C">
      <w:pPr>
        <w:tabs>
          <w:tab w:val="left" w:pos="2116"/>
        </w:tabs>
        <w:ind w:left="993" w:hanging="993"/>
        <w:jc w:val="center"/>
        <w:rPr>
          <w:rFonts w:ascii="Times New Roman" w:hAnsi="Times New Roman" w:cs="Times New Roman"/>
          <w:b/>
          <w:sz w:val="24"/>
          <w:szCs w:val="24"/>
        </w:rPr>
      </w:pPr>
      <w:r w:rsidRPr="00010C2C">
        <w:rPr>
          <w:rFonts w:ascii="Times New Roman" w:hAnsi="Times New Roman" w:cs="Times New Roman"/>
          <w:b/>
          <w:sz w:val="24"/>
          <w:szCs w:val="24"/>
        </w:rPr>
        <w:t xml:space="preserve"> ПРОГРАММА НАЧАЛЬНОГО ОБЩЕГО</w:t>
      </w:r>
    </w:p>
    <w:p w:rsidR="00010C2C" w:rsidRPr="00010C2C" w:rsidRDefault="00010C2C" w:rsidP="00010C2C">
      <w:pPr>
        <w:tabs>
          <w:tab w:val="left" w:pos="2116"/>
        </w:tabs>
        <w:ind w:left="993" w:hanging="993"/>
        <w:jc w:val="center"/>
        <w:rPr>
          <w:rFonts w:ascii="Times New Roman" w:hAnsi="Times New Roman" w:cs="Times New Roman"/>
          <w:b/>
          <w:sz w:val="24"/>
          <w:szCs w:val="24"/>
        </w:rPr>
      </w:pPr>
      <w:r w:rsidRPr="00010C2C">
        <w:rPr>
          <w:rFonts w:ascii="Times New Roman" w:hAnsi="Times New Roman" w:cs="Times New Roman"/>
          <w:b/>
          <w:sz w:val="24"/>
          <w:szCs w:val="24"/>
        </w:rPr>
        <w:t xml:space="preserve"> ОБРАЗОВАНИЯ</w:t>
      </w:r>
    </w:p>
    <w:p w:rsidR="00010C2C" w:rsidRPr="00010C2C" w:rsidRDefault="00010C2C" w:rsidP="00010C2C">
      <w:pPr>
        <w:tabs>
          <w:tab w:val="left" w:pos="2116"/>
        </w:tabs>
        <w:ind w:left="993" w:hanging="993"/>
        <w:jc w:val="center"/>
        <w:rPr>
          <w:rFonts w:ascii="Times New Roman" w:hAnsi="Times New Roman" w:cs="Times New Roman"/>
          <w:b/>
          <w:sz w:val="24"/>
          <w:szCs w:val="24"/>
        </w:rPr>
      </w:pPr>
      <w:r w:rsidRPr="00010C2C">
        <w:rPr>
          <w:rFonts w:ascii="Times New Roman" w:hAnsi="Times New Roman" w:cs="Times New Roman"/>
          <w:b/>
          <w:sz w:val="24"/>
          <w:szCs w:val="24"/>
        </w:rPr>
        <w:t xml:space="preserve"> ДЛЯ ОБУЧАЮЩИХСЯ С </w:t>
      </w:r>
      <w:r>
        <w:rPr>
          <w:rFonts w:ascii="Times New Roman" w:hAnsi="Times New Roman" w:cs="Times New Roman"/>
          <w:b/>
          <w:sz w:val="24"/>
          <w:szCs w:val="24"/>
        </w:rPr>
        <w:t xml:space="preserve">РАС </w:t>
      </w:r>
      <w:r w:rsidRPr="00010C2C">
        <w:rPr>
          <w:rFonts w:ascii="Times New Roman" w:hAnsi="Times New Roman" w:cs="Times New Roman"/>
          <w:b/>
          <w:sz w:val="24"/>
          <w:szCs w:val="24"/>
        </w:rPr>
        <w:t xml:space="preserve"> вариант </w:t>
      </w:r>
      <w:r>
        <w:rPr>
          <w:rFonts w:ascii="Times New Roman" w:hAnsi="Times New Roman" w:cs="Times New Roman"/>
          <w:b/>
          <w:sz w:val="24"/>
          <w:szCs w:val="24"/>
        </w:rPr>
        <w:t>8</w:t>
      </w:r>
      <w:r w:rsidRPr="00010C2C">
        <w:rPr>
          <w:rFonts w:ascii="Times New Roman" w:hAnsi="Times New Roman" w:cs="Times New Roman"/>
          <w:b/>
          <w:sz w:val="24"/>
          <w:szCs w:val="24"/>
        </w:rPr>
        <w:t>.1 МБОУ ЕСОШ№7 им.О.</w:t>
      </w:r>
      <w:proofErr w:type="gramStart"/>
      <w:r w:rsidRPr="00010C2C">
        <w:rPr>
          <w:rFonts w:ascii="Times New Roman" w:hAnsi="Times New Roman" w:cs="Times New Roman"/>
          <w:b/>
          <w:sz w:val="24"/>
          <w:szCs w:val="24"/>
        </w:rPr>
        <w:t>Казанского</w:t>
      </w:r>
      <w:proofErr w:type="gramEnd"/>
    </w:p>
    <w:p w:rsidR="00010C2C" w:rsidRPr="003518A0" w:rsidRDefault="00010C2C" w:rsidP="00010C2C">
      <w:pPr>
        <w:ind w:left="993" w:hanging="993"/>
        <w:jc w:val="center"/>
        <w:rPr>
          <w:b/>
          <w:sz w:val="20"/>
        </w:rPr>
      </w:pPr>
    </w:p>
    <w:p w:rsidR="00B451C2" w:rsidRDefault="00B451C2"/>
    <w:p w:rsidR="004C7A64" w:rsidRDefault="004C7A64"/>
    <w:p w:rsidR="004C7A64" w:rsidRDefault="004C7A64"/>
    <w:p w:rsidR="004C7A64" w:rsidRDefault="004C7A64"/>
    <w:p w:rsidR="004C7A64" w:rsidRDefault="004C7A64"/>
    <w:p w:rsidR="004C7A64" w:rsidRDefault="004C7A64"/>
    <w:p w:rsidR="004C7A64" w:rsidRDefault="004C7A64"/>
    <w:p w:rsidR="004C7A64" w:rsidRDefault="004C7A64"/>
    <w:p w:rsidR="004C7A64" w:rsidRDefault="004C7A64"/>
    <w:p w:rsidR="004C7A64" w:rsidRDefault="004C7A64"/>
    <w:p w:rsidR="004C7A64" w:rsidRDefault="004C7A64"/>
    <w:p w:rsidR="00D44769" w:rsidRDefault="00D44769" w:rsidP="00D44769">
      <w:pPr>
        <w:spacing w:before="72"/>
        <w:ind w:left="332"/>
        <w:rPr>
          <w:rFonts w:ascii="Cambria" w:hAnsi="Cambria"/>
          <w:b/>
          <w:sz w:val="28"/>
        </w:rPr>
      </w:pPr>
      <w:r>
        <w:rPr>
          <w:rFonts w:ascii="Cambria" w:hAnsi="Cambria"/>
          <w:b/>
          <w:color w:val="365F91"/>
          <w:sz w:val="28"/>
        </w:rPr>
        <w:lastRenderedPageBreak/>
        <w:t>Оглавление</w:t>
      </w:r>
    </w:p>
    <w:sdt>
      <w:sdtPr>
        <w:id w:val="49033845"/>
        <w:docPartObj>
          <w:docPartGallery w:val="Table of Contents"/>
          <w:docPartUnique/>
        </w:docPartObj>
      </w:sdtPr>
      <w:sdtEndPr>
        <w:rPr>
          <w:rFonts w:asciiTheme="minorHAnsi" w:eastAsiaTheme="minorEastAsia" w:hAnsiTheme="minorHAnsi" w:cstheme="minorBidi"/>
          <w:lang w:eastAsia="ru-RU"/>
        </w:rPr>
      </w:sdtEndPr>
      <w:sdtContent>
        <w:p w:rsidR="00D44769" w:rsidRDefault="00D44769" w:rsidP="00D44769">
          <w:pPr>
            <w:pStyle w:val="TOC1"/>
            <w:numPr>
              <w:ilvl w:val="0"/>
              <w:numId w:val="1"/>
            </w:numPr>
            <w:tabs>
              <w:tab w:val="left" w:pos="554"/>
              <w:tab w:val="left" w:leader="dot" w:pos="9853"/>
            </w:tabs>
            <w:spacing w:before="53"/>
            <w:ind w:hanging="222"/>
            <w:rPr>
              <w:rFonts w:ascii="Calibri" w:hAnsi="Calibri"/>
            </w:rPr>
          </w:pPr>
          <w:hyperlink w:anchor="_bookmark0" w:history="1">
            <w:r>
              <w:rPr>
                <w:color w:val="000009"/>
              </w:rPr>
              <w:t>ОБЩИЕ</w:t>
            </w:r>
            <w:r>
              <w:rPr>
                <w:color w:val="000009"/>
                <w:spacing w:val="-7"/>
              </w:rPr>
              <w:t xml:space="preserve"> </w:t>
            </w:r>
            <w:r>
              <w:rPr>
                <w:color w:val="000009"/>
              </w:rPr>
              <w:t>ПОЛОЖЕНИЯ</w:t>
            </w:r>
            <w:r>
              <w:rPr>
                <w:color w:val="000009"/>
              </w:rPr>
              <w:tab/>
            </w:r>
            <w:r>
              <w:rPr>
                <w:rFonts w:ascii="Calibri" w:hAnsi="Calibri"/>
                <w:color w:val="000009"/>
              </w:rPr>
              <w:t>3</w:t>
            </w:r>
          </w:hyperlink>
        </w:p>
        <w:p w:rsidR="00D44769" w:rsidRDefault="00D44769" w:rsidP="00D44769">
          <w:pPr>
            <w:pStyle w:val="TOC1"/>
            <w:numPr>
              <w:ilvl w:val="0"/>
              <w:numId w:val="1"/>
            </w:numPr>
            <w:tabs>
              <w:tab w:val="left" w:pos="554"/>
              <w:tab w:val="left" w:leader="dot" w:pos="9740"/>
            </w:tabs>
            <w:ind w:hanging="222"/>
            <w:rPr>
              <w:rFonts w:ascii="Calibri" w:hAnsi="Calibri"/>
            </w:rPr>
          </w:pPr>
          <w:hyperlink w:anchor="_bookmark1" w:history="1">
            <w:r>
              <w:rPr>
                <w:color w:val="000009"/>
              </w:rPr>
              <w:t>Целевой</w:t>
            </w:r>
            <w:r>
              <w:rPr>
                <w:color w:val="000009"/>
                <w:spacing w:val="-2"/>
              </w:rPr>
              <w:t xml:space="preserve"> </w:t>
            </w:r>
            <w:r>
              <w:rPr>
                <w:color w:val="000009"/>
              </w:rPr>
              <w:t>раздел</w:t>
            </w:r>
            <w:r>
              <w:rPr>
                <w:color w:val="000009"/>
              </w:rPr>
              <w:tab/>
            </w:r>
            <w:r>
              <w:rPr>
                <w:rFonts w:ascii="Calibri" w:hAnsi="Calibri"/>
                <w:color w:val="000009"/>
              </w:rPr>
              <w:t>19</w:t>
            </w:r>
          </w:hyperlink>
        </w:p>
        <w:p w:rsidR="00D44769" w:rsidRDefault="00D44769" w:rsidP="00D44769">
          <w:pPr>
            <w:pStyle w:val="TOC2"/>
            <w:numPr>
              <w:ilvl w:val="1"/>
              <w:numId w:val="1"/>
            </w:numPr>
            <w:tabs>
              <w:tab w:val="left" w:pos="1147"/>
              <w:tab w:val="left" w:leader="dot" w:pos="9740"/>
            </w:tabs>
            <w:spacing w:before="240"/>
            <w:rPr>
              <w:rFonts w:ascii="Calibri" w:hAnsi="Calibri"/>
            </w:rPr>
          </w:pPr>
          <w:hyperlink w:anchor="_bookmark2" w:history="1">
            <w:r>
              <w:rPr>
                <w:color w:val="000009"/>
              </w:rPr>
              <w:t>Пояснительная</w:t>
            </w:r>
            <w:r>
              <w:rPr>
                <w:color w:val="000009"/>
                <w:spacing w:val="-5"/>
              </w:rPr>
              <w:t xml:space="preserve"> </w:t>
            </w:r>
            <w:r>
              <w:rPr>
                <w:color w:val="000009"/>
              </w:rPr>
              <w:t>записка</w:t>
            </w:r>
            <w:r>
              <w:rPr>
                <w:color w:val="000009"/>
              </w:rPr>
              <w:tab/>
            </w:r>
            <w:r>
              <w:rPr>
                <w:rFonts w:ascii="Calibri" w:hAnsi="Calibri"/>
                <w:color w:val="000009"/>
              </w:rPr>
              <w:t>19</w:t>
            </w:r>
          </w:hyperlink>
        </w:p>
        <w:p w:rsidR="00D44769" w:rsidRDefault="00D44769" w:rsidP="00D44769">
          <w:pPr>
            <w:pStyle w:val="TOC2"/>
            <w:numPr>
              <w:ilvl w:val="1"/>
              <w:numId w:val="1"/>
            </w:numPr>
            <w:tabs>
              <w:tab w:val="left" w:pos="1150"/>
              <w:tab w:val="left" w:leader="dot" w:pos="9740"/>
            </w:tabs>
            <w:spacing w:line="280" w:lineRule="auto"/>
            <w:ind w:right="113" w:firstLine="427"/>
            <w:jc w:val="both"/>
            <w:rPr>
              <w:rFonts w:ascii="Calibri" w:hAnsi="Calibri"/>
            </w:rPr>
          </w:pPr>
          <w:hyperlink w:anchor="_bookmark3" w:history="1">
            <w:proofErr w:type="gramStart"/>
            <w:r>
              <w:rPr>
                <w:color w:val="000009"/>
              </w:rPr>
              <w:t>Планируемые результаты освоения обучающимися с расстройствами аутистического спектра</w:t>
            </w:r>
          </w:hyperlink>
          <w:r>
            <w:rPr>
              <w:color w:val="000009"/>
              <w:spacing w:val="-52"/>
            </w:rPr>
            <w:t xml:space="preserve"> </w:t>
          </w:r>
          <w:hyperlink w:anchor="_bookmark3" w:history="1">
            <w:r>
              <w:rPr>
                <w:color w:val="000009"/>
              </w:rPr>
              <w:t>адаптированной</w:t>
            </w:r>
            <w:r>
              <w:rPr>
                <w:color w:val="000009"/>
                <w:spacing w:val="-7"/>
              </w:rPr>
              <w:t xml:space="preserve"> </w:t>
            </w:r>
            <w:r>
              <w:rPr>
                <w:color w:val="000009"/>
              </w:rPr>
              <w:t>основной</w:t>
            </w:r>
            <w:r>
              <w:rPr>
                <w:color w:val="000009"/>
                <w:spacing w:val="-6"/>
              </w:rPr>
              <w:t xml:space="preserve"> </w:t>
            </w:r>
            <w:r>
              <w:rPr>
                <w:color w:val="000009"/>
              </w:rPr>
              <w:t>общеобразовательной</w:t>
            </w:r>
            <w:r>
              <w:rPr>
                <w:color w:val="000009"/>
                <w:spacing w:val="-7"/>
              </w:rPr>
              <w:t xml:space="preserve"> </w:t>
            </w:r>
            <w:r>
              <w:rPr>
                <w:color w:val="000009"/>
              </w:rPr>
              <w:t>программы</w:t>
            </w:r>
            <w:r>
              <w:rPr>
                <w:color w:val="000009"/>
                <w:spacing w:val="-6"/>
              </w:rPr>
              <w:t xml:space="preserve"> </w:t>
            </w:r>
            <w:r>
              <w:rPr>
                <w:color w:val="000009"/>
              </w:rPr>
              <w:t>начального</w:t>
            </w:r>
            <w:r>
              <w:rPr>
                <w:color w:val="000009"/>
                <w:spacing w:val="-9"/>
              </w:rPr>
              <w:t xml:space="preserve"> </w:t>
            </w:r>
            <w:r>
              <w:rPr>
                <w:color w:val="000009"/>
              </w:rPr>
              <w:t>общего</w:t>
            </w:r>
            <w:r>
              <w:rPr>
                <w:color w:val="000009"/>
                <w:spacing w:val="-6"/>
              </w:rPr>
              <w:t xml:space="preserve"> </w:t>
            </w:r>
            <w:r>
              <w:rPr>
                <w:color w:val="000009"/>
              </w:rPr>
              <w:t>образования</w:t>
            </w:r>
            <w:r>
              <w:rPr>
                <w:color w:val="000009"/>
              </w:rPr>
              <w:tab/>
            </w:r>
            <w:r>
              <w:rPr>
                <w:rFonts w:ascii="Calibri" w:hAnsi="Calibri"/>
                <w:color w:val="000009"/>
              </w:rPr>
              <w:t>20</w:t>
            </w:r>
          </w:hyperlink>
          <w:proofErr w:type="gramEnd"/>
        </w:p>
        <w:p w:rsidR="00D44769" w:rsidRDefault="00D44769" w:rsidP="00D44769">
          <w:pPr>
            <w:pStyle w:val="TOC2"/>
            <w:numPr>
              <w:ilvl w:val="1"/>
              <w:numId w:val="1"/>
            </w:numPr>
            <w:tabs>
              <w:tab w:val="left" w:pos="1217"/>
              <w:tab w:val="left" w:leader="dot" w:pos="9740"/>
            </w:tabs>
            <w:spacing w:before="189" w:line="278" w:lineRule="auto"/>
            <w:ind w:right="113" w:firstLine="427"/>
            <w:jc w:val="both"/>
            <w:rPr>
              <w:rFonts w:ascii="Calibri" w:hAnsi="Calibri"/>
            </w:rPr>
          </w:pPr>
          <w:hyperlink w:anchor="_bookmark4" w:history="1">
            <w:proofErr w:type="gramStart"/>
            <w:r>
              <w:rPr>
                <w:color w:val="000009"/>
              </w:rPr>
              <w:t>Система</w:t>
            </w:r>
            <w:r>
              <w:rPr>
                <w:color w:val="000009"/>
                <w:spacing w:val="1"/>
              </w:rPr>
              <w:t xml:space="preserve"> </w:t>
            </w:r>
            <w:r>
              <w:rPr>
                <w:color w:val="000009"/>
              </w:rPr>
              <w:t>оценки</w:t>
            </w:r>
            <w:r>
              <w:rPr>
                <w:color w:val="000009"/>
                <w:spacing w:val="1"/>
              </w:rPr>
              <w:t xml:space="preserve"> </w:t>
            </w:r>
            <w:r>
              <w:rPr>
                <w:color w:val="000009"/>
              </w:rPr>
              <w:t>достижения</w:t>
            </w:r>
            <w:r>
              <w:rPr>
                <w:color w:val="000009"/>
                <w:spacing w:val="1"/>
              </w:rPr>
              <w:t xml:space="preserve"> </w:t>
            </w:r>
            <w:r>
              <w:rPr>
                <w:color w:val="000009"/>
              </w:rPr>
              <w:t>обучающимися</w:t>
            </w:r>
            <w:r>
              <w:rPr>
                <w:color w:val="000009"/>
                <w:spacing w:val="1"/>
              </w:rPr>
              <w:t xml:space="preserve"> </w:t>
            </w:r>
            <w:r>
              <w:rPr>
                <w:color w:val="000009"/>
              </w:rPr>
              <w:t>с</w:t>
            </w:r>
            <w:r>
              <w:rPr>
                <w:color w:val="000009"/>
                <w:spacing w:val="1"/>
              </w:rPr>
              <w:t xml:space="preserve"> </w:t>
            </w:r>
            <w:r>
              <w:rPr>
                <w:color w:val="000009"/>
              </w:rPr>
              <w:t>расстройствами</w:t>
            </w:r>
            <w:r>
              <w:rPr>
                <w:color w:val="000009"/>
                <w:spacing w:val="1"/>
              </w:rPr>
              <w:t xml:space="preserve"> </w:t>
            </w:r>
            <w:r>
              <w:rPr>
                <w:color w:val="000009"/>
              </w:rPr>
              <w:t>аутистического</w:t>
            </w:r>
            <w:r>
              <w:rPr>
                <w:color w:val="000009"/>
                <w:spacing w:val="1"/>
              </w:rPr>
              <w:t xml:space="preserve"> </w:t>
            </w:r>
            <w:r>
              <w:rPr>
                <w:color w:val="000009"/>
              </w:rPr>
              <w:t>спектра</w:t>
            </w:r>
          </w:hyperlink>
          <w:r>
            <w:rPr>
              <w:color w:val="000009"/>
              <w:spacing w:val="1"/>
            </w:rPr>
            <w:t xml:space="preserve"> </w:t>
          </w:r>
          <w:hyperlink w:anchor="_bookmark4" w:history="1">
            <w:r>
              <w:rPr>
                <w:color w:val="000009"/>
              </w:rPr>
              <w:t>планируемых</w:t>
            </w:r>
            <w:r>
              <w:rPr>
                <w:color w:val="000009"/>
                <w:spacing w:val="1"/>
              </w:rPr>
              <w:t xml:space="preserve"> </w:t>
            </w:r>
            <w:r>
              <w:rPr>
                <w:color w:val="000009"/>
              </w:rPr>
              <w:t>результатов</w:t>
            </w:r>
            <w:r>
              <w:rPr>
                <w:color w:val="000009"/>
                <w:spacing w:val="1"/>
              </w:rPr>
              <w:t xml:space="preserve"> </w:t>
            </w:r>
            <w:r>
              <w:rPr>
                <w:color w:val="000009"/>
              </w:rPr>
              <w:t>освоения</w:t>
            </w:r>
            <w:r>
              <w:rPr>
                <w:color w:val="000009"/>
                <w:spacing w:val="1"/>
              </w:rPr>
              <w:t xml:space="preserve"> </w:t>
            </w:r>
            <w:r>
              <w:rPr>
                <w:color w:val="000009"/>
              </w:rPr>
              <w:t>адаптированной</w:t>
            </w:r>
            <w:r>
              <w:rPr>
                <w:color w:val="000009"/>
                <w:spacing w:val="1"/>
              </w:rPr>
              <w:t xml:space="preserve"> </w:t>
            </w:r>
            <w:r>
              <w:rPr>
                <w:color w:val="000009"/>
              </w:rPr>
              <w:t>основной</w:t>
            </w:r>
            <w:r>
              <w:rPr>
                <w:color w:val="000009"/>
                <w:spacing w:val="1"/>
              </w:rPr>
              <w:t xml:space="preserve"> </w:t>
            </w:r>
            <w:r>
              <w:rPr>
                <w:color w:val="000009"/>
              </w:rPr>
              <w:t>общеобразовательной</w:t>
            </w:r>
            <w:r>
              <w:rPr>
                <w:color w:val="000009"/>
                <w:spacing w:val="1"/>
              </w:rPr>
              <w:t xml:space="preserve"> </w:t>
            </w:r>
            <w:r>
              <w:rPr>
                <w:color w:val="000009"/>
              </w:rPr>
              <w:t>программы</w:t>
            </w:r>
          </w:hyperlink>
          <w:r>
            <w:rPr>
              <w:color w:val="000009"/>
              <w:spacing w:val="1"/>
            </w:rPr>
            <w:t xml:space="preserve"> </w:t>
          </w:r>
          <w:hyperlink w:anchor="_bookmark4" w:history="1">
            <w:r>
              <w:rPr>
                <w:color w:val="000009"/>
              </w:rPr>
              <w:t>начального</w:t>
            </w:r>
            <w:r>
              <w:rPr>
                <w:color w:val="000009"/>
                <w:spacing w:val="-6"/>
              </w:rPr>
              <w:t xml:space="preserve"> </w:t>
            </w:r>
            <w:r>
              <w:rPr>
                <w:color w:val="000009"/>
              </w:rPr>
              <w:t>общего</w:t>
            </w:r>
            <w:r>
              <w:rPr>
                <w:color w:val="000009"/>
                <w:spacing w:val="-6"/>
              </w:rPr>
              <w:t xml:space="preserve"> </w:t>
            </w:r>
            <w:r>
              <w:rPr>
                <w:color w:val="000009"/>
              </w:rPr>
              <w:t>образования</w:t>
            </w:r>
            <w:r>
              <w:rPr>
                <w:color w:val="000009"/>
              </w:rPr>
              <w:tab/>
            </w:r>
            <w:r>
              <w:rPr>
                <w:rFonts w:ascii="Calibri" w:hAnsi="Calibri"/>
                <w:color w:val="000009"/>
              </w:rPr>
              <w:t>28</w:t>
            </w:r>
          </w:hyperlink>
          <w:proofErr w:type="gramEnd"/>
        </w:p>
        <w:p w:rsidR="00D44769" w:rsidRDefault="00D44769" w:rsidP="00D44769">
          <w:pPr>
            <w:pStyle w:val="TOC1"/>
            <w:numPr>
              <w:ilvl w:val="0"/>
              <w:numId w:val="1"/>
            </w:numPr>
            <w:tabs>
              <w:tab w:val="left" w:pos="554"/>
              <w:tab w:val="left" w:leader="dot" w:pos="9740"/>
            </w:tabs>
            <w:spacing w:before="199"/>
            <w:ind w:hanging="222"/>
            <w:rPr>
              <w:rFonts w:ascii="Calibri" w:hAnsi="Calibri"/>
            </w:rPr>
          </w:pPr>
          <w:hyperlink w:anchor="_bookmark5" w:history="1">
            <w:r>
              <w:rPr>
                <w:color w:val="000009"/>
              </w:rPr>
              <w:t>Содержательный</w:t>
            </w:r>
            <w:r>
              <w:rPr>
                <w:color w:val="000009"/>
                <w:spacing w:val="-8"/>
              </w:rPr>
              <w:t xml:space="preserve"> </w:t>
            </w:r>
            <w:r>
              <w:rPr>
                <w:color w:val="000009"/>
              </w:rPr>
              <w:t>раздел</w:t>
            </w:r>
            <w:r>
              <w:rPr>
                <w:color w:val="000009"/>
              </w:rPr>
              <w:tab/>
            </w:r>
            <w:r>
              <w:rPr>
                <w:rFonts w:ascii="Calibri" w:hAnsi="Calibri"/>
                <w:color w:val="000009"/>
              </w:rPr>
              <w:t>28</w:t>
            </w:r>
          </w:hyperlink>
        </w:p>
        <w:p w:rsidR="00D44769" w:rsidRDefault="00D44769" w:rsidP="00D44769">
          <w:pPr>
            <w:pStyle w:val="TOC2"/>
            <w:numPr>
              <w:ilvl w:val="1"/>
              <w:numId w:val="1"/>
            </w:numPr>
            <w:tabs>
              <w:tab w:val="left" w:pos="1147"/>
              <w:tab w:val="left" w:leader="dot" w:pos="9740"/>
            </w:tabs>
            <w:spacing w:before="241"/>
            <w:rPr>
              <w:rFonts w:ascii="Calibri" w:hAnsi="Calibri"/>
            </w:rPr>
          </w:pPr>
          <w:hyperlink w:anchor="_bookmark6" w:history="1">
            <w:r>
              <w:rPr>
                <w:color w:val="000009"/>
              </w:rPr>
              <w:t>Направление</w:t>
            </w:r>
            <w:r>
              <w:rPr>
                <w:color w:val="000009"/>
                <w:spacing w:val="-6"/>
              </w:rPr>
              <w:t xml:space="preserve"> </w:t>
            </w:r>
            <w:r>
              <w:rPr>
                <w:color w:val="000009"/>
              </w:rPr>
              <w:t>и</w:t>
            </w:r>
            <w:r>
              <w:rPr>
                <w:color w:val="000009"/>
                <w:spacing w:val="-6"/>
              </w:rPr>
              <w:t xml:space="preserve"> </w:t>
            </w:r>
            <w:r>
              <w:rPr>
                <w:color w:val="000009"/>
              </w:rPr>
              <w:t>содержание</w:t>
            </w:r>
            <w:r>
              <w:rPr>
                <w:color w:val="000009"/>
                <w:spacing w:val="-6"/>
              </w:rPr>
              <w:t xml:space="preserve"> </w:t>
            </w:r>
            <w:r>
              <w:rPr>
                <w:color w:val="000009"/>
              </w:rPr>
              <w:t>программы</w:t>
            </w:r>
            <w:r>
              <w:rPr>
                <w:color w:val="000009"/>
                <w:spacing w:val="-6"/>
              </w:rPr>
              <w:t xml:space="preserve"> </w:t>
            </w:r>
            <w:r>
              <w:rPr>
                <w:color w:val="000009"/>
              </w:rPr>
              <w:t>коррекционной</w:t>
            </w:r>
            <w:r>
              <w:rPr>
                <w:color w:val="000009"/>
                <w:spacing w:val="-6"/>
              </w:rPr>
              <w:t xml:space="preserve"> </w:t>
            </w:r>
            <w:r>
              <w:rPr>
                <w:color w:val="000009"/>
              </w:rPr>
              <w:t>работы</w:t>
            </w:r>
            <w:r>
              <w:rPr>
                <w:color w:val="000009"/>
              </w:rPr>
              <w:tab/>
            </w:r>
            <w:r>
              <w:rPr>
                <w:rFonts w:ascii="Calibri" w:hAnsi="Calibri"/>
                <w:color w:val="000009"/>
              </w:rPr>
              <w:t>29</w:t>
            </w:r>
          </w:hyperlink>
        </w:p>
        <w:p w:rsidR="00D44769" w:rsidRDefault="00D44769" w:rsidP="00D44769">
          <w:pPr>
            <w:pStyle w:val="TOC1"/>
            <w:numPr>
              <w:ilvl w:val="0"/>
              <w:numId w:val="1"/>
            </w:numPr>
            <w:tabs>
              <w:tab w:val="left" w:pos="554"/>
              <w:tab w:val="left" w:leader="dot" w:pos="9740"/>
            </w:tabs>
            <w:ind w:hanging="222"/>
            <w:rPr>
              <w:rFonts w:ascii="Calibri" w:hAnsi="Calibri"/>
            </w:rPr>
          </w:pPr>
          <w:hyperlink w:anchor="_bookmark7" w:history="1">
            <w:r>
              <w:rPr>
                <w:color w:val="000009"/>
              </w:rPr>
              <w:t>Организационный</w:t>
            </w:r>
            <w:r>
              <w:rPr>
                <w:color w:val="000009"/>
                <w:spacing w:val="-3"/>
              </w:rPr>
              <w:t xml:space="preserve"> </w:t>
            </w:r>
            <w:r>
              <w:rPr>
                <w:color w:val="000009"/>
              </w:rPr>
              <w:t>раздел</w:t>
            </w:r>
            <w:r>
              <w:rPr>
                <w:color w:val="000009"/>
              </w:rPr>
              <w:tab/>
            </w:r>
            <w:r>
              <w:rPr>
                <w:rFonts w:ascii="Calibri" w:hAnsi="Calibri"/>
                <w:color w:val="000009"/>
              </w:rPr>
              <w:t>32</w:t>
            </w:r>
          </w:hyperlink>
        </w:p>
        <w:p w:rsidR="00D44769" w:rsidRDefault="00D44769" w:rsidP="00D44769">
          <w:pPr>
            <w:pStyle w:val="TOC2"/>
            <w:numPr>
              <w:ilvl w:val="1"/>
              <w:numId w:val="1"/>
            </w:numPr>
            <w:tabs>
              <w:tab w:val="left" w:pos="1147"/>
              <w:tab w:val="left" w:leader="dot" w:pos="9740"/>
            </w:tabs>
            <w:spacing w:before="240"/>
            <w:rPr>
              <w:rFonts w:ascii="Calibri" w:hAnsi="Calibri"/>
            </w:rPr>
          </w:pPr>
          <w:hyperlink w:anchor="_bookmark8" w:history="1">
            <w:r>
              <w:rPr>
                <w:color w:val="000009"/>
              </w:rPr>
              <w:t>Учебный</w:t>
            </w:r>
            <w:r>
              <w:rPr>
                <w:color w:val="000009"/>
                <w:spacing w:val="-1"/>
              </w:rPr>
              <w:t xml:space="preserve"> </w:t>
            </w:r>
            <w:r>
              <w:rPr>
                <w:color w:val="000009"/>
              </w:rPr>
              <w:t>план</w:t>
            </w:r>
            <w:r>
              <w:rPr>
                <w:color w:val="000009"/>
              </w:rPr>
              <w:tab/>
            </w:r>
            <w:r>
              <w:rPr>
                <w:rFonts w:ascii="Calibri" w:hAnsi="Calibri"/>
                <w:color w:val="000009"/>
              </w:rPr>
              <w:t>32</w:t>
            </w:r>
          </w:hyperlink>
        </w:p>
        <w:p w:rsidR="004C7A64" w:rsidRDefault="00D44769" w:rsidP="00D44769">
          <w:hyperlink w:anchor="_bookmark9" w:history="1">
            <w:r>
              <w:rPr>
                <w:color w:val="000009"/>
              </w:rPr>
              <w:t>Система</w:t>
            </w:r>
            <w:r>
              <w:rPr>
                <w:color w:val="000009"/>
                <w:spacing w:val="1"/>
              </w:rPr>
              <w:t xml:space="preserve"> </w:t>
            </w:r>
            <w:r>
              <w:rPr>
                <w:color w:val="000009"/>
              </w:rPr>
              <w:t>условий</w:t>
            </w:r>
            <w:r>
              <w:rPr>
                <w:color w:val="000009"/>
                <w:spacing w:val="1"/>
              </w:rPr>
              <w:t xml:space="preserve"> </w:t>
            </w:r>
            <w:r>
              <w:rPr>
                <w:color w:val="000009"/>
              </w:rPr>
              <w:t>реализации</w:t>
            </w:r>
            <w:r>
              <w:rPr>
                <w:color w:val="000009"/>
                <w:spacing w:val="1"/>
              </w:rPr>
              <w:t xml:space="preserve"> </w:t>
            </w:r>
            <w:r>
              <w:rPr>
                <w:color w:val="000009"/>
              </w:rPr>
              <w:t>адаптированной</w:t>
            </w:r>
            <w:r>
              <w:rPr>
                <w:color w:val="000009"/>
                <w:spacing w:val="1"/>
              </w:rPr>
              <w:t xml:space="preserve"> </w:t>
            </w:r>
            <w:r>
              <w:rPr>
                <w:color w:val="000009"/>
              </w:rPr>
              <w:t>основной</w:t>
            </w:r>
            <w:r>
              <w:rPr>
                <w:color w:val="000009"/>
                <w:spacing w:val="1"/>
              </w:rPr>
              <w:t xml:space="preserve"> </w:t>
            </w:r>
            <w:r>
              <w:rPr>
                <w:color w:val="000009"/>
              </w:rPr>
              <w:t>образовательной</w:t>
            </w:r>
            <w:r>
              <w:rPr>
                <w:color w:val="000009"/>
                <w:spacing w:val="1"/>
              </w:rPr>
              <w:t xml:space="preserve"> </w:t>
            </w:r>
            <w:r>
              <w:rPr>
                <w:color w:val="000009"/>
              </w:rPr>
              <w:t>программы</w:t>
            </w:r>
          </w:hyperlink>
          <w:r>
            <w:rPr>
              <w:color w:val="000009"/>
              <w:spacing w:val="-52"/>
            </w:rPr>
            <w:t xml:space="preserve"> </w:t>
          </w:r>
          <w:hyperlink w:anchor="_bookmark9" w:history="1">
            <w:r>
              <w:rPr>
                <w:color w:val="000009"/>
              </w:rPr>
              <w:t>начального</w:t>
            </w:r>
            <w:r>
              <w:rPr>
                <w:color w:val="000009"/>
                <w:spacing w:val="-8"/>
              </w:rPr>
              <w:t xml:space="preserve"> </w:t>
            </w:r>
            <w:r>
              <w:rPr>
                <w:color w:val="000009"/>
              </w:rPr>
              <w:t>общего</w:t>
            </w:r>
            <w:r>
              <w:rPr>
                <w:color w:val="000009"/>
                <w:spacing w:val="-8"/>
              </w:rPr>
              <w:t xml:space="preserve"> </w:t>
            </w:r>
            <w:r>
              <w:rPr>
                <w:color w:val="000009"/>
              </w:rPr>
              <w:t>образования</w:t>
            </w:r>
            <w:r>
              <w:rPr>
                <w:color w:val="000009"/>
                <w:spacing w:val="-8"/>
              </w:rPr>
              <w:t xml:space="preserve"> </w:t>
            </w:r>
            <w:r>
              <w:rPr>
                <w:color w:val="000009"/>
              </w:rPr>
              <w:t>обучающихся</w:t>
            </w:r>
            <w:r>
              <w:rPr>
                <w:color w:val="000009"/>
                <w:spacing w:val="-8"/>
              </w:rPr>
              <w:t xml:space="preserve"> </w:t>
            </w:r>
            <w:r>
              <w:rPr>
                <w:color w:val="000009"/>
              </w:rPr>
              <w:t>с</w:t>
            </w:r>
            <w:r>
              <w:rPr>
                <w:color w:val="000009"/>
                <w:spacing w:val="-8"/>
              </w:rPr>
              <w:t xml:space="preserve"> </w:t>
            </w:r>
            <w:r>
              <w:rPr>
                <w:color w:val="000009"/>
              </w:rPr>
              <w:t>расстройствами</w:t>
            </w:r>
            <w:r>
              <w:rPr>
                <w:color w:val="000009"/>
                <w:spacing w:val="-8"/>
              </w:rPr>
              <w:t xml:space="preserve"> </w:t>
            </w:r>
            <w:r>
              <w:rPr>
                <w:color w:val="000009"/>
              </w:rPr>
              <w:t>аутистического</w:t>
            </w:r>
            <w:r>
              <w:rPr>
                <w:color w:val="000009"/>
                <w:spacing w:val="-11"/>
              </w:rPr>
              <w:t xml:space="preserve"> </w:t>
            </w:r>
            <w:r>
              <w:rPr>
                <w:color w:val="000009"/>
              </w:rPr>
              <w:t>спектра</w:t>
            </w:r>
            <w:r>
              <w:rPr>
                <w:color w:val="000009"/>
              </w:rPr>
              <w:tab/>
            </w:r>
            <w:r>
              <w:rPr>
                <w:rFonts w:ascii="Calibri" w:hAnsi="Calibri"/>
                <w:color w:val="000009"/>
              </w:rPr>
              <w:t>37</w:t>
            </w:r>
          </w:hyperlink>
        </w:p>
      </w:sdtContent>
    </w:sdt>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Default="00D44769" w:rsidP="004C7A64">
      <w:pPr>
        <w:pStyle w:val="pboth"/>
        <w:shd w:val="clear" w:color="auto" w:fill="FFFFFF"/>
        <w:spacing w:before="0" w:beforeAutospacing="0" w:after="0" w:afterAutospacing="0" w:line="244" w:lineRule="atLeast"/>
        <w:rPr>
          <w:rFonts w:ascii="Arial" w:hAnsi="Arial" w:cs="Arial"/>
          <w:color w:val="000000"/>
          <w:sz w:val="19"/>
          <w:szCs w:val="19"/>
        </w:rPr>
      </w:pPr>
    </w:p>
    <w:p w:rsidR="00D44769" w:rsidRPr="00D44769" w:rsidRDefault="00D44769" w:rsidP="00D44769">
      <w:pPr>
        <w:pStyle w:val="pboth"/>
        <w:shd w:val="clear" w:color="auto" w:fill="FFFFFF"/>
        <w:spacing w:before="0" w:beforeAutospacing="0" w:after="0" w:afterAutospacing="0"/>
        <w:rPr>
          <w:color w:val="000000"/>
        </w:rPr>
      </w:pPr>
      <w:r w:rsidRPr="00D44769">
        <w:rPr>
          <w:color w:val="000000"/>
        </w:rPr>
        <w:lastRenderedPageBreak/>
        <w:t>ЦЕЛЕВОЙ РАЗДЕЛ</w:t>
      </w:r>
    </w:p>
    <w:p w:rsidR="004C7A64" w:rsidRPr="00D44769" w:rsidRDefault="004C7A64" w:rsidP="00D44769">
      <w:pPr>
        <w:pStyle w:val="pboth"/>
        <w:shd w:val="clear" w:color="auto" w:fill="FFFFFF"/>
        <w:spacing w:before="0" w:beforeAutospacing="0" w:after="0" w:afterAutospacing="0"/>
        <w:rPr>
          <w:color w:val="000000"/>
        </w:rPr>
      </w:pPr>
      <w:proofErr w:type="gramStart"/>
      <w:r w:rsidRPr="00D44769">
        <w:rPr>
          <w:color w:val="000000"/>
        </w:rPr>
        <w:t>АОП НОО для обучающихся с РАС 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w:t>
      </w:r>
      <w:hyperlink r:id="rId6" w:history="1">
        <w:r w:rsidRPr="00D44769">
          <w:rPr>
            <w:rStyle w:val="a3"/>
            <w:color w:val="3C5F87"/>
            <w:bdr w:val="none" w:sz="0" w:space="0" w:color="auto" w:frame="1"/>
          </w:rPr>
          <w:t>ФГОС</w:t>
        </w:r>
      </w:hyperlink>
      <w:r w:rsidRPr="00D44769">
        <w:rPr>
          <w:color w:val="000000"/>
        </w:rPr>
        <w:t> начального общего образования обучающихся с ОВЗ, предъявляемых к данному уровню общего образования.</w:t>
      </w:r>
      <w:proofErr w:type="gramEnd"/>
    </w:p>
    <w:p w:rsidR="00D44769" w:rsidRDefault="00D44769" w:rsidP="00D44769">
      <w:pPr>
        <w:pStyle w:val="pboth"/>
        <w:shd w:val="clear" w:color="auto" w:fill="FFFFFF"/>
        <w:spacing w:before="0" w:beforeAutospacing="0" w:after="0" w:afterAutospacing="0"/>
        <w:rPr>
          <w:color w:val="000000"/>
        </w:rPr>
      </w:pPr>
      <w:bookmarkStart w:id="0" w:name="115792"/>
      <w:bookmarkEnd w:id="0"/>
    </w:p>
    <w:p w:rsidR="00D44769" w:rsidRDefault="00D44769" w:rsidP="00D44769">
      <w:pPr>
        <w:pStyle w:val="pboth"/>
        <w:shd w:val="clear" w:color="auto" w:fill="FFFFFF"/>
        <w:spacing w:before="0" w:beforeAutospacing="0" w:after="0" w:afterAutospacing="0"/>
        <w:rPr>
          <w:color w:val="000000"/>
        </w:rPr>
      </w:pPr>
    </w:p>
    <w:p w:rsidR="00D44769" w:rsidRDefault="00D44769" w:rsidP="00D44769">
      <w:pPr>
        <w:pStyle w:val="pboth"/>
        <w:shd w:val="clear" w:color="auto" w:fill="FFFFFF"/>
        <w:spacing w:before="0" w:beforeAutospacing="0" w:after="0" w:afterAutospacing="0"/>
        <w:rPr>
          <w:color w:val="000000"/>
        </w:rPr>
      </w:pPr>
    </w:p>
    <w:p w:rsidR="004C7A64" w:rsidRPr="00D44769" w:rsidRDefault="004C7A64" w:rsidP="00D44769">
      <w:pPr>
        <w:pStyle w:val="pboth"/>
        <w:shd w:val="clear" w:color="auto" w:fill="FFFFFF"/>
        <w:spacing w:before="0" w:beforeAutospacing="0" w:after="0" w:afterAutospacing="0"/>
        <w:rPr>
          <w:color w:val="000000"/>
        </w:rPr>
      </w:pPr>
      <w:proofErr w:type="gramStart"/>
      <w:r w:rsidRPr="00D44769">
        <w:rPr>
          <w:color w:val="000000"/>
        </w:rPr>
        <w:t>Содержание ФАОП НОО для обучающихся с РАС представлено учебно-методической документацией (федеральные учебные планы,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обучающихся с РАС, получающих начальное общее образование, планируемые результаты освоения образовательной программы с учетом</w:t>
      </w:r>
      <w:proofErr w:type="gramEnd"/>
      <w:r w:rsidRPr="00D44769">
        <w:rPr>
          <w:color w:val="000000"/>
        </w:rPr>
        <w:t xml:space="preserve"> особенностей психофизического развития данной группы обучающихся.</w:t>
      </w:r>
    </w:p>
    <w:p w:rsidR="004C7A64" w:rsidRPr="00D44769" w:rsidRDefault="00D44769" w:rsidP="00D44769">
      <w:pPr>
        <w:pStyle w:val="pboth"/>
        <w:shd w:val="clear" w:color="auto" w:fill="FFFFFF"/>
        <w:spacing w:before="0" w:beforeAutospacing="0" w:after="0" w:afterAutospacing="0"/>
        <w:rPr>
          <w:color w:val="000000"/>
        </w:rPr>
      </w:pPr>
      <w:bookmarkStart w:id="1" w:name="115793"/>
      <w:bookmarkEnd w:id="1"/>
      <w:r>
        <w:rPr>
          <w:color w:val="000000"/>
        </w:rPr>
        <w:t>МБОУ ЕСОШ№7 им.О.</w:t>
      </w:r>
      <w:proofErr w:type="gramStart"/>
      <w:r>
        <w:rPr>
          <w:color w:val="000000"/>
        </w:rPr>
        <w:t>Казанского</w:t>
      </w:r>
      <w:proofErr w:type="gramEnd"/>
      <w:r w:rsidR="004C7A64" w:rsidRPr="00D44769">
        <w:rPr>
          <w:color w:val="000000"/>
        </w:rPr>
        <w:t>, разрабатывают АООП НОО для обучающихся с РАС на основе </w:t>
      </w:r>
      <w:hyperlink r:id="rId7" w:history="1">
        <w:r w:rsidR="004C7A64" w:rsidRPr="00D44769">
          <w:rPr>
            <w:rStyle w:val="a3"/>
            <w:color w:val="3C5F87"/>
            <w:bdr w:val="none" w:sz="0" w:space="0" w:color="auto" w:frame="1"/>
          </w:rPr>
          <w:t>ФГОС</w:t>
        </w:r>
      </w:hyperlink>
      <w:r w:rsidR="004C7A64" w:rsidRPr="00D44769">
        <w:rPr>
          <w:color w:val="000000"/>
        </w:rPr>
        <w:t> НОО обучающихся с ОВЗ и данной ФАОП НОО. Содержание и планируемые результаты в разработанных образовательными организациями АООП НОО должны быть не ниже содержания и планируемых результатов, представленных в соответствующих разделах данной ФАОП НОО.</w:t>
      </w:r>
    </w:p>
    <w:p w:rsidR="004C7A64" w:rsidRPr="00D44769" w:rsidRDefault="004C7A64" w:rsidP="00D44769">
      <w:pPr>
        <w:spacing w:line="240" w:lineRule="auto"/>
        <w:rPr>
          <w:rFonts w:ascii="Times New Roman" w:hAnsi="Times New Roman" w:cs="Times New Roman"/>
          <w:sz w:val="24"/>
          <w:szCs w:val="24"/>
        </w:rPr>
      </w:pPr>
    </w:p>
    <w:p w:rsidR="004C7A64" w:rsidRPr="00D44769" w:rsidRDefault="004C7A64" w:rsidP="00D44769">
      <w:pPr>
        <w:spacing w:line="240" w:lineRule="auto"/>
        <w:rPr>
          <w:rFonts w:ascii="Times New Roman" w:hAnsi="Times New Roman" w:cs="Times New Roman"/>
          <w:sz w:val="24"/>
          <w:szCs w:val="24"/>
        </w:rPr>
      </w:pPr>
    </w:p>
    <w:p w:rsidR="00926FAB" w:rsidRPr="00D44769" w:rsidRDefault="00926FAB" w:rsidP="00D44769">
      <w:pPr>
        <w:spacing w:after="0" w:line="240" w:lineRule="auto"/>
        <w:outlineLvl w:val="0"/>
        <w:rPr>
          <w:rFonts w:ascii="Times New Roman" w:eastAsia="Times New Roman" w:hAnsi="Times New Roman" w:cs="Times New Roman"/>
          <w:b/>
          <w:bCs/>
          <w:color w:val="333333"/>
          <w:kern w:val="36"/>
          <w:sz w:val="24"/>
          <w:szCs w:val="24"/>
        </w:rPr>
      </w:pPr>
      <w:r w:rsidRPr="00D44769">
        <w:rPr>
          <w:rFonts w:ascii="Times New Roman" w:eastAsia="Times New Roman" w:hAnsi="Times New Roman" w:cs="Times New Roman"/>
          <w:b/>
          <w:bCs/>
          <w:color w:val="333333"/>
          <w:kern w:val="36"/>
          <w:sz w:val="24"/>
          <w:szCs w:val="24"/>
        </w:rPr>
        <w:t>Общая характеристика ФАОП НОО для обучающихся с РАС (вариант 8.1)</w:t>
      </w:r>
    </w:p>
    <w:p w:rsidR="004C7A64" w:rsidRPr="00D44769" w:rsidRDefault="004C7A64" w:rsidP="00D44769">
      <w:pPr>
        <w:spacing w:line="240" w:lineRule="auto"/>
        <w:rPr>
          <w:rFonts w:ascii="Times New Roman" w:hAnsi="Times New Roman" w:cs="Times New Roman"/>
          <w:sz w:val="24"/>
          <w:szCs w:val="24"/>
        </w:rPr>
      </w:pPr>
    </w:p>
    <w:p w:rsidR="00926FAB" w:rsidRPr="00D44769" w:rsidRDefault="00926FAB" w:rsidP="00D44769">
      <w:pPr>
        <w:spacing w:line="240" w:lineRule="auto"/>
        <w:rPr>
          <w:rFonts w:ascii="Times New Roman" w:hAnsi="Times New Roman" w:cs="Times New Roman"/>
          <w:sz w:val="24"/>
          <w:szCs w:val="24"/>
        </w:rPr>
      </w:pPr>
    </w:p>
    <w:p w:rsidR="00926FAB" w:rsidRPr="00D44769" w:rsidRDefault="00231AEF" w:rsidP="00D44769">
      <w:pPr>
        <w:pStyle w:val="pboth"/>
        <w:shd w:val="clear" w:color="auto" w:fill="FFFFFF"/>
        <w:spacing w:before="0" w:beforeAutospacing="0" w:after="250" w:afterAutospacing="0"/>
        <w:rPr>
          <w:color w:val="000000"/>
        </w:rPr>
      </w:pPr>
      <w:proofErr w:type="gramStart"/>
      <w:r w:rsidRPr="00D44769">
        <w:rPr>
          <w:color w:val="000000"/>
        </w:rPr>
        <w:t>О</w:t>
      </w:r>
      <w:r w:rsidR="00926FAB" w:rsidRPr="00D44769">
        <w:rPr>
          <w:color w:val="000000"/>
        </w:rPr>
        <w:t>бучающийся</w:t>
      </w:r>
      <w:proofErr w:type="gramEnd"/>
      <w:r w:rsidR="00926FAB" w:rsidRPr="00D44769">
        <w:rPr>
          <w:color w:val="000000"/>
        </w:rPr>
        <w:t xml:space="preserve"> с РАС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rsidR="00D44769" w:rsidRDefault="00D44769" w:rsidP="00D44769">
      <w:pPr>
        <w:pStyle w:val="pboth"/>
        <w:shd w:val="clear" w:color="auto" w:fill="FFFFFF"/>
        <w:spacing w:before="0" w:beforeAutospacing="0" w:after="0" w:afterAutospacing="0"/>
        <w:rPr>
          <w:color w:val="000000"/>
        </w:rPr>
      </w:pPr>
      <w:bookmarkStart w:id="2" w:name="115820"/>
      <w:bookmarkEnd w:id="2"/>
    </w:p>
    <w:p w:rsidR="00926FAB" w:rsidRPr="00D44769" w:rsidRDefault="00D44769" w:rsidP="00D44769">
      <w:pPr>
        <w:pStyle w:val="pboth"/>
        <w:shd w:val="clear" w:color="auto" w:fill="FFFFFF"/>
        <w:spacing w:before="0" w:beforeAutospacing="0" w:after="0" w:afterAutospacing="0"/>
        <w:rPr>
          <w:color w:val="000000"/>
        </w:rPr>
      </w:pPr>
      <w:r>
        <w:rPr>
          <w:color w:val="000000"/>
        </w:rPr>
        <w:t xml:space="preserve">   </w:t>
      </w:r>
      <w:r w:rsidR="00926FAB" w:rsidRPr="00D44769">
        <w:rPr>
          <w:color w:val="000000"/>
        </w:rPr>
        <w:t>Обязательной является систематическая специальная и психолого-педагогическая поддержка коллектива педагогических работников, родителей (законных представителей), обучающихся класса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926FAB" w:rsidRPr="00D44769" w:rsidRDefault="00D44769" w:rsidP="00D44769">
      <w:pPr>
        <w:pStyle w:val="pboth"/>
        <w:shd w:val="clear" w:color="auto" w:fill="FFFFFF"/>
        <w:spacing w:before="0" w:beforeAutospacing="0" w:after="0" w:afterAutospacing="0"/>
        <w:rPr>
          <w:color w:val="000000"/>
        </w:rPr>
      </w:pPr>
      <w:bookmarkStart w:id="3" w:name="115821"/>
      <w:bookmarkEnd w:id="3"/>
      <w:r>
        <w:rPr>
          <w:color w:val="000000"/>
        </w:rPr>
        <w:t xml:space="preserve">     </w:t>
      </w:r>
      <w:proofErr w:type="gramStart"/>
      <w:r w:rsidR="00926FAB" w:rsidRPr="00D44769">
        <w:rPr>
          <w:color w:val="000000"/>
        </w:rPr>
        <w:t>. Психолого-педагогическая поддержка предполагает: помощь в формировании и развитии адекватных отношений между обучающимся, педагогическими работниками, одноклассниками и другими обучающимися, родителями (законными представителями);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w:t>
      </w:r>
      <w:proofErr w:type="gramEnd"/>
      <w:r w:rsidR="00926FAB" w:rsidRPr="00D44769">
        <w:rPr>
          <w:color w:val="000000"/>
        </w:rPr>
        <w:t xml:space="preserve"> развитие стремления к самостоятельности и независимости от окружающих (в учебных и бытовых ситуациях), </w:t>
      </w:r>
      <w:r w:rsidR="00926FAB" w:rsidRPr="00D44769">
        <w:rPr>
          <w:color w:val="000000"/>
        </w:rPr>
        <w:lastRenderedPageBreak/>
        <w:t>к проявлению социальной активности; развитие адекватного использования речевых и неречевых средств общения.</w:t>
      </w:r>
    </w:p>
    <w:p w:rsidR="00926FAB" w:rsidRPr="00D44769" w:rsidRDefault="00D44769" w:rsidP="00D44769">
      <w:pPr>
        <w:pStyle w:val="pboth"/>
        <w:shd w:val="clear" w:color="auto" w:fill="FFFFFF"/>
        <w:spacing w:before="0" w:beforeAutospacing="0" w:after="0" w:afterAutospacing="0"/>
        <w:rPr>
          <w:color w:val="000000"/>
        </w:rPr>
      </w:pPr>
      <w:bookmarkStart w:id="4" w:name="115822"/>
      <w:bookmarkEnd w:id="4"/>
      <w:r>
        <w:rPr>
          <w:color w:val="000000"/>
        </w:rPr>
        <w:t xml:space="preserve">    </w:t>
      </w:r>
      <w:proofErr w:type="gramStart"/>
      <w:r w:rsidR="00926FAB" w:rsidRPr="00D44769">
        <w:rPr>
          <w:color w:val="000000"/>
        </w:rPr>
        <w:t>. В структуру АООП НОО обязательно включается программа коррекционной работы, направленная на осуществление индивидуально-ориентированной психолого-педагогической помощи обучающимся с РАС с учетом их особых образовательных потребностей; минимизацию негативного влияния особенностей психофизического развития обучающихся с РАС на освоение ими АООП НОО; взаимосвязь урочной, внеурочной и внешкольной деятельности.</w:t>
      </w:r>
      <w:proofErr w:type="gramEnd"/>
    </w:p>
    <w:p w:rsidR="00926FAB" w:rsidRPr="00D44769" w:rsidRDefault="00926FAB" w:rsidP="00D44769">
      <w:pPr>
        <w:spacing w:line="240" w:lineRule="auto"/>
        <w:rPr>
          <w:rFonts w:ascii="Times New Roman" w:hAnsi="Times New Roman" w:cs="Times New Roman"/>
          <w:sz w:val="24"/>
          <w:szCs w:val="24"/>
        </w:rPr>
      </w:pPr>
    </w:p>
    <w:p w:rsidR="004C7A64" w:rsidRPr="00D44769" w:rsidRDefault="004C7A64" w:rsidP="00D44769">
      <w:pPr>
        <w:spacing w:line="240" w:lineRule="auto"/>
        <w:rPr>
          <w:rFonts w:ascii="Times New Roman" w:hAnsi="Times New Roman" w:cs="Times New Roman"/>
          <w:sz w:val="24"/>
          <w:szCs w:val="24"/>
        </w:rPr>
      </w:pPr>
    </w:p>
    <w:p w:rsidR="00231AEF" w:rsidRPr="00D44769" w:rsidRDefault="00231AEF" w:rsidP="00D44769">
      <w:pPr>
        <w:pStyle w:val="1"/>
        <w:spacing w:before="0" w:beforeAutospacing="0" w:after="0" w:afterAutospacing="0"/>
        <w:rPr>
          <w:color w:val="333333"/>
          <w:sz w:val="24"/>
          <w:szCs w:val="24"/>
        </w:rPr>
      </w:pPr>
      <w:proofErr w:type="gramStart"/>
      <w:r w:rsidRPr="00D44769">
        <w:rPr>
          <w:color w:val="333333"/>
          <w:sz w:val="24"/>
          <w:szCs w:val="24"/>
        </w:rPr>
        <w:t>Психолого-педагогическая характеристика обучающихся с РАС</w:t>
      </w:r>
      <w:proofErr w:type="gramEnd"/>
    </w:p>
    <w:p w:rsidR="004C7A64" w:rsidRPr="00D44769" w:rsidRDefault="004C7A64" w:rsidP="00D44769">
      <w:pPr>
        <w:spacing w:line="240" w:lineRule="auto"/>
        <w:rPr>
          <w:rFonts w:ascii="Times New Roman" w:hAnsi="Times New Roman" w:cs="Times New Roman"/>
          <w:sz w:val="24"/>
          <w:szCs w:val="24"/>
        </w:rPr>
      </w:pPr>
    </w:p>
    <w:p w:rsidR="00231AEF" w:rsidRPr="00D44769" w:rsidRDefault="00231AEF" w:rsidP="00D44769">
      <w:pPr>
        <w:pStyle w:val="pboth"/>
        <w:shd w:val="clear" w:color="auto" w:fill="FFFFFF"/>
        <w:spacing w:before="0" w:beforeAutospacing="0" w:after="250" w:afterAutospacing="0"/>
        <w:rPr>
          <w:color w:val="000000"/>
        </w:rPr>
      </w:pPr>
      <w:r w:rsidRPr="00D44769">
        <w:rPr>
          <w:color w:val="000000"/>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w:t>
      </w:r>
      <w:proofErr w:type="gramStart"/>
      <w:r w:rsidRPr="00D44769">
        <w:rPr>
          <w:color w:val="000000"/>
        </w:rPr>
        <w:t>РАС связаны с особым системным нарушением психического развития, проявляющимся в становлении аффективно-волевой сферы, в когнитивном и личностном развитии.</w:t>
      </w:r>
      <w:proofErr w:type="gramEnd"/>
    </w:p>
    <w:p w:rsidR="00231AEF" w:rsidRPr="00D44769" w:rsidRDefault="00231AEF" w:rsidP="00D44769">
      <w:pPr>
        <w:pStyle w:val="pboth"/>
        <w:shd w:val="clear" w:color="auto" w:fill="FFFFFF"/>
        <w:spacing w:before="0" w:beforeAutospacing="0" w:after="0" w:afterAutospacing="0"/>
        <w:rPr>
          <w:color w:val="000000"/>
        </w:rPr>
      </w:pPr>
      <w:bookmarkStart w:id="5" w:name="115825"/>
      <w:bookmarkEnd w:id="5"/>
      <w:r w:rsidRPr="00D44769">
        <w:rPr>
          <w:color w:val="000000"/>
        </w:rPr>
        <w:t xml:space="preserve">Происхождение РАС накладывает отпечаток на характер и динамику нарушения психического развития,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Во многих случаях у обучающихся с РАС диагностируется легкая или умеренная умственная отсталость, вместе с тем, расстройства аутистического спектра обнаруживаются и </w:t>
      </w:r>
      <w:proofErr w:type="gramStart"/>
      <w:r w:rsidRPr="00D44769">
        <w:rPr>
          <w:color w:val="000000"/>
        </w:rPr>
        <w:t>у</w:t>
      </w:r>
      <w:proofErr w:type="gramEnd"/>
      <w:r w:rsidRPr="00D44769">
        <w:rPr>
          <w:color w:val="000000"/>
        </w:rPr>
        <w:t xml:space="preserve"> обучающихся, чье интеллектуальное развитие оценивается как нормальное и даже высокое. Нередки случаи, когда обучающиеся с выраженным аутизмом проявляют избирательную одаренность. В соответствии с тяжестью аутистических проблем и степенью нарушения (искажения) психического развития выделяется четыре варианта аутистического развития,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тяжелых форм к более легким:</w:t>
      </w:r>
    </w:p>
    <w:p w:rsidR="00231AEF" w:rsidRPr="00D44769" w:rsidRDefault="00231AEF" w:rsidP="00D44769">
      <w:pPr>
        <w:pStyle w:val="pboth"/>
        <w:shd w:val="clear" w:color="auto" w:fill="FFFFFF"/>
        <w:spacing w:before="0" w:beforeAutospacing="0" w:after="0" w:afterAutospacing="0"/>
        <w:rPr>
          <w:color w:val="000000"/>
        </w:rPr>
      </w:pPr>
      <w:bookmarkStart w:id="6" w:name="115826"/>
      <w:bookmarkEnd w:id="6"/>
      <w:r w:rsidRPr="00D44769">
        <w:rPr>
          <w:color w:val="000000"/>
        </w:rPr>
        <w:t xml:space="preserve">1. Первая группа. </w:t>
      </w:r>
      <w:proofErr w:type="gramStart"/>
      <w:r w:rsidRPr="00D44769">
        <w:rPr>
          <w:color w:val="000000"/>
        </w:rPr>
        <w:t>Обучающиеся почти не имеют активной избирательности в контактах со средой и людьми, что проявляется в их полевом поведении.</w:t>
      </w:r>
      <w:proofErr w:type="gramEnd"/>
      <w:r w:rsidRPr="00D44769">
        <w:rPr>
          <w:color w:val="000000"/>
        </w:rPr>
        <w:t xml:space="preserve">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w:t>
      </w:r>
      <w:proofErr w:type="gramStart"/>
      <w:r w:rsidRPr="00D44769">
        <w:rPr>
          <w:color w:val="000000"/>
        </w:rPr>
        <w:t>Таких</w:t>
      </w:r>
      <w:proofErr w:type="gramEnd"/>
      <w:r w:rsidRPr="00D44769">
        <w:rPr>
          <w:color w:val="000000"/>
        </w:rPr>
        <w:t xml:space="preserve"> обучающихся можно мимолетно заинтересовать, но привлечь к развернутому взаимодействию крайне трудно. При активной попытке организации внимания и поведения такой обучающийся может сопротивляться, но как только принуждение прекращается, он успокаивается.</w:t>
      </w:r>
    </w:p>
    <w:p w:rsidR="00231AEF" w:rsidRPr="00D44769" w:rsidRDefault="00231AEF" w:rsidP="00D44769">
      <w:pPr>
        <w:pStyle w:val="pboth"/>
        <w:shd w:val="clear" w:color="auto" w:fill="FFFFFF"/>
        <w:spacing w:before="0" w:beforeAutospacing="0" w:after="0" w:afterAutospacing="0"/>
        <w:rPr>
          <w:color w:val="000000"/>
        </w:rPr>
      </w:pPr>
      <w:bookmarkStart w:id="7" w:name="115827"/>
      <w:bookmarkEnd w:id="7"/>
      <w:r w:rsidRPr="00D44769">
        <w:rPr>
          <w:color w:val="000000"/>
        </w:rPr>
        <w:t xml:space="preserve">При столь выраженных нарушениях организации целенаправленного </w:t>
      </w:r>
      <w:proofErr w:type="gramStart"/>
      <w:r w:rsidRPr="00D44769">
        <w:rPr>
          <w:color w:val="000000"/>
        </w:rPr>
        <w:t>действия</w:t>
      </w:r>
      <w:proofErr w:type="gramEnd"/>
      <w:r w:rsidRPr="00D44769">
        <w:rPr>
          <w:color w:val="000000"/>
        </w:rPr>
        <w:t xml:space="preserve"> обучающиеся с огромным трудом овладевают навыками самообслуживания, так же, как и навыками коммуникации. 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обучающиеся могут показывать понимание происходящего значительно более полное, чем это ожидается окружающими. Они также могут показывать </w:t>
      </w:r>
      <w:r w:rsidRPr="00D44769">
        <w:rPr>
          <w:color w:val="000000"/>
        </w:rPr>
        <w:lastRenderedPageBreak/>
        <w:t>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231AEF" w:rsidRPr="00D44769" w:rsidRDefault="00231AEF" w:rsidP="00D44769">
      <w:pPr>
        <w:pStyle w:val="pboth"/>
        <w:shd w:val="clear" w:color="auto" w:fill="FFFFFF"/>
        <w:spacing w:before="0" w:beforeAutospacing="0" w:after="0" w:afterAutospacing="0"/>
        <w:rPr>
          <w:color w:val="000000"/>
        </w:rPr>
      </w:pPr>
      <w:bookmarkStart w:id="8" w:name="115828"/>
      <w:bookmarkEnd w:id="8"/>
      <w:r w:rsidRPr="00D44769">
        <w:rPr>
          <w:color w:val="000000"/>
        </w:rPr>
        <w:t xml:space="preserve">Задачами специальной работы с такими обучающимися является постепенное вовлечение их во все более развернутое взаимодействие </w:t>
      </w:r>
      <w:proofErr w:type="gramStart"/>
      <w:r w:rsidRPr="00D44769">
        <w:rPr>
          <w:color w:val="000000"/>
        </w:rPr>
        <w:t>со</w:t>
      </w:r>
      <w:proofErr w:type="gramEnd"/>
      <w:r w:rsidRPr="00D44769">
        <w:rPr>
          <w:color w:val="000000"/>
        </w:rP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Реализация этих задач требует индивидуальной программы обучения, которая должна предусматривать и постепенную адаптацию такого обучающегося в группе сверстников. Следуя за ними, </w:t>
      </w:r>
      <w:proofErr w:type="gramStart"/>
      <w:r w:rsidRPr="00D44769">
        <w:rPr>
          <w:color w:val="000000"/>
        </w:rPr>
        <w:t>обучающемуся</w:t>
      </w:r>
      <w:proofErr w:type="gramEnd"/>
      <w:r w:rsidRPr="00D44769">
        <w:rPr>
          <w:color w:val="000000"/>
        </w:rPr>
        <w:t xml:space="preserve"> даже с наиболее выраженными проявлениями РАС легче выполнять требования взрослого. В зависимости от уровня интеллектуального </w:t>
      </w:r>
      <w:proofErr w:type="gramStart"/>
      <w:r w:rsidRPr="00D44769">
        <w:rPr>
          <w:color w:val="000000"/>
        </w:rPr>
        <w:t>развития</w:t>
      </w:r>
      <w:proofErr w:type="gramEnd"/>
      <w:r w:rsidRPr="00D44769">
        <w:rPr>
          <w:color w:val="000000"/>
        </w:rPr>
        <w:t xml:space="preserve"> обучающиеся этой группы могут осваивать варианты 8.3 или 8.4 образовательной программы.</w:t>
      </w:r>
    </w:p>
    <w:p w:rsidR="00231AEF" w:rsidRPr="00D44769" w:rsidRDefault="00231AEF" w:rsidP="00D44769">
      <w:pPr>
        <w:pStyle w:val="pboth"/>
        <w:shd w:val="clear" w:color="auto" w:fill="FFFFFF"/>
        <w:spacing w:before="0" w:beforeAutospacing="0" w:after="0" w:afterAutospacing="0"/>
        <w:rPr>
          <w:color w:val="000000"/>
        </w:rPr>
      </w:pPr>
      <w:bookmarkStart w:id="9" w:name="115829"/>
      <w:bookmarkEnd w:id="9"/>
      <w:r w:rsidRPr="00D44769">
        <w:rPr>
          <w:color w:val="000000"/>
        </w:rPr>
        <w:t xml:space="preserve">2. Вторая группа. Обучающиеся имеют лишь самые простые формы активного контакта с людьми, используют стереотипные формы поведения, в том числе речевого, стремятся к скрупулезному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обучающиеся значительно более активны в развитии взаимоотношений с окружением. У них складываются привычные формы жизни, и максимально выражено стремление сохранения постоянства в </w:t>
      </w:r>
      <w:proofErr w:type="gramStart"/>
      <w:r w:rsidRPr="00D44769">
        <w:rPr>
          <w:color w:val="000000"/>
        </w:rPr>
        <w:t>привычной среде</w:t>
      </w:r>
      <w:proofErr w:type="gramEnd"/>
      <w:r w:rsidRPr="00D44769">
        <w:rPr>
          <w:color w:val="000000"/>
        </w:rPr>
        <w:t>: избирательность в еде, одежде, маршруте прогулок. Такие обучающиеся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может привести к поведенческому срыву и дезадаптации.</w:t>
      </w:r>
    </w:p>
    <w:p w:rsidR="00231AEF" w:rsidRPr="00D44769" w:rsidRDefault="00231AEF" w:rsidP="00D44769">
      <w:pPr>
        <w:pStyle w:val="pboth"/>
        <w:shd w:val="clear" w:color="auto" w:fill="FFFFFF"/>
        <w:spacing w:before="0" w:beforeAutospacing="0" w:after="0" w:afterAutospacing="0"/>
        <w:rPr>
          <w:color w:val="000000"/>
        </w:rPr>
      </w:pPr>
      <w:bookmarkStart w:id="10" w:name="115830"/>
      <w:bookmarkEnd w:id="10"/>
      <w:r w:rsidRPr="00D44769">
        <w:rPr>
          <w:color w:val="000000"/>
        </w:rPr>
        <w:t xml:space="preserve">В привычных предсказуемых условиях </w:t>
      </w:r>
      <w:proofErr w:type="gramStart"/>
      <w:r w:rsidRPr="00D44769">
        <w:rPr>
          <w:color w:val="000000"/>
        </w:rPr>
        <w:t>обучающиеся</w:t>
      </w:r>
      <w:proofErr w:type="gramEnd"/>
      <w:r w:rsidRPr="00D44769">
        <w:rPr>
          <w:color w:val="000000"/>
        </w:rPr>
        <w:t xml:space="preserve"> могут быть спокойны и более открыты к общению. В этих рамках они легче осваивают социально-бытовые навыки и самостоятельно используют их в привычных ситуациях.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фразы в инфинитиве, во втором или в третьем лице, частые эхолалии.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таких, как разрывание бумаги, перелистывание книги). Стереотипные действия могут быть достаточно сложными (рисунок, пение, порядковый счет, сложная математическая операция), но во всех случаях характерно воспроизведение одного и того же действия в стереотипной форме. </w:t>
      </w:r>
      <w:proofErr w:type="gramStart"/>
      <w:r w:rsidRPr="00D44769">
        <w:rPr>
          <w:color w:val="000000"/>
        </w:rPr>
        <w:t>При успешной коррекционной работе потребность в стереотипной аутостимуляции теряет свое значение, и стереотипные действия, соответственно, редуцируются.</w:t>
      </w:r>
      <w:proofErr w:type="gramEnd"/>
    </w:p>
    <w:p w:rsidR="00231AEF" w:rsidRPr="00D44769" w:rsidRDefault="00231AEF" w:rsidP="00D44769">
      <w:pPr>
        <w:pStyle w:val="pboth"/>
        <w:shd w:val="clear" w:color="auto" w:fill="FFFFFF"/>
        <w:spacing w:before="0" w:beforeAutospacing="0" w:after="0" w:afterAutospacing="0"/>
        <w:rPr>
          <w:color w:val="000000"/>
        </w:rPr>
      </w:pPr>
      <w:bookmarkStart w:id="11" w:name="115831"/>
      <w:bookmarkEnd w:id="11"/>
      <w:r w:rsidRPr="00D44769">
        <w:rPr>
          <w:color w:val="000000"/>
        </w:rPr>
        <w:t>Следует учесть, что такие обучающиеся склонны к механическому не осмысленному повторению и запоминанию информации, поэтому освоенные знания без специальной работы не смогут ими использоваться в реальной жизни. При всех проблемах социального развития, такие обучающиеся, как правило, хотят ходить в школу; необходимо их постепенное включение в коллектив сверстников для развития гибкости поведения, возможности подражания и смягчения жестких установок сохранения постоянства в окружающем.</w:t>
      </w:r>
    </w:p>
    <w:p w:rsidR="00231AEF" w:rsidRPr="00D44769" w:rsidRDefault="00231AEF" w:rsidP="00D44769">
      <w:pPr>
        <w:pStyle w:val="pboth"/>
        <w:shd w:val="clear" w:color="auto" w:fill="FFFFFF"/>
        <w:spacing w:before="0" w:beforeAutospacing="0" w:after="0" w:afterAutospacing="0"/>
        <w:rPr>
          <w:color w:val="000000"/>
        </w:rPr>
      </w:pPr>
      <w:bookmarkStart w:id="12" w:name="115832"/>
      <w:bookmarkEnd w:id="12"/>
      <w:r w:rsidRPr="00D44769">
        <w:rPr>
          <w:color w:val="000000"/>
        </w:rPr>
        <w:t xml:space="preserve">В зависимости от уровня интеллектуального </w:t>
      </w:r>
      <w:proofErr w:type="gramStart"/>
      <w:r w:rsidRPr="00D44769">
        <w:rPr>
          <w:color w:val="000000"/>
        </w:rPr>
        <w:t>развития, обучающиеся этой группы могут</w:t>
      </w:r>
      <w:proofErr w:type="gramEnd"/>
      <w:r w:rsidRPr="00D44769">
        <w:rPr>
          <w:color w:val="000000"/>
        </w:rPr>
        <w:t xml:space="preserve"> осваивать варианты 8.3 или 8.2 образовательной программы.</w:t>
      </w:r>
    </w:p>
    <w:p w:rsidR="00231AEF" w:rsidRPr="00D44769" w:rsidRDefault="00231AEF" w:rsidP="00D44769">
      <w:pPr>
        <w:pStyle w:val="pboth"/>
        <w:shd w:val="clear" w:color="auto" w:fill="FFFFFF"/>
        <w:spacing w:before="0" w:beforeAutospacing="0" w:after="0" w:afterAutospacing="0"/>
        <w:rPr>
          <w:color w:val="000000"/>
        </w:rPr>
      </w:pPr>
      <w:bookmarkStart w:id="13" w:name="115833"/>
      <w:bookmarkEnd w:id="13"/>
      <w:r w:rsidRPr="00D44769">
        <w:rPr>
          <w:color w:val="000000"/>
        </w:rPr>
        <w:t xml:space="preserve">3. Третья группа. </w:t>
      </w:r>
      <w:proofErr w:type="gramStart"/>
      <w:r w:rsidRPr="00D44769">
        <w:rPr>
          <w:color w:val="000000"/>
        </w:rPr>
        <w:t>Для таких обучающихся с РАС характерны развернутые, достаточно сложные, но жесткие программы поведения (в том числе речевого) и стереотипные увлечения.</w:t>
      </w:r>
      <w:proofErr w:type="gramEnd"/>
      <w:r w:rsidRPr="00D44769">
        <w:rPr>
          <w:color w:val="000000"/>
        </w:rPr>
        <w:t xml:space="preserve"> Они стремятся к достижению, успеху, и их поведение можно назвать целенаправленным, однако, они </w:t>
      </w:r>
      <w:proofErr w:type="gramStart"/>
      <w:r w:rsidRPr="00D44769">
        <w:rPr>
          <w:color w:val="000000"/>
        </w:rPr>
        <w:t>мало способны</w:t>
      </w:r>
      <w:proofErr w:type="gramEnd"/>
      <w:r w:rsidRPr="00D44769">
        <w:rPr>
          <w:color w:val="000000"/>
        </w:rPr>
        <w:t xml:space="preserve"> к исследованию, гибкому диалогу с обстоятельствами, и принимают лишь те задачи, с которыми заведомо могут справиться. </w:t>
      </w:r>
      <w:r w:rsidRPr="00D44769">
        <w:rPr>
          <w:color w:val="000000"/>
        </w:rPr>
        <w:lastRenderedPageBreak/>
        <w:t>Их стереотипность в большей степени выражается в стремлении сохранить не постоянство окружения, а неизменность собственной программы действий; необходимость по ходу менять программу действий может спровоцировать аффективный срыв.</w:t>
      </w:r>
    </w:p>
    <w:p w:rsidR="00231AEF" w:rsidRPr="00D44769" w:rsidRDefault="00231AEF" w:rsidP="00D44769">
      <w:pPr>
        <w:pStyle w:val="pboth"/>
        <w:shd w:val="clear" w:color="auto" w:fill="FFFFFF"/>
        <w:spacing w:before="0" w:beforeAutospacing="0" w:after="0" w:afterAutospacing="0"/>
        <w:rPr>
          <w:color w:val="000000"/>
        </w:rPr>
      </w:pPr>
      <w:bookmarkStart w:id="14" w:name="115834"/>
      <w:bookmarkEnd w:id="14"/>
      <w:proofErr w:type="gramStart"/>
      <w:r w:rsidRPr="00D44769">
        <w:rPr>
          <w:color w:val="000000"/>
        </w:rPr>
        <w:t>Такие</w:t>
      </w:r>
      <w:proofErr w:type="gramEnd"/>
      <w:r w:rsidRPr="00D44769">
        <w:rPr>
          <w:color w:val="000000"/>
        </w:rPr>
        <w:t xml:space="preserve"> обучающиеся способны к развернутому монологу, но не к диалогу. Их умственное развитие часто производит блестящее впечатление, что подтверждается результатами стандартизированных обследований. Они могут рано проявить интерес к отвлеченным знаниям и накопить энциклопедическую информацию по астрономии, ботанике, электротехнике, генеалогии. При блестящих знаниях в отдельных областях, связанных с их стереотипными интересами, </w:t>
      </w:r>
      <w:proofErr w:type="gramStart"/>
      <w:r w:rsidRPr="00D44769">
        <w:rPr>
          <w:color w:val="000000"/>
        </w:rPr>
        <w:t>такие</w:t>
      </w:r>
      <w:proofErr w:type="gramEnd"/>
      <w:r w:rsidRPr="00D44769">
        <w:rPr>
          <w:color w:val="000000"/>
        </w:rPr>
        <w:t xml:space="preserve"> обучающиеся имеют ограниченное и фрагментарное представление о реальном окружающем мире. В области социального развития такие обучающиеся демонстрируют чрезвычайную наивность и прямолинейность, непонимание подтекста и контекста происходящего. Однако, при всех трудностях, их социальная адаптация может быть значительно более успешной, чем в случаях двух предыдущих групп, в случае постоянного специального сопровождения, позволяющего им получить опыт диалогических отношений, расширить круг интересов и сформировать навыки социального поведения.</w:t>
      </w:r>
    </w:p>
    <w:p w:rsidR="00231AEF" w:rsidRPr="00D44769" w:rsidRDefault="00231AEF" w:rsidP="00D44769">
      <w:pPr>
        <w:pStyle w:val="pboth"/>
        <w:shd w:val="clear" w:color="auto" w:fill="FFFFFF"/>
        <w:spacing w:before="0" w:beforeAutospacing="0" w:after="0" w:afterAutospacing="0"/>
        <w:rPr>
          <w:color w:val="000000"/>
        </w:rPr>
      </w:pPr>
      <w:bookmarkStart w:id="15" w:name="115835"/>
      <w:bookmarkEnd w:id="15"/>
      <w:r w:rsidRPr="00D44769">
        <w:rPr>
          <w:color w:val="000000"/>
        </w:rPr>
        <w:t xml:space="preserve">В зависимости от уровня интеллектуального </w:t>
      </w:r>
      <w:proofErr w:type="gramStart"/>
      <w:r w:rsidRPr="00D44769">
        <w:rPr>
          <w:color w:val="000000"/>
        </w:rPr>
        <w:t>развития</w:t>
      </w:r>
      <w:proofErr w:type="gramEnd"/>
      <w:r w:rsidRPr="00D44769">
        <w:rPr>
          <w:color w:val="000000"/>
        </w:rPr>
        <w:t xml:space="preserve"> обучающиеся этой группы могут осваивать варианты 8.1 или 8.2 образовательной программы.</w:t>
      </w:r>
    </w:p>
    <w:p w:rsidR="00231AEF" w:rsidRPr="00D44769" w:rsidRDefault="00231AEF" w:rsidP="00D44769">
      <w:pPr>
        <w:pStyle w:val="pboth"/>
        <w:shd w:val="clear" w:color="auto" w:fill="FFFFFF"/>
        <w:spacing w:before="0" w:beforeAutospacing="0" w:after="0" w:afterAutospacing="0"/>
        <w:rPr>
          <w:color w:val="000000"/>
        </w:rPr>
      </w:pPr>
      <w:bookmarkStart w:id="16" w:name="115836"/>
      <w:bookmarkEnd w:id="16"/>
      <w:r w:rsidRPr="00D44769">
        <w:rPr>
          <w:color w:val="000000"/>
        </w:rPr>
        <w:t xml:space="preserve">4. Четвертая группа. </w:t>
      </w:r>
      <w:proofErr w:type="gramStart"/>
      <w:r w:rsidRPr="00D44769">
        <w:rPr>
          <w:color w:val="000000"/>
        </w:rPr>
        <w:t>Аутизм данной категории обучающихся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w:t>
      </w:r>
      <w:proofErr w:type="gramEnd"/>
      <w:r w:rsidRPr="00D44769">
        <w:rPr>
          <w:color w:val="000000"/>
        </w:rPr>
        <w:t xml:space="preserve"> Такие обучающиеся тревожны, для них характерно легкое возникновение чувства сенсорного дискомфорта, они готовы испугаться при нарушении привычного хода событий.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Отличие их в том, что они более</w:t>
      </w:r>
      <w:proofErr w:type="gramStart"/>
      <w:r w:rsidRPr="00D44769">
        <w:rPr>
          <w:color w:val="000000"/>
        </w:rPr>
        <w:t>,</w:t>
      </w:r>
      <w:proofErr w:type="gramEnd"/>
      <w:r w:rsidRPr="00D44769">
        <w:rPr>
          <w:color w:val="000000"/>
        </w:rPr>
        <w:t xml:space="preserve"> чем другие, ищут помощи близких, чрезвычайно зависят от них, нуждаются в постоянной поддержке и ободрении. Такие обучающиеся часто ведут себя чересчур правильно, боятся отступить от выработанных и зафиксированных форм одобренного поведения. В этом проявляется типичная для РАС негибкость и стереотипность.</w:t>
      </w:r>
    </w:p>
    <w:p w:rsidR="00231AEF" w:rsidRPr="00D44769" w:rsidRDefault="00231AEF" w:rsidP="00D44769">
      <w:pPr>
        <w:pStyle w:val="pboth"/>
        <w:shd w:val="clear" w:color="auto" w:fill="FFFFFF"/>
        <w:spacing w:before="0" w:beforeAutospacing="0" w:after="0" w:afterAutospacing="0"/>
        <w:rPr>
          <w:color w:val="000000"/>
        </w:rPr>
      </w:pPr>
      <w:bookmarkStart w:id="17" w:name="115837"/>
      <w:bookmarkEnd w:id="17"/>
      <w:r w:rsidRPr="00D44769">
        <w:rPr>
          <w:color w:val="000000"/>
        </w:rPr>
        <w:t xml:space="preserve">Их психическое развитие характеризуется задержкой: неловкостью крупной и мелкой моторики, трудностью усвоения навыков самообслуживания; отставанием в развитии речи, ее нечеткостью, бедностью активного словарного запаса, аграмматизмами; медлительностью интеллектуальной деятельности, недостаточностью и фрагментарностью представлений об окружающем. Педагогическое обследование часто обнаруживает состояние, пограничное между ЗПР и умственной отсталостью. Оценивая эти результаты, необходимо учитывать, что такие обучающиеся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попытках общаться, подражать, обучаться они и проявляют свою неловкость, быстро истощаются, что может привести к появлению моторных стереотипий. Стремление отвечать правильно мешает им учиться думать самостоятельно, проявлять инициативу. </w:t>
      </w:r>
      <w:proofErr w:type="gramStart"/>
      <w:r w:rsidRPr="00D44769">
        <w:rPr>
          <w:color w:val="000000"/>
        </w:rPr>
        <w:t>Такие</w:t>
      </w:r>
      <w:proofErr w:type="gramEnd"/>
      <w:r w:rsidRPr="00D44769">
        <w:rPr>
          <w:color w:val="000000"/>
        </w:rPr>
        <w:t xml:space="preserve"> обучающиеся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психолого-педагогическом подходе именно они дают наибольшую динамику развития и имеют наилучший прогноз психического развития и социальной адаптации. У </w:t>
      </w:r>
      <w:proofErr w:type="gramStart"/>
      <w:r w:rsidRPr="00D44769">
        <w:rPr>
          <w:color w:val="000000"/>
        </w:rPr>
        <w:t>таких</w:t>
      </w:r>
      <w:proofErr w:type="gramEnd"/>
      <w:r w:rsidRPr="00D44769">
        <w:rPr>
          <w:color w:val="000000"/>
        </w:rPr>
        <w:t xml:space="preserve"> обучающихся часто проявляется парциальная одаренность, которая имеет перспективы плодотворной реализации.</w:t>
      </w:r>
    </w:p>
    <w:p w:rsidR="00231AEF" w:rsidRPr="00D44769" w:rsidRDefault="00D44769" w:rsidP="00D44769">
      <w:pPr>
        <w:pStyle w:val="pboth"/>
        <w:shd w:val="clear" w:color="auto" w:fill="FFFFFF"/>
        <w:spacing w:before="0" w:beforeAutospacing="0" w:after="0" w:afterAutospacing="0"/>
        <w:rPr>
          <w:color w:val="000000"/>
        </w:rPr>
      </w:pPr>
      <w:bookmarkStart w:id="18" w:name="115838"/>
      <w:bookmarkEnd w:id="18"/>
      <w:r>
        <w:rPr>
          <w:color w:val="000000"/>
        </w:rPr>
        <w:t xml:space="preserve"> </w:t>
      </w:r>
      <w:r w:rsidR="00231AEF" w:rsidRPr="00D44769">
        <w:rPr>
          <w:color w:val="000000"/>
        </w:rPr>
        <w:t xml:space="preserve">В зависимости от уровня интеллектуального </w:t>
      </w:r>
      <w:proofErr w:type="gramStart"/>
      <w:r w:rsidR="00231AEF" w:rsidRPr="00D44769">
        <w:rPr>
          <w:color w:val="000000"/>
        </w:rPr>
        <w:t>развития</w:t>
      </w:r>
      <w:proofErr w:type="gramEnd"/>
      <w:r w:rsidR="00231AEF" w:rsidRPr="00D44769">
        <w:rPr>
          <w:color w:val="000000"/>
        </w:rPr>
        <w:t xml:space="preserve"> обучающиеся этой группы могут осваивать варианты 8.1 или 8.2 </w:t>
      </w:r>
      <w:hyperlink r:id="rId8" w:history="1">
        <w:r w:rsidR="00231AEF" w:rsidRPr="00D44769">
          <w:rPr>
            <w:rStyle w:val="a3"/>
            <w:color w:val="3C5F87"/>
            <w:bdr w:val="none" w:sz="0" w:space="0" w:color="auto" w:frame="1"/>
          </w:rPr>
          <w:t>ФГОС</w:t>
        </w:r>
      </w:hyperlink>
      <w:r w:rsidR="00231AEF" w:rsidRPr="00D44769">
        <w:rPr>
          <w:color w:val="000000"/>
        </w:rPr>
        <w:t> начального общего образования для обучающихся с ОВЗ.</w:t>
      </w:r>
    </w:p>
    <w:p w:rsidR="00231AEF" w:rsidRPr="00D44769" w:rsidRDefault="00231AEF" w:rsidP="00D44769">
      <w:pPr>
        <w:pStyle w:val="pboth"/>
        <w:shd w:val="clear" w:color="auto" w:fill="FFFFFF"/>
        <w:spacing w:before="0" w:beforeAutospacing="0" w:after="0" w:afterAutospacing="0"/>
        <w:rPr>
          <w:color w:val="000000"/>
        </w:rPr>
      </w:pPr>
      <w:bookmarkStart w:id="19" w:name="115839"/>
      <w:bookmarkEnd w:id="19"/>
      <w:r w:rsidRPr="00D44769">
        <w:rPr>
          <w:color w:val="000000"/>
        </w:rPr>
        <w:lastRenderedPageBreak/>
        <w:t xml:space="preserve">Трудности и </w:t>
      </w:r>
      <w:proofErr w:type="gramStart"/>
      <w:r w:rsidRPr="00D44769">
        <w:rPr>
          <w:color w:val="000000"/>
        </w:rPr>
        <w:t>возможности</w:t>
      </w:r>
      <w:proofErr w:type="gramEnd"/>
      <w:r w:rsidRPr="00D44769">
        <w:rPr>
          <w:color w:val="000000"/>
        </w:rPr>
        <w:t xml:space="preserve"> обучающихся с РАС в начальной школе значительно различаются и в зависимости от того, получали ли они адекватную специальную поддержку в дошкольном возрасте. Уровень психического развития обучающегося с РАС </w:t>
      </w:r>
      <w:proofErr w:type="gramStart"/>
      <w:r w:rsidRPr="00D44769">
        <w:rPr>
          <w:color w:val="000000"/>
        </w:rPr>
        <w:t>в первые</w:t>
      </w:r>
      <w:proofErr w:type="gramEnd"/>
      <w:r w:rsidRPr="00D44769">
        <w:rPr>
          <w:color w:val="000000"/>
        </w:rPr>
        <w:t xml:space="preserve"> годы школьного обучения зависит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231AEF" w:rsidRPr="00D44769" w:rsidRDefault="00231AEF" w:rsidP="00D44769">
      <w:pPr>
        <w:pStyle w:val="pboth"/>
        <w:shd w:val="clear" w:color="auto" w:fill="FFFFFF"/>
        <w:spacing w:before="0" w:beforeAutospacing="0" w:after="0" w:afterAutospacing="0"/>
        <w:rPr>
          <w:color w:val="000000"/>
        </w:rPr>
      </w:pPr>
      <w:bookmarkStart w:id="20" w:name="115840"/>
      <w:bookmarkEnd w:id="20"/>
      <w:r w:rsidRPr="00D44769">
        <w:rPr>
          <w:color w:val="000000"/>
        </w:rPr>
        <w:t xml:space="preserve">Широкий спектр различий обучающихся с РАС обусловлен и тем, что достаточно часто описанные выше типичные проблемы аутистического развития, серьезные сами по себе, осложняются и другими патологическими условиями. Расстройство аутистического спектра может быть частью картины разных аномалий детского развития, различных заболеваний, в том числе и процессуального характера. </w:t>
      </w:r>
      <w:proofErr w:type="gramStart"/>
      <w:r w:rsidRPr="00D44769">
        <w:rPr>
          <w:color w:val="000000"/>
        </w:rPr>
        <w:t>Среди обучающихся с РАС могут быть такие, у которых дополнительно имеются нарушения опорно-двигательного аппарата, сенсорные аномалии, иные, не связанные напрямую с расстройствами аутистического спектра, трудности речевого и умственного развития.</w:t>
      </w:r>
      <w:proofErr w:type="gramEnd"/>
      <w:r w:rsidRPr="00D44769">
        <w:rPr>
          <w:color w:val="000000"/>
        </w:rPr>
        <w:t xml:space="preserve"> </w:t>
      </w:r>
      <w:proofErr w:type="gramStart"/>
      <w:r w:rsidRPr="00D44769">
        <w:rPr>
          <w:color w:val="000000"/>
        </w:rPr>
        <w:t>РАС могут отмечаться у обучающихся со сложными и множественными нарушениями развития.</w:t>
      </w:r>
      <w:proofErr w:type="gramEnd"/>
      <w:r w:rsidRPr="00D44769">
        <w:rPr>
          <w:color w:val="000000"/>
        </w:rPr>
        <w:t xml:space="preserve"> </w:t>
      </w:r>
      <w:proofErr w:type="gramStart"/>
      <w:r w:rsidRPr="00D44769">
        <w:rPr>
          <w:color w:val="000000"/>
        </w:rPr>
        <w:t>Решение о выборе ФАОП НОО для обучающихся с РАС в подобных случаях целесообразно, если проблемы аутистического круга выходят на первый план в общей картине нарушения психического и социального развития, поскольку только смягчение аутистических установок и вовлечение обучающегося в развивающее взаимодействие открывает возможность использования в коррекционной работе методов, разработанных для других категорий обучающихся с ОВЗ, и также адекватных его индивидуальным образовательным</w:t>
      </w:r>
      <w:proofErr w:type="gramEnd"/>
      <w:r w:rsidRPr="00D44769">
        <w:rPr>
          <w:color w:val="000000"/>
        </w:rPr>
        <w:t xml:space="preserve"> потребностям.</w:t>
      </w:r>
    </w:p>
    <w:p w:rsidR="00231AEF" w:rsidRPr="00D44769" w:rsidRDefault="00231AEF" w:rsidP="00D44769">
      <w:pPr>
        <w:pStyle w:val="pboth"/>
        <w:shd w:val="clear" w:color="auto" w:fill="FFFFFF"/>
        <w:spacing w:before="0" w:beforeAutospacing="0" w:after="0" w:afterAutospacing="0"/>
        <w:rPr>
          <w:color w:val="000000"/>
        </w:rPr>
      </w:pPr>
      <w:bookmarkStart w:id="21" w:name="115841"/>
      <w:bookmarkEnd w:id="21"/>
      <w:proofErr w:type="gramStart"/>
      <w:r w:rsidRPr="00D44769">
        <w:rPr>
          <w:color w:val="000000"/>
        </w:rPr>
        <w:t>Таким образом, вследствие крайней неоднородности состава обучающихся с РАС, диапазон различий в требуемом уровне и содержании их начального школьного образования должен быть максимально широким, включая как образование, сопоставимое по уровню и срокам овладения с образованием типично развивающихся сверстников, так и возможность специального (коррекционного) обучения по индивидуальной программе на протяжении всего младшего школьного возраста.</w:t>
      </w:r>
      <w:proofErr w:type="gramEnd"/>
      <w:r w:rsidRPr="00D44769">
        <w:rPr>
          <w:color w:val="000000"/>
        </w:rPr>
        <w:t xml:space="preserve"> Важно подчеркнуть, что для получения начального образования даже наиболее благополучные обучающиеся с РАС нуждаются в специальной поддержке, гарантирующей удовлетворение их особых образовательных потребностей.</w:t>
      </w:r>
    </w:p>
    <w:p w:rsidR="00231AEF" w:rsidRPr="00D44769" w:rsidRDefault="00231AEF" w:rsidP="00D44769">
      <w:pPr>
        <w:spacing w:line="240" w:lineRule="auto"/>
        <w:rPr>
          <w:rFonts w:ascii="Times New Roman" w:hAnsi="Times New Roman" w:cs="Times New Roman"/>
          <w:sz w:val="24"/>
          <w:szCs w:val="24"/>
        </w:rPr>
      </w:pPr>
    </w:p>
    <w:p w:rsidR="00231AEF" w:rsidRPr="00D44769" w:rsidRDefault="00231AEF" w:rsidP="00D44769">
      <w:pPr>
        <w:spacing w:line="240" w:lineRule="auto"/>
        <w:rPr>
          <w:rFonts w:ascii="Times New Roman" w:hAnsi="Times New Roman" w:cs="Times New Roman"/>
          <w:sz w:val="24"/>
          <w:szCs w:val="24"/>
        </w:rPr>
      </w:pPr>
    </w:p>
    <w:p w:rsidR="00231AEF" w:rsidRPr="00D44769" w:rsidRDefault="00231AEF" w:rsidP="00D44769">
      <w:pPr>
        <w:pStyle w:val="pboth"/>
        <w:spacing w:before="0" w:beforeAutospacing="0" w:after="250" w:afterAutospacing="0"/>
        <w:rPr>
          <w:color w:val="000000"/>
        </w:rPr>
      </w:pPr>
      <w:r w:rsidRPr="00D44769">
        <w:rPr>
          <w:color w:val="000000"/>
        </w:rPr>
        <w:t xml:space="preserve">В структуру особых образовательных потребностей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w:t>
      </w:r>
      <w:proofErr w:type="gramStart"/>
      <w:r w:rsidRPr="00D44769">
        <w:rPr>
          <w:color w:val="000000"/>
        </w:rPr>
        <w:t>для</w:t>
      </w:r>
      <w:proofErr w:type="gramEnd"/>
      <w:r w:rsidRPr="00D44769">
        <w:rPr>
          <w:color w:val="000000"/>
        </w:rPr>
        <w:t xml:space="preserve"> обучающихся с РАС.</w:t>
      </w:r>
    </w:p>
    <w:p w:rsidR="00231AEF" w:rsidRPr="00D44769" w:rsidRDefault="00D44769" w:rsidP="00D44769">
      <w:pPr>
        <w:pStyle w:val="pboth"/>
        <w:spacing w:before="0" w:beforeAutospacing="0" w:after="0" w:afterAutospacing="0"/>
        <w:rPr>
          <w:color w:val="000000"/>
        </w:rPr>
      </w:pPr>
      <w:bookmarkStart w:id="22" w:name="115844"/>
      <w:bookmarkEnd w:id="22"/>
      <w:r>
        <w:rPr>
          <w:color w:val="000000"/>
        </w:rPr>
        <w:t xml:space="preserve">   </w:t>
      </w:r>
      <w:r w:rsidR="00231AEF" w:rsidRPr="00D44769">
        <w:rPr>
          <w:color w:val="000000"/>
        </w:rPr>
        <w:t>. К общим потребностям относятся:</w:t>
      </w:r>
    </w:p>
    <w:p w:rsidR="00231AEF" w:rsidRPr="00D44769" w:rsidRDefault="00231AEF" w:rsidP="00D44769">
      <w:pPr>
        <w:pStyle w:val="pboth"/>
        <w:spacing w:before="0" w:beforeAutospacing="0" w:after="0" w:afterAutospacing="0"/>
        <w:rPr>
          <w:color w:val="000000"/>
        </w:rPr>
      </w:pPr>
      <w:bookmarkStart w:id="23" w:name="115845"/>
      <w:bookmarkEnd w:id="23"/>
      <w:r w:rsidRPr="00D44769">
        <w:rPr>
          <w:color w:val="000000"/>
        </w:rPr>
        <w:t>получение специальной помощи средствами образования;</w:t>
      </w:r>
    </w:p>
    <w:p w:rsidR="00231AEF" w:rsidRPr="00D44769" w:rsidRDefault="00231AEF" w:rsidP="00D44769">
      <w:pPr>
        <w:pStyle w:val="pboth"/>
        <w:spacing w:before="0" w:beforeAutospacing="0" w:after="0" w:afterAutospacing="0"/>
        <w:rPr>
          <w:color w:val="000000"/>
        </w:rPr>
      </w:pPr>
      <w:bookmarkStart w:id="24" w:name="115846"/>
      <w:bookmarkEnd w:id="24"/>
      <w:r w:rsidRPr="00D44769">
        <w:rPr>
          <w:color w:val="000000"/>
        </w:rPr>
        <w:t>психологическое сопровождение, оптимизирующее взаимодействие обучающегося с педагогическими работниками и обучающимися;</w:t>
      </w:r>
    </w:p>
    <w:p w:rsidR="00231AEF" w:rsidRPr="00D44769" w:rsidRDefault="00231AEF" w:rsidP="00D44769">
      <w:pPr>
        <w:pStyle w:val="pboth"/>
        <w:spacing w:before="0" w:beforeAutospacing="0" w:after="0" w:afterAutospacing="0"/>
        <w:rPr>
          <w:color w:val="000000"/>
        </w:rPr>
      </w:pPr>
      <w:bookmarkStart w:id="25" w:name="115847"/>
      <w:bookmarkEnd w:id="25"/>
      <w:r w:rsidRPr="00D44769">
        <w:rPr>
          <w:color w:val="000000"/>
        </w:rPr>
        <w:t>психологическое сопровождение, направленное на установление взаимодействия семьи и образовательной организации;</w:t>
      </w:r>
    </w:p>
    <w:p w:rsidR="00231AEF" w:rsidRPr="00D44769" w:rsidRDefault="00231AEF" w:rsidP="00D44769">
      <w:pPr>
        <w:pStyle w:val="pboth"/>
        <w:spacing w:before="0" w:beforeAutospacing="0" w:after="0" w:afterAutospacing="0"/>
        <w:rPr>
          <w:color w:val="000000"/>
        </w:rPr>
      </w:pPr>
      <w:bookmarkStart w:id="26" w:name="115848"/>
      <w:bookmarkEnd w:id="26"/>
      <w:r w:rsidRPr="00D44769">
        <w:rPr>
          <w:color w:val="000000"/>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231AEF" w:rsidRPr="00D44769" w:rsidRDefault="00231AEF" w:rsidP="00D44769">
      <w:pPr>
        <w:pStyle w:val="pboth"/>
        <w:spacing w:before="0" w:beforeAutospacing="0" w:after="0" w:afterAutospacing="0"/>
        <w:rPr>
          <w:color w:val="000000"/>
        </w:rPr>
      </w:pPr>
      <w:bookmarkStart w:id="27" w:name="115849"/>
      <w:bookmarkEnd w:id="27"/>
      <w:r w:rsidRPr="00D44769">
        <w:rPr>
          <w:color w:val="000000"/>
        </w:rPr>
        <w:t>индивидуализации обучения требуется в большей степени, чем для обучающихся, не имеющих ограничений по возможностям здоровья;</w:t>
      </w:r>
    </w:p>
    <w:p w:rsidR="00231AEF" w:rsidRPr="00D44769" w:rsidRDefault="00231AEF" w:rsidP="00D44769">
      <w:pPr>
        <w:pStyle w:val="pboth"/>
        <w:spacing w:before="0" w:beforeAutospacing="0" w:after="0" w:afterAutospacing="0"/>
        <w:rPr>
          <w:color w:val="000000"/>
        </w:rPr>
      </w:pPr>
      <w:bookmarkStart w:id="28" w:name="115850"/>
      <w:bookmarkEnd w:id="28"/>
      <w:r w:rsidRPr="00D44769">
        <w:rPr>
          <w:color w:val="000000"/>
        </w:rPr>
        <w:t>следует обеспечить особую пространственную и временную организацию образовательной среды;</w:t>
      </w:r>
    </w:p>
    <w:p w:rsidR="00231AEF" w:rsidRPr="00D44769" w:rsidRDefault="00231AEF" w:rsidP="00D44769">
      <w:pPr>
        <w:pStyle w:val="pboth"/>
        <w:spacing w:before="0" w:beforeAutospacing="0" w:after="0" w:afterAutospacing="0"/>
        <w:rPr>
          <w:color w:val="000000"/>
        </w:rPr>
      </w:pPr>
      <w:bookmarkStart w:id="29" w:name="115851"/>
      <w:bookmarkEnd w:id="29"/>
      <w:r w:rsidRPr="00D44769">
        <w:rPr>
          <w:color w:val="000000"/>
        </w:rPr>
        <w:lastRenderedPageBreak/>
        <w:t>необходимо максимальное расширение образовательного пространства за счет расширения социальных контактов с широким социумом.</w:t>
      </w:r>
    </w:p>
    <w:p w:rsidR="00231AEF" w:rsidRPr="00D44769" w:rsidRDefault="00231AEF" w:rsidP="00D44769">
      <w:pPr>
        <w:pStyle w:val="pboth"/>
        <w:spacing w:before="0" w:beforeAutospacing="0" w:after="0" w:afterAutospacing="0"/>
        <w:rPr>
          <w:color w:val="000000"/>
        </w:rPr>
      </w:pPr>
      <w:bookmarkStart w:id="30" w:name="115852"/>
      <w:bookmarkEnd w:id="30"/>
      <w:r w:rsidRPr="00D44769">
        <w:rPr>
          <w:color w:val="000000"/>
        </w:rPr>
        <w:t xml:space="preserve">169.6.2. К особым образовательным потребностям, характерным </w:t>
      </w:r>
      <w:proofErr w:type="gramStart"/>
      <w:r w:rsidRPr="00D44769">
        <w:rPr>
          <w:color w:val="000000"/>
        </w:rPr>
        <w:t>для</w:t>
      </w:r>
      <w:proofErr w:type="gramEnd"/>
      <w:r w:rsidRPr="00D44769">
        <w:rPr>
          <w:color w:val="000000"/>
        </w:rPr>
        <w:t xml:space="preserve"> обучающихся с РАС, относятся:</w:t>
      </w:r>
    </w:p>
    <w:p w:rsidR="00231AEF" w:rsidRPr="00D44769" w:rsidRDefault="00231AEF" w:rsidP="00D44769">
      <w:pPr>
        <w:pStyle w:val="pboth"/>
        <w:spacing w:before="0" w:beforeAutospacing="0" w:after="0" w:afterAutospacing="0"/>
        <w:rPr>
          <w:color w:val="000000"/>
        </w:rPr>
      </w:pPr>
      <w:bookmarkStart w:id="31" w:name="115853"/>
      <w:bookmarkEnd w:id="31"/>
      <w:r w:rsidRPr="00D44769">
        <w:rPr>
          <w:color w:val="000000"/>
        </w:rPr>
        <w:t>в значительной части случаев в начале обучения возникает необходимость постепенного и индивидуально дозированного введения обучающегося в ситуацию обучения в классе. Посещение класса должно быть регулярным, но регулируемым в соответствии с наличными возможностями обучающегося справляться с тревогой, усталостью, пресыщением и перевозбуждением. По мере привыкания обучающегося к ситуации обучения в классе оно должно приближаться к его полному включению в процесс начального школьного обучения;</w:t>
      </w:r>
    </w:p>
    <w:p w:rsidR="00231AEF" w:rsidRPr="00D44769" w:rsidRDefault="00231AEF" w:rsidP="00D44769">
      <w:pPr>
        <w:pStyle w:val="pboth"/>
        <w:spacing w:before="0" w:beforeAutospacing="0" w:after="0" w:afterAutospacing="0"/>
        <w:rPr>
          <w:color w:val="000000"/>
        </w:rPr>
      </w:pPr>
      <w:bookmarkStart w:id="32" w:name="115854"/>
      <w:bookmarkEnd w:id="32"/>
      <w:r w:rsidRPr="00D44769">
        <w:rPr>
          <w:color w:val="000000"/>
        </w:rPr>
        <w:t>выбор уроков, которые начинает посещать обучающийся, должен начинаться с тех, где он чувствует себя наиболее успешным и заинтересованным и постепенно, по возможности, включает все остальные;</w:t>
      </w:r>
    </w:p>
    <w:p w:rsidR="00231AEF" w:rsidRPr="00D44769" w:rsidRDefault="00231AEF" w:rsidP="00D44769">
      <w:pPr>
        <w:pStyle w:val="pboth"/>
        <w:spacing w:before="0" w:beforeAutospacing="0" w:after="0" w:afterAutospacing="0"/>
        <w:rPr>
          <w:color w:val="000000"/>
        </w:rPr>
      </w:pPr>
      <w:bookmarkStart w:id="33" w:name="115855"/>
      <w:bookmarkEnd w:id="33"/>
      <w:r w:rsidRPr="00D44769">
        <w:rPr>
          <w:color w:val="000000"/>
        </w:rPr>
        <w:t xml:space="preserve">большинство обучающихся с РАС </w:t>
      </w:r>
      <w:proofErr w:type="gramStart"/>
      <w:r w:rsidRPr="00D44769">
        <w:rPr>
          <w:color w:val="000000"/>
        </w:rPr>
        <w:t>значительно задержано</w:t>
      </w:r>
      <w:proofErr w:type="gramEnd"/>
      <w:r w:rsidRPr="00D44769">
        <w:rPr>
          <w:color w:val="000000"/>
        </w:rPr>
        <w:t xml:space="preserve"> в развитии навыков самообслуживания и жизнеобеспечения: необходимо быть готовым к возможной бытовой беспомощности и медлительности обучающегося,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обучающегося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231AEF" w:rsidRPr="00D44769" w:rsidRDefault="00231AEF" w:rsidP="00D44769">
      <w:pPr>
        <w:pStyle w:val="pboth"/>
        <w:spacing w:before="0" w:beforeAutospacing="0" w:after="0" w:afterAutospacing="0"/>
        <w:rPr>
          <w:color w:val="000000"/>
        </w:rPr>
      </w:pPr>
      <w:bookmarkStart w:id="34" w:name="115856"/>
      <w:bookmarkEnd w:id="34"/>
      <w:proofErr w:type="gramStart"/>
      <w:r w:rsidRPr="00D44769">
        <w:rPr>
          <w:color w:val="000000"/>
        </w:rPr>
        <w:t>необходима специальная поддержка обучающихся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roofErr w:type="gramEnd"/>
    </w:p>
    <w:p w:rsidR="00231AEF" w:rsidRPr="00D44769" w:rsidRDefault="00231AEF" w:rsidP="00D44769">
      <w:pPr>
        <w:pStyle w:val="pboth"/>
        <w:spacing w:before="0" w:beforeAutospacing="0" w:after="0" w:afterAutospacing="0"/>
        <w:rPr>
          <w:color w:val="000000"/>
        </w:rPr>
      </w:pPr>
      <w:bookmarkStart w:id="35" w:name="115857"/>
      <w:bookmarkEnd w:id="35"/>
      <w:proofErr w:type="gramStart"/>
      <w:r w:rsidRPr="00D44769">
        <w:rPr>
          <w:color w:val="000000"/>
        </w:rPr>
        <w:t>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обучающегося в школе и его учебного поведения на уроке; поддержка должна постепенно редуцироваться и сниматься по мере привыкания обучающегося с РАС, освоения им порядка школьной жизни, правил поведения в школе и на уроке, навыков социально-бытовой адаптации и коммуникации;</w:t>
      </w:r>
      <w:proofErr w:type="gramEnd"/>
    </w:p>
    <w:p w:rsidR="00231AEF" w:rsidRPr="00D44769" w:rsidRDefault="00231AEF" w:rsidP="00D44769">
      <w:pPr>
        <w:pStyle w:val="pboth"/>
        <w:spacing w:before="0" w:beforeAutospacing="0" w:after="0" w:afterAutospacing="0"/>
        <w:rPr>
          <w:color w:val="000000"/>
        </w:rPr>
      </w:pPr>
      <w:bookmarkStart w:id="36" w:name="115858"/>
      <w:bookmarkEnd w:id="36"/>
      <w:r w:rsidRPr="00D44769">
        <w:rPr>
          <w:color w:val="000000"/>
        </w:rPr>
        <w:t>в начале обучения, при выявленной необходимости, наряду с посещением класса, обучающийся должен быть обеспечен дополнительными индивидуальными занятиями с педагогическим работником по отработке форм адекватного учебного поведения, умения вступать в коммуникацию и взаимодействие с педагогическим работником, адекватно воспринимать похвалу и замечания;</w:t>
      </w:r>
    </w:p>
    <w:p w:rsidR="00231AEF" w:rsidRPr="00D44769" w:rsidRDefault="00231AEF" w:rsidP="00D44769">
      <w:pPr>
        <w:pStyle w:val="pboth"/>
        <w:spacing w:before="0" w:beforeAutospacing="0" w:after="0" w:afterAutospacing="0"/>
        <w:rPr>
          <w:color w:val="000000"/>
        </w:rPr>
      </w:pPr>
      <w:bookmarkStart w:id="37" w:name="115859"/>
      <w:bookmarkEnd w:id="37"/>
      <w:r w:rsidRPr="00D44769">
        <w:rPr>
          <w:color w:val="000000"/>
        </w:rPr>
        <w:t xml:space="preserve">периодические индивидуальные педагогические занятия (циклы занятий) необходимы обучающемуся с РАС даже при сформированном адекватном учебном поведении для </w:t>
      </w:r>
      <w:proofErr w:type="gramStart"/>
      <w:r w:rsidRPr="00D44769">
        <w:rPr>
          <w:color w:val="000000"/>
        </w:rPr>
        <w:t>контроля за</w:t>
      </w:r>
      <w:proofErr w:type="gramEnd"/>
      <w:r w:rsidRPr="00D44769">
        <w:rPr>
          <w:color w:val="000000"/>
        </w:rPr>
        <w:t xml:space="preserve"> освоением им нового учебного материала в классе (что может быть трудно ему в период адаптации к школе) и, при необходимости, для оказания индивидуальной коррекционной помощи в освоении Программы;</w:t>
      </w:r>
    </w:p>
    <w:p w:rsidR="00231AEF" w:rsidRPr="00D44769" w:rsidRDefault="00231AEF" w:rsidP="00D44769">
      <w:pPr>
        <w:pStyle w:val="pboth"/>
        <w:spacing w:before="0" w:beforeAutospacing="0" w:after="0" w:afterAutospacing="0"/>
        <w:rPr>
          <w:color w:val="000000"/>
        </w:rPr>
      </w:pPr>
      <w:bookmarkStart w:id="38" w:name="115860"/>
      <w:bookmarkEnd w:id="38"/>
      <w:r w:rsidRPr="00D44769">
        <w:rPr>
          <w:color w:val="000000"/>
        </w:rPr>
        <w:t>необходимо создание особенно четкой и упорядоченной временно-пространственной структуры уроков и всего пребывания обучающегося в школе, дающее ему опору для понимания происходящего и самоорганизации;</w:t>
      </w:r>
    </w:p>
    <w:p w:rsidR="00231AEF" w:rsidRPr="00D44769" w:rsidRDefault="00231AEF" w:rsidP="00D44769">
      <w:pPr>
        <w:pStyle w:val="pboth"/>
        <w:spacing w:before="0" w:beforeAutospacing="0" w:after="0" w:afterAutospacing="0"/>
        <w:rPr>
          <w:color w:val="000000"/>
        </w:rPr>
      </w:pPr>
      <w:bookmarkStart w:id="39" w:name="115861"/>
      <w:bookmarkEnd w:id="39"/>
      <w:proofErr w:type="gramStart"/>
      <w:r w:rsidRPr="00D44769">
        <w:rPr>
          <w:color w:val="000000"/>
        </w:rPr>
        <w:t>необходима специальная работа по подведению обучающегося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обучающихся с РАС и отработке возможности адекватно воспринимать замечания в свой адрес и в адрес обучающихся;</w:t>
      </w:r>
      <w:proofErr w:type="gramEnd"/>
    </w:p>
    <w:p w:rsidR="00231AEF" w:rsidRPr="00D44769" w:rsidRDefault="00231AEF" w:rsidP="00D44769">
      <w:pPr>
        <w:pStyle w:val="pboth"/>
        <w:spacing w:before="0" w:beforeAutospacing="0" w:after="0" w:afterAutospacing="0"/>
        <w:rPr>
          <w:color w:val="000000"/>
        </w:rPr>
      </w:pPr>
      <w:bookmarkStart w:id="40" w:name="115862"/>
      <w:bookmarkEnd w:id="40"/>
      <w:r w:rsidRPr="00D44769">
        <w:rPr>
          <w:color w:val="000000"/>
        </w:rPr>
        <w:lastRenderedPageBreak/>
        <w:t>в организации обучения такого обучающегося и оценке его достижений необходим учет специфики освоения навыков и усвоения информации при аутизме, особенностей освоения "простого" и "сложного";</w:t>
      </w:r>
    </w:p>
    <w:p w:rsidR="00231AEF" w:rsidRPr="00D44769" w:rsidRDefault="00231AEF" w:rsidP="00D44769">
      <w:pPr>
        <w:pStyle w:val="pboth"/>
        <w:spacing w:before="0" w:beforeAutospacing="0" w:after="0" w:afterAutospacing="0"/>
        <w:rPr>
          <w:color w:val="000000"/>
        </w:rPr>
      </w:pPr>
      <w:bookmarkStart w:id="41" w:name="115863"/>
      <w:bookmarkEnd w:id="41"/>
      <w:r w:rsidRPr="00D44769">
        <w:rPr>
          <w:color w:val="000000"/>
        </w:rP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231AEF" w:rsidRPr="00D44769" w:rsidRDefault="00231AEF" w:rsidP="00D44769">
      <w:pPr>
        <w:pStyle w:val="pboth"/>
        <w:spacing w:before="0" w:beforeAutospacing="0" w:after="0" w:afterAutospacing="0"/>
        <w:rPr>
          <w:color w:val="000000"/>
        </w:rPr>
      </w:pPr>
      <w:bookmarkStart w:id="42" w:name="115864"/>
      <w:bookmarkEnd w:id="42"/>
      <w:r w:rsidRPr="00D44769">
        <w:rPr>
          <w:color w:val="000000"/>
        </w:rPr>
        <w:t>необходима специальная коррекционная работа по осмыслению, упорядочиванию и дифференциации индивидуального жизненного опыта обучающегося,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231AEF" w:rsidRPr="00D44769" w:rsidRDefault="00231AEF" w:rsidP="00D44769">
      <w:pPr>
        <w:pStyle w:val="pboth"/>
        <w:spacing w:before="0" w:beforeAutospacing="0" w:after="0" w:afterAutospacing="0"/>
        <w:rPr>
          <w:color w:val="000000"/>
        </w:rPr>
      </w:pPr>
      <w:bookmarkStart w:id="43" w:name="115865"/>
      <w:bookmarkEnd w:id="43"/>
      <w:proofErr w:type="gramStart"/>
      <w:r w:rsidRPr="00D44769">
        <w:rPr>
          <w:color w:val="000000"/>
        </w:rPr>
        <w:t>обучающийся</w:t>
      </w:r>
      <w:proofErr w:type="gramEnd"/>
      <w:r w:rsidRPr="00D44769">
        <w:rPr>
          <w:color w:val="000000"/>
        </w:rPr>
        <w:t xml:space="preserve">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231AEF" w:rsidRPr="00D44769" w:rsidRDefault="00231AEF" w:rsidP="00D44769">
      <w:pPr>
        <w:pStyle w:val="pboth"/>
        <w:spacing w:before="0" w:beforeAutospacing="0" w:after="0" w:afterAutospacing="0"/>
        <w:rPr>
          <w:color w:val="000000"/>
        </w:rPr>
      </w:pPr>
      <w:bookmarkStart w:id="44" w:name="115866"/>
      <w:bookmarkEnd w:id="44"/>
      <w:proofErr w:type="gramStart"/>
      <w:r w:rsidRPr="00D44769">
        <w:rPr>
          <w:color w:val="000000"/>
        </w:rPr>
        <w:t>обучающийся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со сверстниками;</w:t>
      </w:r>
      <w:proofErr w:type="gramEnd"/>
    </w:p>
    <w:p w:rsidR="00231AEF" w:rsidRPr="00D44769" w:rsidRDefault="00231AEF" w:rsidP="00D44769">
      <w:pPr>
        <w:pStyle w:val="pboth"/>
        <w:spacing w:before="0" w:beforeAutospacing="0" w:after="0" w:afterAutospacing="0"/>
        <w:rPr>
          <w:color w:val="000000"/>
        </w:rPr>
      </w:pPr>
      <w:bookmarkStart w:id="45" w:name="115867"/>
      <w:bookmarkEnd w:id="45"/>
      <w:r w:rsidRPr="00D44769">
        <w:rPr>
          <w:color w:val="000000"/>
        </w:rPr>
        <w:t>обучающийся с РАС для получения начального образования нуждается в создании условий обучения, обеспечивающих обстановку сенсорного и эмоционального комфорта (ровный тон голоса педагогического работника в отношении любого обучающегося, отсутствие спешки), упорядоченности и предсказуемости происходящего;</w:t>
      </w:r>
    </w:p>
    <w:p w:rsidR="00231AEF" w:rsidRPr="00D44769" w:rsidRDefault="00231AEF" w:rsidP="00D44769">
      <w:pPr>
        <w:pStyle w:val="pboth"/>
        <w:spacing w:before="0" w:beforeAutospacing="0" w:after="0" w:afterAutospacing="0"/>
        <w:rPr>
          <w:color w:val="000000"/>
        </w:rPr>
      </w:pPr>
      <w:bookmarkStart w:id="46" w:name="115868"/>
      <w:bookmarkEnd w:id="46"/>
      <w:r w:rsidRPr="00D44769">
        <w:rPr>
          <w:color w:val="000000"/>
        </w:rPr>
        <w:t xml:space="preserve">необходима специальная установка педагогического работника на развитие эмоционального контакта с </w:t>
      </w:r>
      <w:proofErr w:type="gramStart"/>
      <w:r w:rsidRPr="00D44769">
        <w:rPr>
          <w:color w:val="000000"/>
        </w:rPr>
        <w:t>обучающимся</w:t>
      </w:r>
      <w:proofErr w:type="gramEnd"/>
      <w:r w:rsidRPr="00D44769">
        <w:rPr>
          <w:color w:val="000000"/>
        </w:rPr>
        <w:t>, поддержание в нем уверенности в том, что его принимают, ему симпатизируют, в том, что он успешен на занятиях;</w:t>
      </w:r>
    </w:p>
    <w:p w:rsidR="00231AEF" w:rsidRPr="00D44769" w:rsidRDefault="00231AEF" w:rsidP="00D44769">
      <w:pPr>
        <w:pStyle w:val="pboth"/>
        <w:spacing w:before="0" w:beforeAutospacing="0" w:after="0" w:afterAutospacing="0"/>
        <w:rPr>
          <w:color w:val="000000"/>
        </w:rPr>
      </w:pPr>
      <w:bookmarkStart w:id="47" w:name="115869"/>
      <w:bookmarkEnd w:id="47"/>
      <w:r w:rsidRPr="00D44769">
        <w:rPr>
          <w:color w:val="000000"/>
        </w:rPr>
        <w:t>педагогический работник должен стараться транслировать эту установку одноклассникам обучающегося с РАС, не подчеркивая его особость, а, показывая его сильные стороны и вызывая к нему симпатию своим отношением, вовлекать сверстников в доступное взаимодействие;</w:t>
      </w:r>
    </w:p>
    <w:p w:rsidR="00231AEF" w:rsidRPr="00D44769" w:rsidRDefault="00231AEF" w:rsidP="00D44769">
      <w:pPr>
        <w:pStyle w:val="pboth"/>
        <w:spacing w:before="0" w:beforeAutospacing="0" w:after="0" w:afterAutospacing="0"/>
        <w:rPr>
          <w:color w:val="000000"/>
        </w:rPr>
      </w:pPr>
      <w:bookmarkStart w:id="48" w:name="115870"/>
      <w:bookmarkEnd w:id="48"/>
      <w:r w:rsidRPr="00D44769">
        <w:rPr>
          <w:color w:val="000000"/>
        </w:rPr>
        <w:t>необходимо развитие внимания обучающихся с РАС к поступкам, чувствам близких взрослых и других обучающихся, специальная помощь в понимании ситуаций, происходящих с другими людьми, их взаимоотношений;</w:t>
      </w:r>
    </w:p>
    <w:p w:rsidR="00231AEF" w:rsidRPr="00D44769" w:rsidRDefault="00231AEF" w:rsidP="00D44769">
      <w:pPr>
        <w:pStyle w:val="pboth"/>
        <w:spacing w:before="0" w:beforeAutospacing="0" w:after="0" w:afterAutospacing="0"/>
        <w:rPr>
          <w:color w:val="000000"/>
        </w:rPr>
      </w:pPr>
      <w:bookmarkStart w:id="49" w:name="115871"/>
      <w:bookmarkEnd w:id="49"/>
      <w:r w:rsidRPr="00D44769">
        <w:rPr>
          <w:color w:val="000000"/>
        </w:rPr>
        <w:t xml:space="preserve">для социального </w:t>
      </w:r>
      <w:proofErr w:type="gramStart"/>
      <w:r w:rsidRPr="00D44769">
        <w:rPr>
          <w:color w:val="000000"/>
        </w:rPr>
        <w:t>развития</w:t>
      </w:r>
      <w:proofErr w:type="gramEnd"/>
      <w:r w:rsidRPr="00D44769">
        <w:rPr>
          <w:color w:val="000000"/>
        </w:rPr>
        <w:t xml:space="preserve"> обучающегося с РАС необходимо использовать существующие у него избирательные способности;</w:t>
      </w:r>
    </w:p>
    <w:p w:rsidR="00231AEF" w:rsidRPr="00D44769" w:rsidRDefault="00231AEF" w:rsidP="00D44769">
      <w:pPr>
        <w:pStyle w:val="pboth"/>
        <w:spacing w:before="0" w:beforeAutospacing="0" w:after="0" w:afterAutospacing="0"/>
        <w:rPr>
          <w:color w:val="000000"/>
        </w:rPr>
      </w:pPr>
      <w:bookmarkStart w:id="50" w:name="115872"/>
      <w:bookmarkEnd w:id="50"/>
      <w:r w:rsidRPr="00D44769">
        <w:rPr>
          <w:color w:val="000000"/>
        </w:rPr>
        <w:t>процесс обучения обучающегося с РАС в начальной школе должен поддерживаться психологическим сопровождением, оптимизирующим взаимодействие обучающегося с педагогическими работниками и одноклассниками, семьи и школы;</w:t>
      </w:r>
    </w:p>
    <w:p w:rsidR="00231AEF" w:rsidRPr="00D44769" w:rsidRDefault="00231AEF" w:rsidP="00D44769">
      <w:pPr>
        <w:pStyle w:val="pboth"/>
        <w:spacing w:before="0" w:beforeAutospacing="0" w:after="0" w:afterAutospacing="0"/>
        <w:rPr>
          <w:color w:val="000000"/>
        </w:rPr>
      </w:pPr>
      <w:bookmarkStart w:id="51" w:name="115873"/>
      <w:bookmarkEnd w:id="51"/>
      <w:r w:rsidRPr="00D44769">
        <w:rPr>
          <w:color w:val="000000"/>
        </w:rPr>
        <w:t xml:space="preserve">обучающийся с РАС уже в период начального образования нуждается в индивидуально дозированном и постепенном </w:t>
      </w:r>
      <w:proofErr w:type="gramStart"/>
      <w:r w:rsidRPr="00D44769">
        <w:rPr>
          <w:color w:val="000000"/>
        </w:rPr>
        <w:t>расширении</w:t>
      </w:r>
      <w:proofErr w:type="gramEnd"/>
      <w:r w:rsidRPr="00D44769">
        <w:rPr>
          <w:color w:val="000000"/>
        </w:rPr>
        <w:t xml:space="preserve"> образовательного пространства за пределы образовательного учреждения.</w:t>
      </w:r>
    </w:p>
    <w:p w:rsidR="00231AEF" w:rsidRPr="00D44769" w:rsidRDefault="00231AEF" w:rsidP="00D44769">
      <w:pPr>
        <w:spacing w:line="240" w:lineRule="auto"/>
        <w:rPr>
          <w:rFonts w:ascii="Times New Roman" w:hAnsi="Times New Roman" w:cs="Times New Roman"/>
          <w:sz w:val="24"/>
          <w:szCs w:val="24"/>
        </w:rPr>
      </w:pPr>
    </w:p>
    <w:p w:rsidR="00231AEF" w:rsidRPr="00D44769" w:rsidRDefault="00231AEF" w:rsidP="00D44769">
      <w:pPr>
        <w:spacing w:line="240" w:lineRule="auto"/>
        <w:rPr>
          <w:rFonts w:ascii="Times New Roman" w:hAnsi="Times New Roman" w:cs="Times New Roman"/>
          <w:sz w:val="24"/>
          <w:szCs w:val="24"/>
        </w:rPr>
      </w:pPr>
    </w:p>
    <w:p w:rsidR="00231AEF" w:rsidRPr="00D44769" w:rsidRDefault="00231AEF" w:rsidP="00D44769">
      <w:pPr>
        <w:pStyle w:val="1"/>
        <w:spacing w:before="0" w:beforeAutospacing="0" w:after="0" w:afterAutospacing="0"/>
        <w:rPr>
          <w:color w:val="333333"/>
          <w:sz w:val="24"/>
          <w:szCs w:val="24"/>
        </w:rPr>
      </w:pPr>
      <w:r w:rsidRPr="00D44769">
        <w:rPr>
          <w:color w:val="333333"/>
          <w:sz w:val="24"/>
          <w:szCs w:val="24"/>
        </w:rPr>
        <w:t>Планируемые результаты освоения ФАОП НОО для обучающихся с РАС (вариант 8.1)</w:t>
      </w:r>
    </w:p>
    <w:p w:rsidR="00231AEF" w:rsidRPr="00D44769" w:rsidRDefault="00231AEF" w:rsidP="00D44769">
      <w:pPr>
        <w:spacing w:line="240" w:lineRule="auto"/>
        <w:rPr>
          <w:rFonts w:ascii="Times New Roman" w:hAnsi="Times New Roman" w:cs="Times New Roman"/>
          <w:sz w:val="24"/>
          <w:szCs w:val="24"/>
        </w:rPr>
      </w:pPr>
    </w:p>
    <w:p w:rsidR="00231AEF" w:rsidRPr="00D44769" w:rsidRDefault="00231AEF" w:rsidP="00D44769">
      <w:pPr>
        <w:pStyle w:val="pboth"/>
        <w:shd w:val="clear" w:color="auto" w:fill="FFFFFF"/>
        <w:spacing w:before="0" w:beforeAutospacing="0" w:after="250" w:afterAutospacing="0"/>
        <w:rPr>
          <w:color w:val="000000"/>
        </w:rPr>
      </w:pPr>
      <w:r w:rsidRPr="00D44769">
        <w:rPr>
          <w:color w:val="000000"/>
        </w:rPr>
        <w:t>Самым общим результатом освоения обучающимися с РАС содержания ФАОП НОО должно стать полноценное начальное общее образование, развитие социальных (жизненных) компетенций. Планируемые результаты освоения ФАОП НОО дополняются результатами освоения Программы коррекционной работы.</w:t>
      </w:r>
    </w:p>
    <w:p w:rsidR="00231AEF" w:rsidRPr="00D44769" w:rsidRDefault="00D44769" w:rsidP="00D44769">
      <w:pPr>
        <w:pStyle w:val="pboth"/>
        <w:shd w:val="clear" w:color="auto" w:fill="FFFFFF"/>
        <w:spacing w:before="0" w:beforeAutospacing="0" w:after="0" w:afterAutospacing="0"/>
        <w:rPr>
          <w:color w:val="000000"/>
        </w:rPr>
      </w:pPr>
      <w:bookmarkStart w:id="52" w:name="115876"/>
      <w:bookmarkEnd w:id="52"/>
      <w:r>
        <w:rPr>
          <w:color w:val="000000"/>
        </w:rPr>
        <w:t xml:space="preserve">     </w:t>
      </w:r>
      <w:r w:rsidR="00231AEF" w:rsidRPr="00D44769">
        <w:rPr>
          <w:color w:val="000000"/>
        </w:rPr>
        <w:t xml:space="preserve"> </w:t>
      </w:r>
      <w:proofErr w:type="gramStart"/>
      <w:r w:rsidR="00231AEF" w:rsidRPr="00D44769">
        <w:rPr>
          <w:color w:val="000000"/>
        </w:rPr>
        <w:t xml:space="preserve">Обязательной для обучающегося с РАС, обучающегося в условиях инклюзии, является систематическая специальная помощь, отвечающая его особым образовательным </w:t>
      </w:r>
      <w:r w:rsidR="00231AEF" w:rsidRPr="00D44769">
        <w:rPr>
          <w:color w:val="000000"/>
        </w:rPr>
        <w:lastRenderedPageBreak/>
        <w:t>потребностям.</w:t>
      </w:r>
      <w:proofErr w:type="gramEnd"/>
      <w:r w:rsidR="00231AEF" w:rsidRPr="00D44769">
        <w:rPr>
          <w:color w:val="000000"/>
        </w:rPr>
        <w:t xml:space="preserve"> В том </w:t>
      </w:r>
      <w:proofErr w:type="gramStart"/>
      <w:r w:rsidR="00231AEF" w:rsidRPr="00D44769">
        <w:rPr>
          <w:color w:val="000000"/>
        </w:rPr>
        <w:t>числе</w:t>
      </w:r>
      <w:proofErr w:type="gramEnd"/>
      <w:r w:rsidR="00231AEF" w:rsidRPr="00D44769">
        <w:rPr>
          <w:color w:val="000000"/>
        </w:rPr>
        <w:t xml:space="preserve">, обучающийся с РАС имеет право на прохождение текущей, промежуточной и государственной итоговой аттестации не только в общей, но и в иных формах. Для обучающегося с РАС это может быть аттестация в индивидуальном порядке, в привычных условиях, в присутствии знакомого педагогического работника, </w:t>
      </w:r>
      <w:proofErr w:type="gramStart"/>
      <w:r w:rsidR="00231AEF" w:rsidRPr="00D44769">
        <w:rPr>
          <w:color w:val="000000"/>
        </w:rPr>
        <w:t>без</w:t>
      </w:r>
      <w:proofErr w:type="gramEnd"/>
      <w:r w:rsidR="00231AEF" w:rsidRPr="00D44769">
        <w:rPr>
          <w:color w:val="000000"/>
        </w:rPr>
        <w:t xml:space="preserve"> обозначенного для обучающегося ограничения по времени. Контрольные задания, при необходимости, могут быть представлены </w:t>
      </w:r>
      <w:proofErr w:type="gramStart"/>
      <w:r w:rsidR="00231AEF" w:rsidRPr="00D44769">
        <w:rPr>
          <w:color w:val="000000"/>
        </w:rPr>
        <w:t>обучающемуся</w:t>
      </w:r>
      <w:proofErr w:type="gramEnd"/>
      <w:r w:rsidR="00231AEF" w:rsidRPr="00D44769">
        <w:rPr>
          <w:color w:val="000000"/>
        </w:rPr>
        <w:t xml:space="preserve"> в форме, наиболее удобной для него. Выбор одного из нескольких предложенных вариантов ответа может быть затруднителен такому обучающемуся даже при знании им правильного ответа.</w:t>
      </w:r>
    </w:p>
    <w:p w:rsidR="00231AEF" w:rsidRPr="00D44769" w:rsidRDefault="00D44769" w:rsidP="00D44769">
      <w:pPr>
        <w:pStyle w:val="pboth"/>
        <w:shd w:val="clear" w:color="auto" w:fill="FFFFFF"/>
        <w:spacing w:before="0" w:beforeAutospacing="0" w:after="0" w:afterAutospacing="0"/>
        <w:rPr>
          <w:color w:val="000000"/>
        </w:rPr>
      </w:pPr>
      <w:bookmarkStart w:id="53" w:name="115877"/>
      <w:bookmarkEnd w:id="53"/>
      <w:r>
        <w:rPr>
          <w:color w:val="000000"/>
        </w:rPr>
        <w:t xml:space="preserve">    </w:t>
      </w:r>
      <w:r w:rsidR="00231AEF" w:rsidRPr="00D44769">
        <w:rPr>
          <w:color w:val="000000"/>
        </w:rPr>
        <w:t xml:space="preserve"> Основная образовательная программа поддерживается Программой коррекционной работы. Требования к структуре Программы коррекционной работы задаются </w:t>
      </w:r>
      <w:hyperlink r:id="rId9" w:history="1">
        <w:r w:rsidR="00231AEF" w:rsidRPr="00D44769">
          <w:rPr>
            <w:rStyle w:val="a3"/>
            <w:color w:val="3C5F87"/>
            <w:bdr w:val="none" w:sz="0" w:space="0" w:color="auto" w:frame="1"/>
          </w:rPr>
          <w:t>ФГОС</w:t>
        </w:r>
      </w:hyperlink>
      <w:r w:rsidR="00231AEF" w:rsidRPr="00D44769">
        <w:rPr>
          <w:color w:val="000000"/>
        </w:rPr>
        <w:t xml:space="preserve"> НОО для </w:t>
      </w:r>
      <w:proofErr w:type="gramStart"/>
      <w:r w:rsidR="00231AEF" w:rsidRPr="00D44769">
        <w:rPr>
          <w:color w:val="000000"/>
        </w:rPr>
        <w:t>обучающихся</w:t>
      </w:r>
      <w:proofErr w:type="gramEnd"/>
      <w:r w:rsidR="00231AEF" w:rsidRPr="00D44769">
        <w:rPr>
          <w:color w:val="000000"/>
        </w:rPr>
        <w:t xml:space="preserve"> с ОВЗ. Данная программа содержит в себе значимые направления, которые состоят в поддержке обучающегося с РАС в освоении АООП НОО и в развитие его жизненной компетенции.</w:t>
      </w:r>
    </w:p>
    <w:p w:rsidR="00231AEF" w:rsidRPr="00D44769" w:rsidRDefault="00D44769" w:rsidP="00D44769">
      <w:pPr>
        <w:pStyle w:val="pboth"/>
        <w:shd w:val="clear" w:color="auto" w:fill="FFFFFF"/>
        <w:spacing w:before="0" w:beforeAutospacing="0" w:after="0" w:afterAutospacing="0"/>
        <w:rPr>
          <w:color w:val="000000"/>
        </w:rPr>
      </w:pPr>
      <w:bookmarkStart w:id="54" w:name="115878"/>
      <w:bookmarkEnd w:id="54"/>
      <w:r>
        <w:rPr>
          <w:color w:val="000000"/>
        </w:rPr>
        <w:t xml:space="preserve">    </w:t>
      </w:r>
      <w:r w:rsidR="00231AEF" w:rsidRPr="00D44769">
        <w:rPr>
          <w:color w:val="000000"/>
        </w:rPr>
        <w:t>. Поддержка в освоении ФАОП НОО для обучающихся с РАС (вариант 8.1) реализуется:</w:t>
      </w:r>
    </w:p>
    <w:p w:rsidR="00231AEF" w:rsidRPr="00D44769" w:rsidRDefault="00231AEF" w:rsidP="00D44769">
      <w:pPr>
        <w:pStyle w:val="pboth"/>
        <w:shd w:val="clear" w:color="auto" w:fill="FFFFFF"/>
        <w:spacing w:before="0" w:beforeAutospacing="0" w:after="0" w:afterAutospacing="0"/>
        <w:rPr>
          <w:color w:val="000000"/>
        </w:rPr>
      </w:pPr>
      <w:bookmarkStart w:id="55" w:name="115879"/>
      <w:bookmarkEnd w:id="55"/>
      <w:r w:rsidRPr="00D44769">
        <w:rPr>
          <w:color w:val="000000"/>
        </w:rPr>
        <w:t>в создании оптимальных условий введения обучающегося с РАС в ситуацию обучения;</w:t>
      </w:r>
    </w:p>
    <w:p w:rsidR="00231AEF" w:rsidRPr="00D44769" w:rsidRDefault="00231AEF" w:rsidP="00D44769">
      <w:pPr>
        <w:pStyle w:val="pboth"/>
        <w:shd w:val="clear" w:color="auto" w:fill="FFFFFF"/>
        <w:spacing w:before="0" w:beforeAutospacing="0" w:after="0" w:afterAutospacing="0"/>
        <w:rPr>
          <w:color w:val="000000"/>
        </w:rPr>
      </w:pPr>
      <w:bookmarkStart w:id="56" w:name="115880"/>
      <w:bookmarkEnd w:id="56"/>
      <w:r w:rsidRPr="00D44769">
        <w:rPr>
          <w:color w:val="000000"/>
        </w:rPr>
        <w:t>в помощи в формировании адекватного учебного поведения в условиях работы в классе;</w:t>
      </w:r>
    </w:p>
    <w:p w:rsidR="00231AEF" w:rsidRPr="00D44769" w:rsidRDefault="00231AEF" w:rsidP="00D44769">
      <w:pPr>
        <w:pStyle w:val="pboth"/>
        <w:shd w:val="clear" w:color="auto" w:fill="FFFFFF"/>
        <w:spacing w:before="0" w:beforeAutospacing="0" w:after="0" w:afterAutospacing="0"/>
        <w:rPr>
          <w:color w:val="000000"/>
        </w:rPr>
      </w:pPr>
      <w:bookmarkStart w:id="57" w:name="115881"/>
      <w:bookmarkEnd w:id="57"/>
      <w:r w:rsidRPr="00D44769">
        <w:rPr>
          <w:color w:val="000000"/>
        </w:rPr>
        <w:t>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w:t>
      </w:r>
    </w:p>
    <w:p w:rsidR="00231AEF" w:rsidRPr="00D44769" w:rsidRDefault="00D44769" w:rsidP="00D44769">
      <w:pPr>
        <w:pStyle w:val="pboth"/>
        <w:shd w:val="clear" w:color="auto" w:fill="FFFFFF"/>
        <w:spacing w:before="0" w:beforeAutospacing="0" w:after="0" w:afterAutospacing="0"/>
        <w:rPr>
          <w:color w:val="000000"/>
        </w:rPr>
      </w:pPr>
      <w:bookmarkStart w:id="58" w:name="115882"/>
      <w:bookmarkEnd w:id="58"/>
      <w:r>
        <w:rPr>
          <w:color w:val="000000"/>
        </w:rPr>
        <w:t xml:space="preserve">   </w:t>
      </w:r>
      <w:r w:rsidR="00231AEF" w:rsidRPr="00D44769">
        <w:rPr>
          <w:color w:val="000000"/>
        </w:rPr>
        <w:t>Требования к результатам развития жизненной компетенции включают:</w:t>
      </w:r>
    </w:p>
    <w:p w:rsidR="00231AEF" w:rsidRPr="00D44769" w:rsidRDefault="00231AEF" w:rsidP="00D44769">
      <w:pPr>
        <w:pStyle w:val="pboth"/>
        <w:shd w:val="clear" w:color="auto" w:fill="FFFFFF"/>
        <w:spacing w:before="0" w:beforeAutospacing="0" w:after="0" w:afterAutospacing="0"/>
        <w:rPr>
          <w:color w:val="000000"/>
        </w:rPr>
      </w:pPr>
      <w:bookmarkStart w:id="59" w:name="115883"/>
      <w:bookmarkEnd w:id="59"/>
      <w:r w:rsidRPr="00D44769">
        <w:rPr>
          <w:color w:val="000000"/>
        </w:rPr>
        <w:t>развитие у обучающегося с РАС внимания и интереса к окружающим людям, установление эмоционального контакта со сверстниками и близкими взрослыми, формирование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p>
    <w:p w:rsidR="00231AEF" w:rsidRPr="00D44769" w:rsidRDefault="00231AEF" w:rsidP="00D44769">
      <w:pPr>
        <w:pStyle w:val="pboth"/>
        <w:shd w:val="clear" w:color="auto" w:fill="FFFFFF"/>
        <w:spacing w:before="0" w:beforeAutospacing="0" w:after="0" w:afterAutospacing="0"/>
        <w:rPr>
          <w:color w:val="000000"/>
        </w:rPr>
      </w:pPr>
      <w:bookmarkStart w:id="60" w:name="115884"/>
      <w:bookmarkEnd w:id="60"/>
      <w:r w:rsidRPr="00D44769">
        <w:rPr>
          <w:color w:val="000000"/>
        </w:rPr>
        <w:t xml:space="preserve">развитие жизненного опыта обучающегося, совместное </w:t>
      </w:r>
      <w:proofErr w:type="gramStart"/>
      <w:r w:rsidRPr="00D44769">
        <w:rPr>
          <w:color w:val="000000"/>
        </w:rPr>
        <w:t>со</w:t>
      </w:r>
      <w:proofErr w:type="gramEnd"/>
      <w:r w:rsidRPr="00D44769">
        <w:rPr>
          <w:color w:val="000000"/>
        </w:rPr>
        <w:t xml:space="preserve"> взрослым осмысление повседневных ситуаций, проработка значимых воспоминаний и намерений, достижение возможности совершать собственный осмысленный выбор и совместно выстраивать порядок и план действий;</w:t>
      </w:r>
    </w:p>
    <w:p w:rsidR="00231AEF" w:rsidRPr="00D44769" w:rsidRDefault="00231AEF" w:rsidP="00D44769">
      <w:pPr>
        <w:pStyle w:val="pboth"/>
        <w:shd w:val="clear" w:color="auto" w:fill="FFFFFF"/>
        <w:spacing w:before="0" w:beforeAutospacing="0" w:after="0" w:afterAutospacing="0"/>
        <w:rPr>
          <w:color w:val="000000"/>
        </w:rPr>
      </w:pPr>
      <w:bookmarkStart w:id="61" w:name="115885"/>
      <w:bookmarkEnd w:id="61"/>
      <w:r w:rsidRPr="00D44769">
        <w:rPr>
          <w:color w:val="000000"/>
        </w:rPr>
        <w:t xml:space="preserve">развитие позитивного отношения к новизне, уменьшение тревоги и напряженности при неожиданных изменениях в </w:t>
      </w:r>
      <w:proofErr w:type="gramStart"/>
      <w:r w:rsidRPr="00D44769">
        <w:rPr>
          <w:color w:val="000000"/>
        </w:rPr>
        <w:t>привычном ходе</w:t>
      </w:r>
      <w:proofErr w:type="gramEnd"/>
      <w:r w:rsidRPr="00D44769">
        <w:rPr>
          <w:color w:val="000000"/>
        </w:rPr>
        <w:t xml:space="preserve"> событий и адекватности в реакции на них;</w:t>
      </w:r>
    </w:p>
    <w:p w:rsidR="00231AEF" w:rsidRPr="00D44769" w:rsidRDefault="00231AEF" w:rsidP="00D44769">
      <w:pPr>
        <w:pStyle w:val="pboth"/>
        <w:shd w:val="clear" w:color="auto" w:fill="FFFFFF"/>
        <w:spacing w:before="0" w:beforeAutospacing="0" w:after="0" w:afterAutospacing="0"/>
        <w:rPr>
          <w:color w:val="000000"/>
        </w:rPr>
      </w:pPr>
      <w:bookmarkStart w:id="62" w:name="115886"/>
      <w:bookmarkEnd w:id="62"/>
      <w:r w:rsidRPr="00D44769">
        <w:rPr>
          <w:color w:val="000000"/>
        </w:rPr>
        <w:t>формирование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p w:rsidR="00231AEF" w:rsidRPr="00D44769" w:rsidRDefault="00231AEF" w:rsidP="00D44769">
      <w:pPr>
        <w:pStyle w:val="pboth"/>
        <w:shd w:val="clear" w:color="auto" w:fill="FFFFFF"/>
        <w:spacing w:before="0" w:beforeAutospacing="0" w:after="0" w:afterAutospacing="0"/>
        <w:rPr>
          <w:color w:val="000000"/>
        </w:rPr>
      </w:pPr>
      <w:bookmarkStart w:id="63" w:name="115887"/>
      <w:bookmarkEnd w:id="63"/>
      <w:r w:rsidRPr="00D44769">
        <w:rPr>
          <w:color w:val="000000"/>
        </w:rPr>
        <w:t>овладение социально-бытовыми умениями в повседневной жизни;</w:t>
      </w:r>
    </w:p>
    <w:p w:rsidR="00231AEF" w:rsidRPr="00D44769" w:rsidRDefault="00231AEF" w:rsidP="00D44769">
      <w:pPr>
        <w:pStyle w:val="pboth"/>
        <w:shd w:val="clear" w:color="auto" w:fill="FFFFFF"/>
        <w:spacing w:before="0" w:beforeAutospacing="0" w:after="0" w:afterAutospacing="0"/>
        <w:rPr>
          <w:color w:val="000000"/>
        </w:rPr>
      </w:pPr>
      <w:bookmarkStart w:id="64" w:name="115888"/>
      <w:bookmarkEnd w:id="64"/>
      <w:r w:rsidRPr="00D44769">
        <w:rPr>
          <w:color w:val="000000"/>
        </w:rPr>
        <w:t>продвижение в овладении навыками коммуникации и принятыми формами социального взаимодействия (приветствия, извинения, вежливой просьбы или отказа);</w:t>
      </w:r>
    </w:p>
    <w:p w:rsidR="00231AEF" w:rsidRPr="00D44769" w:rsidRDefault="00231AEF" w:rsidP="00D44769">
      <w:pPr>
        <w:pStyle w:val="pboth"/>
        <w:shd w:val="clear" w:color="auto" w:fill="FFFFFF"/>
        <w:spacing w:before="0" w:beforeAutospacing="0" w:after="0" w:afterAutospacing="0"/>
        <w:rPr>
          <w:color w:val="000000"/>
        </w:rPr>
      </w:pPr>
      <w:bookmarkStart w:id="65" w:name="115889"/>
      <w:bookmarkEnd w:id="65"/>
      <w:r w:rsidRPr="00D44769">
        <w:rPr>
          <w:color w:val="000000"/>
        </w:rPr>
        <w:t>помощь в осмыслении и дифференциации картины мира в ее целостной временно-пространственной организации (продвижение в преодолении фрагментарности восприятия);</w:t>
      </w:r>
    </w:p>
    <w:p w:rsidR="00231AEF" w:rsidRPr="00D44769" w:rsidRDefault="00231AEF" w:rsidP="00D44769">
      <w:pPr>
        <w:pStyle w:val="pboth"/>
        <w:shd w:val="clear" w:color="auto" w:fill="FFFFFF"/>
        <w:spacing w:before="0" w:beforeAutospacing="0" w:after="0" w:afterAutospacing="0"/>
        <w:rPr>
          <w:color w:val="000000"/>
        </w:rPr>
      </w:pPr>
      <w:bookmarkStart w:id="66" w:name="115890"/>
      <w:bookmarkEnd w:id="66"/>
      <w:r w:rsidRPr="00D44769">
        <w:rPr>
          <w:color w:val="000000"/>
        </w:rPr>
        <w:t>помощь в осмыслении социального окружения, своего места в нем, принятие соответствующих возрасту ценностей и социальных ролей.</w:t>
      </w:r>
    </w:p>
    <w:p w:rsidR="00231AEF" w:rsidRPr="00D44769" w:rsidRDefault="00231AEF" w:rsidP="00D44769">
      <w:pPr>
        <w:spacing w:line="240" w:lineRule="auto"/>
        <w:rPr>
          <w:rFonts w:ascii="Times New Roman" w:hAnsi="Times New Roman" w:cs="Times New Roman"/>
          <w:sz w:val="24"/>
          <w:szCs w:val="24"/>
        </w:rPr>
      </w:pPr>
    </w:p>
    <w:p w:rsidR="00231AEF" w:rsidRPr="00D44769" w:rsidRDefault="00231AEF" w:rsidP="00D44769">
      <w:pPr>
        <w:pStyle w:val="1"/>
        <w:spacing w:before="0" w:beforeAutospacing="0" w:after="0" w:afterAutospacing="0"/>
        <w:rPr>
          <w:color w:val="333333"/>
          <w:sz w:val="24"/>
          <w:szCs w:val="24"/>
        </w:rPr>
      </w:pPr>
      <w:r w:rsidRPr="00D44769">
        <w:rPr>
          <w:color w:val="333333"/>
          <w:sz w:val="24"/>
          <w:szCs w:val="24"/>
        </w:rPr>
        <w:t xml:space="preserve">Система оценки достижения планируемых результатов освоения </w:t>
      </w:r>
      <w:proofErr w:type="gramStart"/>
      <w:r w:rsidRPr="00D44769">
        <w:rPr>
          <w:color w:val="333333"/>
          <w:sz w:val="24"/>
          <w:szCs w:val="24"/>
        </w:rPr>
        <w:t>обучающимися</w:t>
      </w:r>
      <w:proofErr w:type="gramEnd"/>
      <w:r w:rsidRPr="00D44769">
        <w:rPr>
          <w:color w:val="333333"/>
          <w:sz w:val="24"/>
          <w:szCs w:val="24"/>
        </w:rPr>
        <w:t xml:space="preserve"> с РАС ФАОП НОО (вариант 8.1)</w:t>
      </w:r>
    </w:p>
    <w:p w:rsidR="00231AEF" w:rsidRPr="00D44769" w:rsidRDefault="00231AEF" w:rsidP="00D44769">
      <w:pPr>
        <w:spacing w:line="240" w:lineRule="auto"/>
        <w:rPr>
          <w:rFonts w:ascii="Times New Roman" w:hAnsi="Times New Roman" w:cs="Times New Roman"/>
          <w:sz w:val="24"/>
          <w:szCs w:val="24"/>
        </w:rPr>
      </w:pPr>
    </w:p>
    <w:p w:rsidR="00231AEF" w:rsidRPr="00D44769" w:rsidRDefault="00231AEF" w:rsidP="00D44769">
      <w:pPr>
        <w:spacing w:line="240" w:lineRule="auto"/>
        <w:rPr>
          <w:rFonts w:ascii="Times New Roman" w:hAnsi="Times New Roman" w:cs="Times New Roman"/>
          <w:sz w:val="24"/>
          <w:szCs w:val="24"/>
        </w:rPr>
      </w:pPr>
    </w:p>
    <w:p w:rsidR="00231AEF" w:rsidRPr="00D44769" w:rsidRDefault="00231AEF" w:rsidP="00D44769">
      <w:pPr>
        <w:pStyle w:val="pboth"/>
        <w:spacing w:before="0" w:beforeAutospacing="0" w:after="0" w:afterAutospacing="0"/>
        <w:rPr>
          <w:color w:val="000000"/>
        </w:rPr>
      </w:pPr>
      <w:r w:rsidRPr="00D44769">
        <w:rPr>
          <w:color w:val="000000"/>
        </w:rPr>
        <w:lastRenderedPageBreak/>
        <w:t> Основными направлениями и целями оценочной деятельности в соответствии с требованиями </w:t>
      </w:r>
      <w:hyperlink r:id="rId10" w:anchor="SAd5nSUE715l" w:history="1">
        <w:r w:rsidRPr="00D44769">
          <w:rPr>
            <w:rStyle w:val="a3"/>
            <w:color w:val="3C5F87"/>
            <w:bdr w:val="none" w:sz="0" w:space="0" w:color="auto" w:frame="1"/>
          </w:rPr>
          <w:t>ФГОС</w:t>
        </w:r>
      </w:hyperlink>
      <w:r w:rsidRPr="00D44769">
        <w:rPr>
          <w:color w:val="000000"/>
        </w:rPr>
        <w:t> начального общего образования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1AEF" w:rsidRPr="00D44769" w:rsidRDefault="00D44769" w:rsidP="00D44769">
      <w:pPr>
        <w:pStyle w:val="pboth"/>
        <w:spacing w:before="0" w:beforeAutospacing="0" w:after="0" w:afterAutospacing="0"/>
        <w:rPr>
          <w:color w:val="000000"/>
        </w:rPr>
      </w:pPr>
      <w:bookmarkStart w:id="67" w:name="115893"/>
      <w:bookmarkEnd w:id="67"/>
      <w:r>
        <w:rPr>
          <w:color w:val="000000"/>
        </w:rPr>
        <w:t xml:space="preserve">    </w:t>
      </w:r>
      <w:r w:rsidR="00231AEF" w:rsidRPr="00D44769">
        <w:rPr>
          <w:color w:val="000000"/>
        </w:rPr>
        <w:t xml:space="preserve"> Система оценки достижений </w:t>
      </w:r>
      <w:proofErr w:type="gramStart"/>
      <w:r w:rsidR="00231AEF" w:rsidRPr="00D44769">
        <w:rPr>
          <w:color w:val="000000"/>
        </w:rPr>
        <w:t>обучающимися</w:t>
      </w:r>
      <w:proofErr w:type="gramEnd"/>
      <w:r w:rsidR="00231AEF" w:rsidRPr="00D44769">
        <w:rPr>
          <w:color w:val="000000"/>
        </w:rPr>
        <w:t xml:space="preserve"> планируемых результатов освоения ФАОП НОО призвана решать следующие задачи:</w:t>
      </w:r>
    </w:p>
    <w:p w:rsidR="00231AEF" w:rsidRPr="00D44769" w:rsidRDefault="00231AEF" w:rsidP="00D44769">
      <w:pPr>
        <w:pStyle w:val="pboth"/>
        <w:spacing w:before="0" w:beforeAutospacing="0" w:after="0" w:afterAutospacing="0"/>
        <w:rPr>
          <w:color w:val="000000"/>
        </w:rPr>
      </w:pPr>
      <w:bookmarkStart w:id="68" w:name="115894"/>
      <w:bookmarkEnd w:id="68"/>
      <w:r w:rsidRPr="00D44769">
        <w:rPr>
          <w:color w:val="000000"/>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1AEF" w:rsidRPr="00D44769" w:rsidRDefault="00231AEF" w:rsidP="00D44769">
      <w:pPr>
        <w:pStyle w:val="pboth"/>
        <w:spacing w:before="0" w:beforeAutospacing="0" w:after="0" w:afterAutospacing="0"/>
        <w:rPr>
          <w:color w:val="000000"/>
        </w:rPr>
      </w:pPr>
      <w:bookmarkStart w:id="69" w:name="115895"/>
      <w:bookmarkEnd w:id="69"/>
      <w:r w:rsidRPr="00D44769">
        <w:rPr>
          <w:color w:val="000000"/>
        </w:rPr>
        <w:t>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и программы коррекционной работы, формирование УУД;</w:t>
      </w:r>
    </w:p>
    <w:p w:rsidR="00231AEF" w:rsidRPr="00D44769" w:rsidRDefault="00231AEF" w:rsidP="00D44769">
      <w:pPr>
        <w:pStyle w:val="pboth"/>
        <w:spacing w:before="0" w:beforeAutospacing="0" w:after="0" w:afterAutospacing="0"/>
        <w:rPr>
          <w:color w:val="000000"/>
        </w:rPr>
      </w:pPr>
      <w:bookmarkStart w:id="70" w:name="115896"/>
      <w:bookmarkEnd w:id="70"/>
      <w:r w:rsidRPr="00D44769">
        <w:rPr>
          <w:color w:val="000000"/>
        </w:rPr>
        <w:t>обеспечивать комплексный подход к оценке результатов освоения ФАОП НОО, позволяющий вести оценку предметных, метапредметных и личностных результатов;</w:t>
      </w:r>
    </w:p>
    <w:p w:rsidR="00231AEF" w:rsidRPr="00D44769" w:rsidRDefault="00231AEF" w:rsidP="00D44769">
      <w:pPr>
        <w:pStyle w:val="pboth"/>
        <w:spacing w:before="0" w:beforeAutospacing="0" w:after="0" w:afterAutospacing="0"/>
        <w:rPr>
          <w:color w:val="000000"/>
        </w:rPr>
      </w:pPr>
      <w:bookmarkStart w:id="71" w:name="115897"/>
      <w:bookmarkEnd w:id="71"/>
      <w:r w:rsidRPr="00D44769">
        <w:rPr>
          <w:color w:val="000000"/>
        </w:rPr>
        <w:t>предусматривать оценку достижений обучающихся с РАС (итоговая оценка обучающихся, освоивших ФАОП НОО) и оценку эффективности деятельности образовательного учреждения;</w:t>
      </w:r>
    </w:p>
    <w:p w:rsidR="00231AEF" w:rsidRPr="00D44769" w:rsidRDefault="00231AEF" w:rsidP="00D44769">
      <w:pPr>
        <w:pStyle w:val="pboth"/>
        <w:spacing w:before="0" w:beforeAutospacing="0" w:after="0" w:afterAutospacing="0"/>
        <w:rPr>
          <w:color w:val="000000"/>
        </w:rPr>
      </w:pPr>
      <w:bookmarkStart w:id="72" w:name="115898"/>
      <w:bookmarkEnd w:id="72"/>
      <w:r w:rsidRPr="00D44769">
        <w:rPr>
          <w:color w:val="000000"/>
        </w:rPr>
        <w:t>позволять осуществлять оценку динамики учебных достижений обучающихся с РАС.</w:t>
      </w:r>
    </w:p>
    <w:p w:rsidR="00231AEF" w:rsidRPr="00D44769" w:rsidRDefault="00231AEF" w:rsidP="00D44769">
      <w:pPr>
        <w:pStyle w:val="pboth"/>
        <w:spacing w:before="0" w:beforeAutospacing="0" w:after="0" w:afterAutospacing="0"/>
        <w:rPr>
          <w:color w:val="000000"/>
        </w:rPr>
      </w:pPr>
      <w:bookmarkStart w:id="73" w:name="115899"/>
      <w:bookmarkEnd w:id="73"/>
      <w:r w:rsidRPr="00D44769">
        <w:rPr>
          <w:color w:val="000000"/>
        </w:rPr>
        <w:t>Результаты достижений обучающихся в овладении ФАОП НОО являются значимыми для оценки качества образования.</w:t>
      </w:r>
    </w:p>
    <w:p w:rsidR="00231AEF" w:rsidRPr="00D44769" w:rsidRDefault="00231AEF" w:rsidP="00D44769">
      <w:pPr>
        <w:pStyle w:val="pboth"/>
        <w:spacing w:before="0" w:beforeAutospacing="0" w:after="0" w:afterAutospacing="0"/>
        <w:rPr>
          <w:color w:val="000000"/>
        </w:rPr>
      </w:pPr>
      <w:bookmarkStart w:id="74" w:name="115900"/>
      <w:bookmarkEnd w:id="74"/>
      <w:r w:rsidRPr="00D44769">
        <w:rPr>
          <w:color w:val="000000"/>
        </w:rPr>
        <w:t>Система оценки достижения планируемых результатов освоения ФАОП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231AEF" w:rsidRPr="00D44769" w:rsidRDefault="00231AEF" w:rsidP="00D44769">
      <w:pPr>
        <w:pStyle w:val="pboth"/>
        <w:spacing w:before="0" w:beforeAutospacing="0" w:after="0" w:afterAutospacing="0"/>
        <w:rPr>
          <w:color w:val="000000"/>
        </w:rPr>
      </w:pPr>
      <w:bookmarkStart w:id="75" w:name="115901"/>
      <w:bookmarkEnd w:id="75"/>
      <w:proofErr w:type="gramStart"/>
      <w:r w:rsidRPr="00D44769">
        <w:rPr>
          <w:color w:val="000000"/>
        </w:rPr>
        <w:t>Оценка результатов освоения обучающимися с РАС ФАОП НОО (кроме программы коррекционной работы) осуществляется в соответствии с требованиями </w:t>
      </w:r>
      <w:hyperlink r:id="rId11" w:anchor="SAd5nSUE715l" w:history="1">
        <w:r w:rsidRPr="00D44769">
          <w:rPr>
            <w:rStyle w:val="a3"/>
            <w:color w:val="3C5F87"/>
            <w:bdr w:val="none" w:sz="0" w:space="0" w:color="auto" w:frame="1"/>
          </w:rPr>
          <w:t>ФГОС</w:t>
        </w:r>
      </w:hyperlink>
      <w:r w:rsidRPr="00D44769">
        <w:rPr>
          <w:color w:val="000000"/>
        </w:rPr>
        <w:t> начального общего образования.</w:t>
      </w:r>
      <w:proofErr w:type="gramEnd"/>
    </w:p>
    <w:p w:rsidR="00231AEF" w:rsidRPr="00D44769" w:rsidRDefault="00D44769" w:rsidP="00D44769">
      <w:pPr>
        <w:pStyle w:val="pboth"/>
        <w:spacing w:before="0" w:beforeAutospacing="0" w:after="0" w:afterAutospacing="0"/>
        <w:rPr>
          <w:color w:val="000000"/>
        </w:rPr>
      </w:pPr>
      <w:bookmarkStart w:id="76" w:name="115902"/>
      <w:bookmarkEnd w:id="76"/>
      <w:r>
        <w:rPr>
          <w:color w:val="000000"/>
        </w:rPr>
        <w:t xml:space="preserve">   </w:t>
      </w:r>
      <w:r w:rsidR="00231AEF" w:rsidRPr="00D44769">
        <w:rPr>
          <w:color w:val="000000"/>
        </w:rPr>
        <w:t xml:space="preserve"> </w:t>
      </w:r>
      <w:proofErr w:type="gramStart"/>
      <w:r w:rsidR="00231AEF" w:rsidRPr="00D44769">
        <w:rPr>
          <w:color w:val="000000"/>
        </w:rPr>
        <w:t>Оценка результатов освоения обучающимися с РАС программы коррекционной работы, составляющей неотъемлемую часть ФАОП НОО, осуществляется в полном соответствии с требованиями </w:t>
      </w:r>
      <w:hyperlink r:id="rId12" w:anchor="SAd5nSUE715l" w:history="1">
        <w:r w:rsidR="00231AEF" w:rsidRPr="00D44769">
          <w:rPr>
            <w:rStyle w:val="a3"/>
            <w:color w:val="3C5F87"/>
            <w:bdr w:val="none" w:sz="0" w:space="0" w:color="auto" w:frame="1"/>
          </w:rPr>
          <w:t>ФГОС</w:t>
        </w:r>
      </w:hyperlink>
      <w:r w:rsidR="00231AEF" w:rsidRPr="00D44769">
        <w:rPr>
          <w:color w:val="000000"/>
        </w:rPr>
        <w:t> начального общего образования.</w:t>
      </w:r>
      <w:proofErr w:type="gramEnd"/>
    </w:p>
    <w:p w:rsidR="00231AEF" w:rsidRPr="00D44769" w:rsidRDefault="00D44769" w:rsidP="00D44769">
      <w:pPr>
        <w:pStyle w:val="pboth"/>
        <w:spacing w:before="0" w:beforeAutospacing="0" w:after="0" w:afterAutospacing="0"/>
        <w:rPr>
          <w:color w:val="000000"/>
        </w:rPr>
      </w:pPr>
      <w:bookmarkStart w:id="77" w:name="115903"/>
      <w:bookmarkEnd w:id="77"/>
      <w:r>
        <w:rPr>
          <w:color w:val="000000"/>
        </w:rPr>
        <w:t xml:space="preserve">      </w:t>
      </w:r>
      <w:r w:rsidR="00231AEF" w:rsidRPr="00D44769">
        <w:rPr>
          <w:color w:val="000000"/>
        </w:rPr>
        <w:t xml:space="preserve">При определении подходов к осуществлению оценки результатов освоения </w:t>
      </w:r>
      <w:proofErr w:type="gramStart"/>
      <w:r w:rsidR="00231AEF" w:rsidRPr="00D44769">
        <w:rPr>
          <w:color w:val="000000"/>
        </w:rPr>
        <w:t>обучающимися</w:t>
      </w:r>
      <w:proofErr w:type="gramEnd"/>
      <w:r w:rsidR="00231AEF" w:rsidRPr="00D44769">
        <w:rPr>
          <w:color w:val="000000"/>
        </w:rPr>
        <w:t xml:space="preserve"> с РАС программы коррекционной работы целесообразно опираться на следующие принципы:</w:t>
      </w:r>
    </w:p>
    <w:p w:rsidR="00231AEF" w:rsidRPr="00D44769" w:rsidRDefault="00231AEF" w:rsidP="00D44769">
      <w:pPr>
        <w:pStyle w:val="pboth"/>
        <w:spacing w:before="0" w:beforeAutospacing="0" w:after="0" w:afterAutospacing="0"/>
        <w:rPr>
          <w:color w:val="000000"/>
        </w:rPr>
      </w:pPr>
      <w:bookmarkStart w:id="78" w:name="115904"/>
      <w:bookmarkEnd w:id="78"/>
      <w:r w:rsidRPr="00D44769">
        <w:rPr>
          <w:color w:val="000000"/>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231AEF" w:rsidRPr="00D44769" w:rsidRDefault="00231AEF" w:rsidP="00D44769">
      <w:pPr>
        <w:pStyle w:val="pboth"/>
        <w:spacing w:before="0" w:beforeAutospacing="0" w:after="0" w:afterAutospacing="0"/>
        <w:rPr>
          <w:color w:val="000000"/>
        </w:rPr>
      </w:pPr>
      <w:bookmarkStart w:id="79" w:name="115905"/>
      <w:bookmarkEnd w:id="79"/>
      <w:r w:rsidRPr="00D44769">
        <w:rPr>
          <w:color w:val="000000"/>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231AEF" w:rsidRPr="00D44769" w:rsidRDefault="00231AEF" w:rsidP="00D44769">
      <w:pPr>
        <w:pStyle w:val="pboth"/>
        <w:spacing w:before="0" w:beforeAutospacing="0" w:after="0" w:afterAutospacing="0"/>
        <w:rPr>
          <w:color w:val="000000"/>
        </w:rPr>
      </w:pPr>
      <w:bookmarkStart w:id="80" w:name="115906"/>
      <w:bookmarkEnd w:id="80"/>
      <w:r w:rsidRPr="00D44769">
        <w:rPr>
          <w:color w:val="000000"/>
        </w:rPr>
        <w:t>3) единства параметров, критериев и инструментария оценки достижений в освоении содержания ФАОП, что сможет обеспечить объективность оценки.</w:t>
      </w:r>
    </w:p>
    <w:p w:rsidR="00231AEF" w:rsidRPr="00D44769" w:rsidRDefault="00D44769" w:rsidP="00D44769">
      <w:pPr>
        <w:pStyle w:val="pboth"/>
        <w:spacing w:before="0" w:beforeAutospacing="0" w:after="0" w:afterAutospacing="0"/>
        <w:rPr>
          <w:color w:val="000000"/>
        </w:rPr>
      </w:pPr>
      <w:bookmarkStart w:id="81" w:name="115907"/>
      <w:bookmarkEnd w:id="81"/>
      <w:r>
        <w:rPr>
          <w:color w:val="000000"/>
        </w:rPr>
        <w:t xml:space="preserve">     </w:t>
      </w:r>
      <w:r w:rsidR="00231AEF" w:rsidRPr="00D44769">
        <w:rPr>
          <w:color w:val="000000"/>
        </w:rPr>
        <w:t xml:space="preserve"> Система оценки достижения </w:t>
      </w:r>
      <w:proofErr w:type="gramStart"/>
      <w:r w:rsidR="00231AEF" w:rsidRPr="00D44769">
        <w:rPr>
          <w:color w:val="000000"/>
        </w:rPr>
        <w:t>обучающимися</w:t>
      </w:r>
      <w:proofErr w:type="gramEnd"/>
      <w:r w:rsidR="00231AEF" w:rsidRPr="00D44769">
        <w:rPr>
          <w:color w:val="000000"/>
        </w:rPr>
        <w:t xml:space="preserve"> с РАС планируемых результатов освоения ФАОП НОО должна позволять вести оценку предметных, метапредметных и личностных результатов; в том числе итоговую оценку, обучающихся с РАС, освоивших ФАОП НОО.</w:t>
      </w:r>
    </w:p>
    <w:p w:rsidR="00231AEF" w:rsidRPr="00D44769" w:rsidRDefault="00231AEF" w:rsidP="00D44769">
      <w:pPr>
        <w:pStyle w:val="pboth"/>
        <w:spacing w:before="0" w:beforeAutospacing="0" w:after="0" w:afterAutospacing="0"/>
        <w:rPr>
          <w:color w:val="000000"/>
        </w:rPr>
      </w:pPr>
      <w:bookmarkStart w:id="82" w:name="115908"/>
      <w:bookmarkEnd w:id="82"/>
      <w:r w:rsidRPr="00D44769">
        <w:rPr>
          <w:color w:val="000000"/>
        </w:rPr>
        <w:t xml:space="preserve">Система оценки достижения </w:t>
      </w:r>
      <w:proofErr w:type="gramStart"/>
      <w:r w:rsidRPr="00D44769">
        <w:rPr>
          <w:color w:val="000000"/>
        </w:rPr>
        <w:t>обучающимися</w:t>
      </w:r>
      <w:proofErr w:type="gramEnd"/>
      <w:r w:rsidRPr="00D44769">
        <w:rPr>
          <w:color w:val="000000"/>
        </w:rPr>
        <w:t xml:space="preserve"> с РАС планируемых результатов освоения ФАОП НОО должна также предусматривать оценку достижения обучающимися с РАС планируемых результатов освоения программы коррекционной работы.</w:t>
      </w:r>
    </w:p>
    <w:p w:rsidR="00231AEF" w:rsidRPr="00D44769" w:rsidRDefault="00231AEF" w:rsidP="00D44769">
      <w:pPr>
        <w:pStyle w:val="pboth"/>
        <w:spacing w:before="0" w:beforeAutospacing="0" w:after="0" w:afterAutospacing="0"/>
        <w:rPr>
          <w:color w:val="000000"/>
        </w:rPr>
      </w:pPr>
      <w:bookmarkStart w:id="83" w:name="115909"/>
      <w:bookmarkEnd w:id="83"/>
      <w:proofErr w:type="gramStart"/>
      <w:r w:rsidRPr="00D44769">
        <w:rPr>
          <w:color w:val="000000"/>
        </w:rPr>
        <w:t>Оценка достижения обучающимися с расстройствами аутистического спектра планируемых результатов освоения программы коррекционной работы 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начального общего образования и курсов коррекционно-развивающей области, формирование УУД;</w:t>
      </w:r>
      <w:proofErr w:type="gramEnd"/>
      <w:r w:rsidRPr="00D44769">
        <w:rPr>
          <w:color w:val="000000"/>
        </w:rPr>
        <w:t xml:space="preserve"> обеспечивать комплексный подход к оценке результатов </w:t>
      </w:r>
      <w:r w:rsidRPr="00D44769">
        <w:rPr>
          <w:color w:val="000000"/>
        </w:rPr>
        <w:lastRenderedPageBreak/>
        <w:t xml:space="preserve">освоения </w:t>
      </w:r>
      <w:proofErr w:type="gramStart"/>
      <w:r w:rsidRPr="00D44769">
        <w:rPr>
          <w:color w:val="000000"/>
        </w:rPr>
        <w:t>обучающимися</w:t>
      </w:r>
      <w:proofErr w:type="gramEnd"/>
      <w:r w:rsidRPr="00D44769">
        <w:rPr>
          <w:color w:val="000000"/>
        </w:rPr>
        <w:t xml:space="preserve">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p w:rsidR="00231AEF" w:rsidRPr="00D44769" w:rsidRDefault="00D44769" w:rsidP="00D44769">
      <w:pPr>
        <w:pStyle w:val="pboth"/>
        <w:spacing w:before="0" w:beforeAutospacing="0" w:after="0" w:afterAutospacing="0"/>
        <w:rPr>
          <w:color w:val="000000"/>
        </w:rPr>
      </w:pPr>
      <w:bookmarkStart w:id="84" w:name="115910"/>
      <w:bookmarkEnd w:id="84"/>
      <w:r>
        <w:rPr>
          <w:color w:val="000000"/>
        </w:rPr>
        <w:t xml:space="preserve">    </w:t>
      </w:r>
      <w:r w:rsidR="00231AEF" w:rsidRPr="00D44769">
        <w:rPr>
          <w:color w:val="000000"/>
        </w:rPr>
        <w:t xml:space="preserve"> 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Она проводится на основе </w:t>
      </w:r>
      <w:proofErr w:type="gramStart"/>
      <w:r w:rsidR="00231AEF" w:rsidRPr="00D44769">
        <w:rPr>
          <w:color w:val="000000"/>
        </w:rPr>
        <w:t>результатов итоговой оценки достижения планируемых результатов освоения</w:t>
      </w:r>
      <w:proofErr w:type="gramEnd"/>
      <w:r w:rsidR="00231AEF" w:rsidRPr="00D44769">
        <w:rPr>
          <w:color w:val="000000"/>
        </w:rPr>
        <w:t xml:space="preserve"> АООП НОО с учетом:</w:t>
      </w:r>
    </w:p>
    <w:p w:rsidR="00231AEF" w:rsidRPr="00D44769" w:rsidRDefault="00231AEF" w:rsidP="00D44769">
      <w:pPr>
        <w:pStyle w:val="pboth"/>
        <w:spacing w:before="0" w:beforeAutospacing="0" w:after="0" w:afterAutospacing="0"/>
        <w:rPr>
          <w:color w:val="000000"/>
        </w:rPr>
      </w:pPr>
      <w:bookmarkStart w:id="85" w:name="115911"/>
      <w:bookmarkEnd w:id="85"/>
      <w:r w:rsidRPr="00D44769">
        <w:rPr>
          <w:color w:val="000000"/>
        </w:rPr>
        <w:t>результатов мониторинговых исследований разного уровня (федерального, регионального, муниципального);</w:t>
      </w:r>
    </w:p>
    <w:p w:rsidR="00231AEF" w:rsidRPr="00D44769" w:rsidRDefault="00231AEF" w:rsidP="00D44769">
      <w:pPr>
        <w:pStyle w:val="pboth"/>
        <w:spacing w:before="0" w:beforeAutospacing="0" w:after="0" w:afterAutospacing="0"/>
        <w:rPr>
          <w:color w:val="000000"/>
        </w:rPr>
      </w:pPr>
      <w:bookmarkStart w:id="86" w:name="115912"/>
      <w:bookmarkEnd w:id="86"/>
      <w:r w:rsidRPr="00D44769">
        <w:rPr>
          <w:color w:val="000000"/>
        </w:rPr>
        <w:t>условий реализации АООП начального общего образования;</w:t>
      </w:r>
    </w:p>
    <w:p w:rsidR="00231AEF" w:rsidRPr="00D44769" w:rsidRDefault="00231AEF" w:rsidP="00D44769">
      <w:pPr>
        <w:pStyle w:val="pboth"/>
        <w:spacing w:before="0" w:beforeAutospacing="0" w:after="0" w:afterAutospacing="0"/>
        <w:rPr>
          <w:color w:val="000000"/>
        </w:rPr>
      </w:pPr>
      <w:bookmarkStart w:id="87" w:name="115913"/>
      <w:bookmarkEnd w:id="87"/>
      <w:r w:rsidRPr="00D44769">
        <w:rPr>
          <w:color w:val="000000"/>
        </w:rPr>
        <w:t>особенностей контингента обучающихся.</w:t>
      </w:r>
    </w:p>
    <w:p w:rsidR="00231AEF" w:rsidRPr="00D44769" w:rsidRDefault="00231AEF" w:rsidP="00D44769">
      <w:pPr>
        <w:spacing w:line="240" w:lineRule="auto"/>
        <w:rPr>
          <w:rFonts w:ascii="Times New Roman" w:hAnsi="Times New Roman" w:cs="Times New Roman"/>
          <w:sz w:val="24"/>
          <w:szCs w:val="24"/>
        </w:rPr>
      </w:pPr>
    </w:p>
    <w:p w:rsidR="00231AEF" w:rsidRPr="00D44769" w:rsidRDefault="00231AEF" w:rsidP="00D44769">
      <w:pPr>
        <w:spacing w:line="240" w:lineRule="auto"/>
        <w:rPr>
          <w:rFonts w:ascii="Times New Roman" w:hAnsi="Times New Roman" w:cs="Times New Roman"/>
          <w:sz w:val="24"/>
          <w:szCs w:val="24"/>
        </w:rPr>
      </w:pPr>
    </w:p>
    <w:p w:rsidR="00231AEF" w:rsidRPr="00D44769" w:rsidRDefault="00231AEF" w:rsidP="00D44769">
      <w:pPr>
        <w:pStyle w:val="1"/>
        <w:spacing w:before="0" w:beforeAutospacing="0" w:after="0" w:afterAutospacing="0"/>
        <w:rPr>
          <w:color w:val="333333"/>
          <w:sz w:val="24"/>
          <w:szCs w:val="24"/>
        </w:rPr>
      </w:pPr>
      <w:r w:rsidRPr="00D44769">
        <w:rPr>
          <w:color w:val="333333"/>
          <w:sz w:val="24"/>
          <w:szCs w:val="24"/>
        </w:rPr>
        <w:t>Направление и содержание программы коррекционной работы</w:t>
      </w:r>
    </w:p>
    <w:p w:rsidR="00231AEF" w:rsidRPr="00D44769" w:rsidRDefault="00231AEF" w:rsidP="00D44769">
      <w:pPr>
        <w:spacing w:line="240" w:lineRule="auto"/>
        <w:rPr>
          <w:rFonts w:ascii="Times New Roman" w:hAnsi="Times New Roman" w:cs="Times New Roman"/>
          <w:sz w:val="24"/>
          <w:szCs w:val="24"/>
        </w:rPr>
      </w:pPr>
    </w:p>
    <w:p w:rsidR="00231AEF" w:rsidRPr="00D44769" w:rsidRDefault="00231AEF" w:rsidP="00D44769">
      <w:pPr>
        <w:spacing w:line="240" w:lineRule="auto"/>
        <w:rPr>
          <w:rFonts w:ascii="Times New Roman" w:hAnsi="Times New Roman" w:cs="Times New Roman"/>
          <w:sz w:val="24"/>
          <w:szCs w:val="24"/>
        </w:rPr>
      </w:pPr>
    </w:p>
    <w:p w:rsidR="00231AEF" w:rsidRPr="00D44769" w:rsidRDefault="00D44769" w:rsidP="00D44769">
      <w:pPr>
        <w:pStyle w:val="pboth"/>
        <w:spacing w:before="0" w:beforeAutospacing="0" w:after="250" w:afterAutospacing="0"/>
        <w:rPr>
          <w:color w:val="000000"/>
        </w:rPr>
      </w:pPr>
      <w:proofErr w:type="gramStart"/>
      <w:r>
        <w:rPr>
          <w:color w:val="000000"/>
        </w:rPr>
        <w:t>з</w:t>
      </w:r>
      <w:r w:rsidR="00231AEF" w:rsidRPr="00D44769">
        <w:rPr>
          <w:color w:val="000000"/>
        </w:rPr>
        <w:t>начительной части обучающихся с РАС доступно и показано образование, соотносимое по уровню "академического" компонента с образованием сверстников, не имеющих ограничений по возможностям здоровья, получаемое в совместной с ними среде обучения в те же календарные сроки.</w:t>
      </w:r>
      <w:proofErr w:type="gramEnd"/>
      <w:r w:rsidR="00231AEF" w:rsidRPr="00D44769">
        <w:rPr>
          <w:color w:val="000000"/>
        </w:rPr>
        <w:t xml:space="preserve"> Инклюзия в наибольшей степени целесообразна для обучающихся с РАС, имеющих формально сопоставимый с нормой уровень психоречевого развития; она является оптимальной в том случае, если до поступления в школу обучающийся имел опыт посещения занятий в группе сверстников.</w:t>
      </w:r>
    </w:p>
    <w:p w:rsidR="00231AEF" w:rsidRPr="00D44769" w:rsidRDefault="00231AEF" w:rsidP="00D44769">
      <w:pPr>
        <w:pStyle w:val="pboth"/>
        <w:spacing w:before="0" w:beforeAutospacing="0" w:after="0" w:afterAutospacing="0"/>
        <w:rPr>
          <w:color w:val="000000"/>
        </w:rPr>
      </w:pPr>
      <w:bookmarkStart w:id="88" w:name="115923"/>
      <w:bookmarkEnd w:id="88"/>
      <w:r w:rsidRPr="00D44769">
        <w:rPr>
          <w:color w:val="000000"/>
        </w:rPr>
        <w:t xml:space="preserve">Вместе с тем, даже имея высокие интеллектуальные способности, обучающиеся с РАС для успешного освоения начального образования в условиях инклюзии нуждаются в систематической психолого-педагогической и организационной поддержке, обеспечивающей удовлетворения их особых образовательных потребностей, которая реализуется на </w:t>
      </w:r>
      <w:proofErr w:type="gramStart"/>
      <w:r w:rsidRPr="00D44769">
        <w:rPr>
          <w:color w:val="000000"/>
        </w:rPr>
        <w:t>основе</w:t>
      </w:r>
      <w:proofErr w:type="gramEnd"/>
      <w:r w:rsidRPr="00D44769">
        <w:rPr>
          <w:color w:val="000000"/>
        </w:rPr>
        <w:t xml:space="preserve"> разрабатываемой для каждого обучающегося индивидуальной программы коррекционной работы.</w:t>
      </w:r>
    </w:p>
    <w:p w:rsidR="00231AEF" w:rsidRPr="00D44769" w:rsidRDefault="00D44769" w:rsidP="00D44769">
      <w:pPr>
        <w:pStyle w:val="pboth"/>
        <w:spacing w:before="0" w:beforeAutospacing="0" w:after="0" w:afterAutospacing="0"/>
        <w:rPr>
          <w:color w:val="000000"/>
        </w:rPr>
      </w:pPr>
      <w:bookmarkStart w:id="89" w:name="115924"/>
      <w:bookmarkEnd w:id="89"/>
      <w:r>
        <w:rPr>
          <w:color w:val="000000"/>
        </w:rPr>
        <w:t xml:space="preserve">        </w:t>
      </w:r>
      <w:r w:rsidR="00231AEF" w:rsidRPr="00D44769">
        <w:rPr>
          <w:color w:val="000000"/>
        </w:rPr>
        <w:t xml:space="preserve">Основные принципы формирования программы коррекционной работы с </w:t>
      </w:r>
      <w:proofErr w:type="gramStart"/>
      <w:r w:rsidR="00231AEF" w:rsidRPr="00D44769">
        <w:rPr>
          <w:color w:val="000000"/>
        </w:rPr>
        <w:t>обучающимися</w:t>
      </w:r>
      <w:proofErr w:type="gramEnd"/>
      <w:r w:rsidR="00231AEF" w:rsidRPr="00D44769">
        <w:rPr>
          <w:color w:val="000000"/>
        </w:rPr>
        <w:t xml:space="preserve"> с РАС заключаются в следующем:</w:t>
      </w:r>
    </w:p>
    <w:p w:rsidR="00231AEF" w:rsidRPr="00D44769" w:rsidRDefault="00231AEF" w:rsidP="00D44769">
      <w:pPr>
        <w:pStyle w:val="pboth"/>
        <w:spacing w:before="0" w:beforeAutospacing="0" w:after="0" w:afterAutospacing="0"/>
        <w:rPr>
          <w:color w:val="000000"/>
        </w:rPr>
      </w:pPr>
      <w:bookmarkStart w:id="90" w:name="115925"/>
      <w:bookmarkEnd w:id="90"/>
      <w:r w:rsidRPr="00D44769">
        <w:rPr>
          <w:color w:val="000000"/>
        </w:rPr>
        <w:t>необходимость постепенного, индивидуально дозированного введения обучающегося в ситуацию обучения в классе: начиная с уроков, где он чувствует себя наиболее комфортно и успешно, до полной инклюзии;</w:t>
      </w:r>
    </w:p>
    <w:p w:rsidR="00231AEF" w:rsidRPr="00D44769" w:rsidRDefault="00231AEF" w:rsidP="00D44769">
      <w:pPr>
        <w:pStyle w:val="pboth"/>
        <w:spacing w:before="0" w:beforeAutospacing="0" w:after="0" w:afterAutospacing="0"/>
        <w:rPr>
          <w:color w:val="000000"/>
        </w:rPr>
      </w:pPr>
      <w:bookmarkStart w:id="91" w:name="115926"/>
      <w:bookmarkEnd w:id="91"/>
      <w:r w:rsidRPr="00D44769">
        <w:rPr>
          <w:color w:val="000000"/>
        </w:rPr>
        <w:t>при выраженности проблем, связанных с развитием социально-бытовых навыков и навыков коммуникации, ориентировки в происходящем, восприятием заданий и инструкций педагогического работника, должна быть подключена дозированная и временная помощь тьютора;</w:t>
      </w:r>
    </w:p>
    <w:p w:rsidR="00231AEF" w:rsidRPr="00D44769" w:rsidRDefault="00231AEF" w:rsidP="00D44769">
      <w:pPr>
        <w:pStyle w:val="pboth"/>
        <w:spacing w:before="0" w:beforeAutospacing="0" w:after="0" w:afterAutospacing="0"/>
        <w:rPr>
          <w:color w:val="000000"/>
        </w:rPr>
      </w:pPr>
      <w:bookmarkStart w:id="92" w:name="115927"/>
      <w:bookmarkEnd w:id="92"/>
      <w:proofErr w:type="gramStart"/>
      <w:r w:rsidRPr="00D44769">
        <w:rPr>
          <w:color w:val="000000"/>
        </w:rPr>
        <w:t>в связи с трудностями формирования учебного поведения у обучающегося с РАС в начале</w:t>
      </w:r>
      <w:proofErr w:type="gramEnd"/>
      <w:r w:rsidRPr="00D44769">
        <w:rPr>
          <w:color w:val="000000"/>
        </w:rPr>
        <w:t xml:space="preserve"> обучения он должен быть временно обеспечен дополнительными занятиями с педагогическим работником по отработке форм адекватного учебного поведения, умения вступать в коммуникацию и регулироваться во взаимодействии с педагогическим работником, адекватно воспринимать похвалу и замечания;</w:t>
      </w:r>
    </w:p>
    <w:p w:rsidR="00231AEF" w:rsidRPr="00D44769" w:rsidRDefault="00231AEF" w:rsidP="00D44769">
      <w:pPr>
        <w:pStyle w:val="pboth"/>
        <w:spacing w:before="0" w:beforeAutospacing="0" w:after="0" w:afterAutospacing="0"/>
        <w:rPr>
          <w:color w:val="000000"/>
        </w:rPr>
      </w:pPr>
      <w:bookmarkStart w:id="93" w:name="115928"/>
      <w:bookmarkEnd w:id="93"/>
      <w:proofErr w:type="gramStart"/>
      <w:r w:rsidRPr="00D44769">
        <w:rPr>
          <w:color w:val="000000"/>
        </w:rPr>
        <w:t>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педагогического работника;</w:t>
      </w:r>
      <w:proofErr w:type="gramEnd"/>
    </w:p>
    <w:p w:rsidR="00231AEF" w:rsidRPr="00D44769" w:rsidRDefault="00231AEF" w:rsidP="00D44769">
      <w:pPr>
        <w:pStyle w:val="pboth"/>
        <w:spacing w:before="0" w:beforeAutospacing="0" w:after="0" w:afterAutospacing="0"/>
        <w:rPr>
          <w:color w:val="000000"/>
        </w:rPr>
      </w:pPr>
      <w:bookmarkStart w:id="94" w:name="115929"/>
      <w:bookmarkEnd w:id="94"/>
      <w:r w:rsidRPr="00D44769">
        <w:rPr>
          <w:color w:val="000000"/>
        </w:rPr>
        <w:lastRenderedPageBreak/>
        <w:t>значимость для обучающегося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w:t>
      </w:r>
    </w:p>
    <w:p w:rsidR="00231AEF" w:rsidRPr="00D44769" w:rsidRDefault="00231AEF" w:rsidP="00D44769">
      <w:pPr>
        <w:pStyle w:val="pboth"/>
        <w:spacing w:before="0" w:beforeAutospacing="0" w:after="0" w:afterAutospacing="0"/>
        <w:rPr>
          <w:color w:val="000000"/>
        </w:rPr>
      </w:pPr>
      <w:bookmarkStart w:id="95" w:name="115930"/>
      <w:bookmarkEnd w:id="95"/>
      <w:r w:rsidRPr="00D44769">
        <w:rPr>
          <w:color w:val="000000"/>
        </w:rPr>
        <w:t xml:space="preserve">необходимость индивидуальных педагогических занятий для </w:t>
      </w:r>
      <w:proofErr w:type="gramStart"/>
      <w:r w:rsidRPr="00D44769">
        <w:rPr>
          <w:color w:val="000000"/>
        </w:rPr>
        <w:t>контроля за</w:t>
      </w:r>
      <w:proofErr w:type="gramEnd"/>
      <w:r w:rsidRPr="00D44769">
        <w:rPr>
          <w:color w:val="000000"/>
        </w:rPr>
        <w:t xml:space="preserve">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231AEF" w:rsidRPr="00D44769" w:rsidRDefault="00231AEF" w:rsidP="00D44769">
      <w:pPr>
        <w:pStyle w:val="pboth"/>
        <w:spacing w:before="0" w:beforeAutospacing="0" w:after="0" w:afterAutospacing="0"/>
        <w:rPr>
          <w:color w:val="000000"/>
        </w:rPr>
      </w:pPr>
      <w:bookmarkStart w:id="96" w:name="115931"/>
      <w:bookmarkEnd w:id="96"/>
      <w:r w:rsidRPr="00D44769">
        <w:rPr>
          <w:color w:val="000000"/>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231AEF" w:rsidRPr="00D44769" w:rsidRDefault="00231AEF" w:rsidP="00D44769">
      <w:pPr>
        <w:pStyle w:val="pboth"/>
        <w:spacing w:before="0" w:beforeAutospacing="0" w:after="0" w:afterAutospacing="0"/>
        <w:rPr>
          <w:color w:val="000000"/>
        </w:rPr>
      </w:pPr>
      <w:bookmarkStart w:id="97" w:name="115932"/>
      <w:bookmarkEnd w:id="97"/>
      <w:proofErr w:type="gramStart"/>
      <w:r w:rsidRPr="00D44769">
        <w:rPr>
          <w:color w:val="000000"/>
        </w:rPr>
        <w:t>необходимость специальной коррекционной работы по развитию вербальной коммуникации обучающихся с РАС, возможности вести диалог, делиться с другими своими мыслями, впечатлениями, переживаниями;</w:t>
      </w:r>
      <w:proofErr w:type="gramEnd"/>
    </w:p>
    <w:p w:rsidR="00231AEF" w:rsidRPr="00D44769" w:rsidRDefault="00231AEF" w:rsidP="00D44769">
      <w:pPr>
        <w:pStyle w:val="pboth"/>
        <w:spacing w:before="0" w:beforeAutospacing="0" w:after="0" w:afterAutospacing="0"/>
        <w:rPr>
          <w:color w:val="000000"/>
        </w:rPr>
      </w:pPr>
      <w:bookmarkStart w:id="98" w:name="115933"/>
      <w:bookmarkEnd w:id="98"/>
      <w:r w:rsidRPr="00D44769">
        <w:rPr>
          <w:color w:val="000000"/>
        </w:rPr>
        <w:t>развитие внимания к близким взрослым и одноклассникам, оказание специальной помощи в понимании происходящего с другими людьми, их взаимоотношений, переживаний;</w:t>
      </w:r>
    </w:p>
    <w:p w:rsidR="00231AEF" w:rsidRPr="00D44769" w:rsidRDefault="00231AEF" w:rsidP="00D44769">
      <w:pPr>
        <w:pStyle w:val="pboth"/>
        <w:spacing w:before="0" w:beforeAutospacing="0" w:after="0" w:afterAutospacing="0"/>
        <w:rPr>
          <w:color w:val="000000"/>
        </w:rPr>
      </w:pPr>
      <w:bookmarkStart w:id="99" w:name="115934"/>
      <w:bookmarkEnd w:id="99"/>
      <w:r w:rsidRPr="00D44769">
        <w:rPr>
          <w:color w:val="000000"/>
        </w:rPr>
        <w:t>создание условий обучения, обеспечивающих обстановку сенсорного и эмоционального комфорта, упорядоченности и предсказуемости происходящего;</w:t>
      </w:r>
    </w:p>
    <w:p w:rsidR="00231AEF" w:rsidRPr="00D44769" w:rsidRDefault="00231AEF" w:rsidP="00D44769">
      <w:pPr>
        <w:pStyle w:val="pboth"/>
        <w:spacing w:before="0" w:beforeAutospacing="0" w:after="0" w:afterAutospacing="0"/>
        <w:rPr>
          <w:color w:val="000000"/>
        </w:rPr>
      </w:pPr>
      <w:bookmarkStart w:id="100" w:name="115935"/>
      <w:bookmarkEnd w:id="100"/>
      <w:r w:rsidRPr="00D44769">
        <w:rPr>
          <w:color w:val="000000"/>
        </w:rPr>
        <w:t xml:space="preserve">необходимость специальной установки педагогического работника на развитие эмоционального контакта с </w:t>
      </w:r>
      <w:proofErr w:type="gramStart"/>
      <w:r w:rsidRPr="00D44769">
        <w:rPr>
          <w:color w:val="000000"/>
        </w:rPr>
        <w:t>обучающимся</w:t>
      </w:r>
      <w:proofErr w:type="gramEnd"/>
      <w:r w:rsidRPr="00D44769">
        <w:rPr>
          <w:color w:val="000000"/>
        </w:rPr>
        <w:t>, совместное осмысление происходящих событий;</w:t>
      </w:r>
    </w:p>
    <w:p w:rsidR="00231AEF" w:rsidRPr="00D44769" w:rsidRDefault="00231AEF" w:rsidP="00D44769">
      <w:pPr>
        <w:pStyle w:val="pboth"/>
        <w:spacing w:before="0" w:beforeAutospacing="0" w:after="0" w:afterAutospacing="0"/>
        <w:rPr>
          <w:color w:val="000000"/>
        </w:rPr>
      </w:pPr>
      <w:bookmarkStart w:id="101" w:name="115936"/>
      <w:bookmarkEnd w:id="101"/>
      <w:proofErr w:type="gramStart"/>
      <w:r w:rsidRPr="00D44769">
        <w:rPr>
          <w:color w:val="000000"/>
        </w:rPr>
        <w:t>поддержание в обучающемся с РАС уверенности в том, что его принимают, ему симпатизируют, в том, что он успешен на занятиях; трансляция этой установки одноклассникам обучающегося с РАС с подчеркиванием его сильных сторон.</w:t>
      </w:r>
      <w:proofErr w:type="gramEnd"/>
      <w:r w:rsidRPr="00D44769">
        <w:rPr>
          <w:color w:val="000000"/>
        </w:rPr>
        <w:t xml:space="preserve"> Демонстрация симпатии к нему педагогическими работниками через свое отношение в реальном поведении.</w:t>
      </w:r>
    </w:p>
    <w:p w:rsidR="00231AEF" w:rsidRPr="00D44769" w:rsidRDefault="00D44769" w:rsidP="00D44769">
      <w:pPr>
        <w:pStyle w:val="pboth"/>
        <w:spacing w:before="0" w:beforeAutospacing="0" w:after="0" w:afterAutospacing="0"/>
        <w:rPr>
          <w:color w:val="000000"/>
        </w:rPr>
      </w:pPr>
      <w:bookmarkStart w:id="102" w:name="115937"/>
      <w:bookmarkEnd w:id="102"/>
      <w:r>
        <w:rPr>
          <w:color w:val="000000"/>
        </w:rPr>
        <w:t xml:space="preserve">     </w:t>
      </w:r>
      <w:r w:rsidR="00231AEF" w:rsidRPr="00D44769">
        <w:rPr>
          <w:color w:val="000000"/>
        </w:rPr>
        <w:t xml:space="preserve"> Для успешного обучения в условиях инклюзии </w:t>
      </w:r>
      <w:proofErr w:type="gramStart"/>
      <w:r w:rsidR="00231AEF" w:rsidRPr="00D44769">
        <w:rPr>
          <w:color w:val="000000"/>
        </w:rPr>
        <w:t>обучающийся</w:t>
      </w:r>
      <w:proofErr w:type="gramEnd"/>
      <w:r w:rsidR="00231AEF" w:rsidRPr="00D44769">
        <w:rPr>
          <w:color w:val="000000"/>
        </w:rPr>
        <w:t xml:space="preserve"> с РАС требует индивидуального подхода:</w:t>
      </w:r>
    </w:p>
    <w:p w:rsidR="00231AEF" w:rsidRPr="00D44769" w:rsidRDefault="00231AEF" w:rsidP="00D44769">
      <w:pPr>
        <w:pStyle w:val="pboth"/>
        <w:spacing w:before="0" w:beforeAutospacing="0" w:after="0" w:afterAutospacing="0"/>
        <w:rPr>
          <w:color w:val="000000"/>
        </w:rPr>
      </w:pPr>
      <w:bookmarkStart w:id="103" w:name="115938"/>
      <w:bookmarkEnd w:id="103"/>
      <w:r w:rsidRPr="00D44769">
        <w:rPr>
          <w:color w:val="000000"/>
        </w:rPr>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231AEF" w:rsidRPr="00D44769" w:rsidRDefault="00231AEF" w:rsidP="00D44769">
      <w:pPr>
        <w:pStyle w:val="pboth"/>
        <w:spacing w:before="0" w:beforeAutospacing="0" w:after="0" w:afterAutospacing="0"/>
        <w:rPr>
          <w:color w:val="000000"/>
        </w:rPr>
      </w:pPr>
      <w:bookmarkStart w:id="104" w:name="115939"/>
      <w:bookmarkEnd w:id="104"/>
      <w:r w:rsidRPr="00D44769">
        <w:rPr>
          <w:color w:val="000000"/>
        </w:rPr>
        <w:t xml:space="preserve">при организации самостоятельного выполнения </w:t>
      </w:r>
      <w:proofErr w:type="gramStart"/>
      <w:r w:rsidRPr="00D44769">
        <w:rPr>
          <w:color w:val="000000"/>
        </w:rPr>
        <w:t>обучающимся</w:t>
      </w:r>
      <w:proofErr w:type="gramEnd"/>
      <w:r w:rsidRPr="00D44769">
        <w:rPr>
          <w:color w:val="000000"/>
        </w:rPr>
        <w:t xml:space="preserve"> с РАС учебных заданий на классных занятиях должны использоваться виды заданий, поддерживающие и организующие его работу;</w:t>
      </w:r>
    </w:p>
    <w:p w:rsidR="00231AEF" w:rsidRPr="00D44769" w:rsidRDefault="00231AEF" w:rsidP="00D44769">
      <w:pPr>
        <w:pStyle w:val="pboth"/>
        <w:spacing w:before="0" w:beforeAutospacing="0" w:after="0" w:afterAutospacing="0"/>
        <w:rPr>
          <w:color w:val="000000"/>
        </w:rPr>
      </w:pPr>
      <w:bookmarkStart w:id="105" w:name="115940"/>
      <w:bookmarkEnd w:id="105"/>
      <w:r w:rsidRPr="00D44769">
        <w:rPr>
          <w:color w:val="000000"/>
        </w:rPr>
        <w:t>при оценке меры трудности задания и учебных достижений обучающегося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231AEF" w:rsidRPr="00D44769" w:rsidRDefault="00D44769" w:rsidP="00D44769">
      <w:pPr>
        <w:pStyle w:val="pboth"/>
        <w:spacing w:before="0" w:beforeAutospacing="0" w:after="0" w:afterAutospacing="0"/>
        <w:rPr>
          <w:color w:val="000000"/>
        </w:rPr>
      </w:pPr>
      <w:bookmarkStart w:id="106" w:name="115941"/>
      <w:bookmarkEnd w:id="106"/>
      <w:r>
        <w:rPr>
          <w:color w:val="000000"/>
        </w:rPr>
        <w:t xml:space="preserve">   </w:t>
      </w:r>
      <w:r w:rsidR="00231AEF" w:rsidRPr="00D44769">
        <w:rPr>
          <w:color w:val="000000"/>
        </w:rPr>
        <w:t xml:space="preserve"> Необходимо вводить в программу коррекционной работы специальные разделы обучения, способствующие:</w:t>
      </w:r>
    </w:p>
    <w:p w:rsidR="00231AEF" w:rsidRPr="00D44769" w:rsidRDefault="00231AEF" w:rsidP="00D44769">
      <w:pPr>
        <w:pStyle w:val="pboth"/>
        <w:spacing w:before="0" w:beforeAutospacing="0" w:after="0" w:afterAutospacing="0"/>
        <w:rPr>
          <w:color w:val="000000"/>
        </w:rPr>
      </w:pPr>
      <w:bookmarkStart w:id="107" w:name="115942"/>
      <w:bookmarkEnd w:id="107"/>
      <w:r w:rsidRPr="00D44769">
        <w:rPr>
          <w:color w:val="000000"/>
        </w:rPr>
        <w:t>формированию у обучающегося с РАС представлений об окружающем мире;</w:t>
      </w:r>
    </w:p>
    <w:p w:rsidR="00231AEF" w:rsidRPr="00D44769" w:rsidRDefault="00231AEF" w:rsidP="00D44769">
      <w:pPr>
        <w:pStyle w:val="pboth"/>
        <w:spacing w:before="0" w:beforeAutospacing="0" w:after="0" w:afterAutospacing="0"/>
        <w:rPr>
          <w:color w:val="000000"/>
        </w:rPr>
      </w:pPr>
      <w:bookmarkStart w:id="108" w:name="115943"/>
      <w:bookmarkEnd w:id="108"/>
      <w:r w:rsidRPr="00D44769">
        <w:rPr>
          <w:color w:val="000000"/>
        </w:rPr>
        <w:t>развитию способности к осмыслению, упорядочиванию и дифференциации индивидуального жизненного опыта;</w:t>
      </w:r>
    </w:p>
    <w:p w:rsidR="00231AEF" w:rsidRPr="00D44769" w:rsidRDefault="00231AEF" w:rsidP="00D44769">
      <w:pPr>
        <w:pStyle w:val="pboth"/>
        <w:spacing w:before="0" w:beforeAutospacing="0" w:after="0" w:afterAutospacing="0"/>
        <w:rPr>
          <w:color w:val="000000"/>
        </w:rPr>
      </w:pPr>
      <w:bookmarkStart w:id="109" w:name="115944"/>
      <w:bookmarkEnd w:id="109"/>
      <w:r w:rsidRPr="00D44769">
        <w:rPr>
          <w:color w:val="000000"/>
        </w:rPr>
        <w:t>развитию самосознания на основе проработки воспоминаний, представлений о будущем;</w:t>
      </w:r>
    </w:p>
    <w:p w:rsidR="00231AEF" w:rsidRPr="00D44769" w:rsidRDefault="00231AEF" w:rsidP="00D44769">
      <w:pPr>
        <w:pStyle w:val="pboth"/>
        <w:spacing w:before="0" w:beforeAutospacing="0" w:after="0" w:afterAutospacing="0"/>
        <w:rPr>
          <w:color w:val="000000"/>
        </w:rPr>
      </w:pPr>
      <w:bookmarkStart w:id="110" w:name="115945"/>
      <w:bookmarkEnd w:id="110"/>
      <w:r w:rsidRPr="00D44769">
        <w:rPr>
          <w:color w:val="000000"/>
        </w:rPr>
        <w:t>развитию способности планировать, выбирать, сравнивать, осмыслять причинно-следственные связи в происходящем.</w:t>
      </w:r>
    </w:p>
    <w:p w:rsidR="00231AEF" w:rsidRPr="00D44769" w:rsidRDefault="00D44769" w:rsidP="00D44769">
      <w:pPr>
        <w:pStyle w:val="pboth"/>
        <w:spacing w:before="0" w:beforeAutospacing="0" w:after="0" w:afterAutospacing="0"/>
        <w:rPr>
          <w:color w:val="000000"/>
        </w:rPr>
      </w:pPr>
      <w:bookmarkStart w:id="111" w:name="115946"/>
      <w:bookmarkEnd w:id="111"/>
      <w:r>
        <w:rPr>
          <w:color w:val="000000"/>
        </w:rPr>
        <w:t xml:space="preserve">      </w:t>
      </w:r>
      <w:r w:rsidR="00231AEF" w:rsidRPr="00D44769">
        <w:rPr>
          <w:color w:val="000000"/>
        </w:rPr>
        <w:t xml:space="preserve"> Процесс обучения на уровне начального общего образования обучающегося с РАС должен поддерживаться психологическим сопровождением, оптимизирующим взаимодействие обучающегося с педагогическими работниками и другими обучающимися, семьи и школы.</w:t>
      </w:r>
    </w:p>
    <w:p w:rsidR="00231AEF" w:rsidRPr="00D44769" w:rsidRDefault="00D44769" w:rsidP="00D44769">
      <w:pPr>
        <w:pStyle w:val="pboth"/>
        <w:spacing w:before="0" w:beforeAutospacing="0" w:after="0" w:afterAutospacing="0"/>
        <w:rPr>
          <w:color w:val="000000"/>
        </w:rPr>
      </w:pPr>
      <w:bookmarkStart w:id="112" w:name="115947"/>
      <w:bookmarkEnd w:id="112"/>
      <w:r>
        <w:rPr>
          <w:color w:val="000000"/>
        </w:rPr>
        <w:t xml:space="preserve">       </w:t>
      </w:r>
      <w:r w:rsidR="00231AEF" w:rsidRPr="00D44769">
        <w:rPr>
          <w:color w:val="000000"/>
        </w:rPr>
        <w:t xml:space="preserve"> Обучающийся с РАС уже в период начального образования нуждается в индивидуально дозированном и постепенном </w:t>
      </w:r>
      <w:proofErr w:type="gramStart"/>
      <w:r w:rsidR="00231AEF" w:rsidRPr="00D44769">
        <w:rPr>
          <w:color w:val="000000"/>
        </w:rPr>
        <w:t>расширении</w:t>
      </w:r>
      <w:proofErr w:type="gramEnd"/>
      <w:r w:rsidR="00231AEF" w:rsidRPr="00D44769">
        <w:rPr>
          <w:color w:val="000000"/>
        </w:rPr>
        <w:t xml:space="preserve"> образовательного пространства за пределы образовательного учреждения.</w:t>
      </w:r>
    </w:p>
    <w:p w:rsidR="00231AEF" w:rsidRPr="00D44769" w:rsidRDefault="00D44769" w:rsidP="00D44769">
      <w:pPr>
        <w:pStyle w:val="pboth"/>
        <w:spacing w:before="0" w:beforeAutospacing="0" w:after="0" w:afterAutospacing="0"/>
        <w:rPr>
          <w:color w:val="000000"/>
        </w:rPr>
      </w:pPr>
      <w:bookmarkStart w:id="113" w:name="115948"/>
      <w:bookmarkEnd w:id="113"/>
      <w:r>
        <w:rPr>
          <w:color w:val="000000"/>
        </w:rPr>
        <w:lastRenderedPageBreak/>
        <w:t xml:space="preserve">      </w:t>
      </w:r>
      <w:r w:rsidR="00231AEF" w:rsidRPr="00D44769">
        <w:rPr>
          <w:color w:val="000000"/>
        </w:rPr>
        <w:t xml:space="preserve"> Программа коррекционной работы разрабатывается на всех годах обучения, результаты освоения ее </w:t>
      </w:r>
      <w:proofErr w:type="gramStart"/>
      <w:r w:rsidR="00231AEF" w:rsidRPr="00D44769">
        <w:rPr>
          <w:color w:val="000000"/>
        </w:rPr>
        <w:t>обучающимися</w:t>
      </w:r>
      <w:proofErr w:type="gramEnd"/>
      <w:r w:rsidR="00231AEF" w:rsidRPr="00D44769">
        <w:rPr>
          <w:color w:val="000000"/>
        </w:rPr>
        <w:t xml:space="preserve"> служат основанием для ее пересмотра и уточнения не реже одного раза в четверть.</w:t>
      </w:r>
    </w:p>
    <w:p w:rsidR="00231AEF" w:rsidRPr="00D44769" w:rsidRDefault="00D44769" w:rsidP="00D44769">
      <w:pPr>
        <w:pStyle w:val="pboth"/>
        <w:spacing w:before="0" w:beforeAutospacing="0" w:after="0" w:afterAutospacing="0"/>
        <w:rPr>
          <w:color w:val="000000"/>
        </w:rPr>
      </w:pPr>
      <w:bookmarkStart w:id="114" w:name="115949"/>
      <w:bookmarkEnd w:id="114"/>
      <w:r>
        <w:rPr>
          <w:color w:val="000000"/>
        </w:rPr>
        <w:t xml:space="preserve">     </w:t>
      </w:r>
      <w:r w:rsidR="00231AEF" w:rsidRPr="00D44769">
        <w:rPr>
          <w:color w:val="000000"/>
        </w:rPr>
        <w:t xml:space="preserve"> Федеральная рабочая программа воспитания представлена в </w:t>
      </w:r>
      <w:hyperlink r:id="rId13" w:history="1">
        <w:r w:rsidR="00231AEF" w:rsidRPr="00D44769">
          <w:rPr>
            <w:rStyle w:val="a3"/>
            <w:color w:val="3C5F87"/>
            <w:bdr w:val="none" w:sz="0" w:space="0" w:color="auto" w:frame="1"/>
          </w:rPr>
          <w:t>разделе LXXXVIII</w:t>
        </w:r>
      </w:hyperlink>
      <w:r w:rsidR="00231AEF" w:rsidRPr="00D44769">
        <w:rPr>
          <w:color w:val="000000"/>
        </w:rPr>
        <w:t xml:space="preserve"> Федеральная рабочая программа воспитания ФАОП НОО для </w:t>
      </w:r>
      <w:proofErr w:type="gramStart"/>
      <w:r w:rsidR="00231AEF" w:rsidRPr="00D44769">
        <w:rPr>
          <w:color w:val="000000"/>
        </w:rPr>
        <w:t>обучающихся</w:t>
      </w:r>
      <w:proofErr w:type="gramEnd"/>
      <w:r w:rsidR="00231AEF" w:rsidRPr="00D44769">
        <w:rPr>
          <w:color w:val="000000"/>
        </w:rPr>
        <w:t xml:space="preserve"> с ОВЗ.</w:t>
      </w:r>
    </w:p>
    <w:p w:rsidR="00231AEF" w:rsidRPr="00D44769" w:rsidRDefault="00231AEF" w:rsidP="00D44769">
      <w:pPr>
        <w:spacing w:line="240" w:lineRule="auto"/>
        <w:rPr>
          <w:rFonts w:ascii="Times New Roman" w:hAnsi="Times New Roman" w:cs="Times New Roman"/>
          <w:sz w:val="24"/>
          <w:szCs w:val="24"/>
        </w:rPr>
      </w:pPr>
    </w:p>
    <w:p w:rsidR="00231AEF" w:rsidRPr="00D44769" w:rsidRDefault="00231AEF" w:rsidP="00D44769">
      <w:pPr>
        <w:pStyle w:val="1"/>
        <w:spacing w:before="0" w:beforeAutospacing="0" w:after="0" w:afterAutospacing="0"/>
        <w:rPr>
          <w:color w:val="333333"/>
          <w:sz w:val="24"/>
          <w:szCs w:val="24"/>
        </w:rPr>
      </w:pPr>
      <w:r w:rsidRPr="00D44769">
        <w:rPr>
          <w:color w:val="333333"/>
          <w:sz w:val="24"/>
          <w:szCs w:val="24"/>
        </w:rPr>
        <w:t>Организационный раздел ФАОП НОО для обучающихся с РАС (вариант 8.1)</w:t>
      </w:r>
    </w:p>
    <w:p w:rsidR="00231AEF" w:rsidRPr="00D44769" w:rsidRDefault="00231AEF" w:rsidP="00D44769">
      <w:pPr>
        <w:pStyle w:val="pcenter"/>
        <w:spacing w:before="0" w:beforeAutospacing="0" w:after="250" w:afterAutospacing="0"/>
        <w:jc w:val="center"/>
        <w:rPr>
          <w:b/>
          <w:bCs/>
          <w:color w:val="333333"/>
        </w:rPr>
      </w:pPr>
      <w:r w:rsidRPr="00D44769">
        <w:rPr>
          <w:b/>
          <w:bCs/>
          <w:color w:val="333333"/>
        </w:rPr>
        <w:t xml:space="preserve">Организационный раздел ФАОП НОО для </w:t>
      </w:r>
      <w:proofErr w:type="gramStart"/>
      <w:r w:rsidRPr="00D44769">
        <w:rPr>
          <w:b/>
          <w:bCs/>
          <w:color w:val="333333"/>
        </w:rPr>
        <w:t>обучающихся</w:t>
      </w:r>
      <w:proofErr w:type="gramEnd"/>
    </w:p>
    <w:p w:rsidR="00231AEF" w:rsidRPr="00D44769" w:rsidRDefault="00231AEF" w:rsidP="00D44769">
      <w:pPr>
        <w:pStyle w:val="pcenter"/>
        <w:spacing w:before="0" w:beforeAutospacing="0" w:after="250" w:afterAutospacing="0"/>
        <w:jc w:val="center"/>
        <w:rPr>
          <w:b/>
          <w:bCs/>
          <w:color w:val="333333"/>
        </w:rPr>
      </w:pPr>
      <w:r w:rsidRPr="00D44769">
        <w:rPr>
          <w:b/>
          <w:bCs/>
          <w:color w:val="333333"/>
        </w:rPr>
        <w:t>с РАС (вариант 8.1)</w:t>
      </w:r>
    </w:p>
    <w:p w:rsidR="00231AEF" w:rsidRPr="00D44769" w:rsidRDefault="00D44769" w:rsidP="00D44769">
      <w:pPr>
        <w:pStyle w:val="pboth"/>
        <w:spacing w:before="0" w:beforeAutospacing="0" w:after="0" w:afterAutospacing="0"/>
        <w:rPr>
          <w:color w:val="000000"/>
        </w:rPr>
      </w:pPr>
      <w:bookmarkStart w:id="115" w:name="115951"/>
      <w:bookmarkEnd w:id="115"/>
      <w:r>
        <w:rPr>
          <w:color w:val="000000"/>
        </w:rPr>
        <w:t xml:space="preserve">     </w:t>
      </w:r>
      <w:r w:rsidR="00231AEF" w:rsidRPr="00D44769">
        <w:rPr>
          <w:color w:val="000000"/>
        </w:rPr>
        <w:t xml:space="preserve"> Обязательные предметные области и учебные предметы соответствуют положениям федерального учебного плана в ФАОП НОО для обучающихся с РАС (вариант 8.1). Во внеурочную область федерального учебного плана включаются коррекционно-развивающие занятия по программе коррекционной работы в объеме 5 часов в неделю на одного обучающегося (</w:t>
      </w:r>
      <w:hyperlink r:id="rId14" w:anchor="u8XlH56Z5Z1w" w:history="1">
        <w:r w:rsidR="00231AEF" w:rsidRPr="00D44769">
          <w:rPr>
            <w:rStyle w:val="a3"/>
            <w:color w:val="3C5F87"/>
            <w:bdr w:val="none" w:sz="0" w:space="0" w:color="auto" w:frame="1"/>
          </w:rPr>
          <w:t>пункт 3.4.16</w:t>
        </w:r>
      </w:hyperlink>
      <w:r w:rsidR="00231AEF" w:rsidRPr="00D44769">
        <w:rPr>
          <w:color w:val="000000"/>
        </w:rPr>
        <w:t> Санитарно-эпидемиологических требований).</w:t>
      </w:r>
    </w:p>
    <w:p w:rsidR="00D44769" w:rsidRDefault="00D44769" w:rsidP="00D44769">
      <w:pPr>
        <w:pStyle w:val="pboth"/>
        <w:spacing w:before="0" w:beforeAutospacing="0" w:after="0" w:afterAutospacing="0"/>
        <w:rPr>
          <w:color w:val="000000"/>
        </w:rPr>
      </w:pPr>
      <w:bookmarkStart w:id="116" w:name="115952"/>
      <w:bookmarkEnd w:id="116"/>
      <w:r>
        <w:rPr>
          <w:color w:val="000000"/>
        </w:rPr>
        <w:t xml:space="preserve">    </w:t>
      </w:r>
    </w:p>
    <w:p w:rsidR="00231AEF" w:rsidRPr="00D44769" w:rsidRDefault="00231AEF" w:rsidP="00D44769">
      <w:pPr>
        <w:pStyle w:val="pboth"/>
        <w:spacing w:before="0" w:beforeAutospacing="0" w:after="0" w:afterAutospacing="0"/>
        <w:rPr>
          <w:color w:val="000000"/>
        </w:rPr>
      </w:pPr>
      <w:r w:rsidRPr="00D44769">
        <w:rPr>
          <w:color w:val="000000"/>
        </w:rPr>
        <w:t xml:space="preserve"> Система условий реализации ФАОП НОО обеспечивает достижение планируемых результатов ее освоения. Система условий должна учитывать особенности организации, а также ее взаимодействие с социальными партнерами.</w:t>
      </w:r>
    </w:p>
    <w:p w:rsidR="00231AEF" w:rsidRPr="00D44769" w:rsidRDefault="00D44769" w:rsidP="00D44769">
      <w:pPr>
        <w:pStyle w:val="pboth"/>
        <w:spacing w:before="0" w:beforeAutospacing="0" w:after="0" w:afterAutospacing="0"/>
        <w:rPr>
          <w:color w:val="000000"/>
        </w:rPr>
      </w:pPr>
      <w:bookmarkStart w:id="117" w:name="115953"/>
      <w:bookmarkEnd w:id="117"/>
      <w:r>
        <w:rPr>
          <w:color w:val="000000"/>
        </w:rPr>
        <w:t xml:space="preserve">   </w:t>
      </w:r>
      <w:r w:rsidR="00231AEF" w:rsidRPr="00D44769">
        <w:rPr>
          <w:color w:val="000000"/>
        </w:rPr>
        <w:t xml:space="preserve"> Система условий должна содержать:</w:t>
      </w:r>
    </w:p>
    <w:p w:rsidR="00231AEF" w:rsidRPr="00D44769" w:rsidRDefault="00231AEF" w:rsidP="00D44769">
      <w:pPr>
        <w:pStyle w:val="pboth"/>
        <w:spacing w:before="0" w:beforeAutospacing="0" w:after="0" w:afterAutospacing="0"/>
        <w:rPr>
          <w:color w:val="000000"/>
        </w:rPr>
      </w:pPr>
      <w:bookmarkStart w:id="118" w:name="115954"/>
      <w:bookmarkEnd w:id="118"/>
      <w:r w:rsidRPr="00D44769">
        <w:rPr>
          <w:color w:val="000000"/>
        </w:rPr>
        <w:t>описание имеющихся условий: кадровых, финансовых, материально-технических (включая учебно-методическое и информационное обеспечение);</w:t>
      </w:r>
    </w:p>
    <w:p w:rsidR="00231AEF" w:rsidRPr="00D44769" w:rsidRDefault="00231AEF" w:rsidP="00D44769">
      <w:pPr>
        <w:pStyle w:val="pboth"/>
        <w:spacing w:before="0" w:beforeAutospacing="0" w:after="0" w:afterAutospacing="0"/>
        <w:rPr>
          <w:color w:val="000000"/>
        </w:rPr>
      </w:pPr>
      <w:bookmarkStart w:id="119" w:name="115955"/>
      <w:bookmarkEnd w:id="119"/>
      <w:proofErr w:type="gramStart"/>
      <w:r w:rsidRPr="00D44769">
        <w:rPr>
          <w:color w:val="000000"/>
        </w:rPr>
        <w:t>контроль за</w:t>
      </w:r>
      <w:proofErr w:type="gramEnd"/>
      <w:r w:rsidRPr="00D44769">
        <w:rPr>
          <w:color w:val="000000"/>
        </w:rPr>
        <w:t xml:space="preserve"> состоянием системы условий.</w:t>
      </w:r>
    </w:p>
    <w:p w:rsidR="00231AEF" w:rsidRPr="00D44769" w:rsidRDefault="00231AEF" w:rsidP="00D44769">
      <w:pPr>
        <w:pStyle w:val="pboth"/>
        <w:spacing w:before="0" w:beforeAutospacing="0" w:after="0" w:afterAutospacing="0"/>
        <w:rPr>
          <w:color w:val="000000"/>
        </w:rPr>
      </w:pPr>
      <w:bookmarkStart w:id="120" w:name="115956"/>
      <w:bookmarkEnd w:id="120"/>
      <w:r w:rsidRPr="00D44769">
        <w:rPr>
          <w:color w:val="000000"/>
        </w:rPr>
        <w:t>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обучающихся;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w:t>
      </w:r>
    </w:p>
    <w:p w:rsidR="00231AEF" w:rsidRPr="00D44769" w:rsidRDefault="00D44769" w:rsidP="00D44769">
      <w:pPr>
        <w:pStyle w:val="pboth"/>
        <w:spacing w:before="0" w:beforeAutospacing="0" w:after="0" w:afterAutospacing="0"/>
        <w:rPr>
          <w:color w:val="000000"/>
        </w:rPr>
      </w:pPr>
      <w:bookmarkStart w:id="121" w:name="115957"/>
      <w:bookmarkEnd w:id="121"/>
      <w:r>
        <w:rPr>
          <w:color w:val="000000"/>
        </w:rPr>
        <w:t xml:space="preserve">      </w:t>
      </w:r>
      <w:r w:rsidR="00231AEF" w:rsidRPr="00D44769">
        <w:rPr>
          <w:color w:val="000000"/>
        </w:rPr>
        <w:t xml:space="preserve"> </w:t>
      </w:r>
      <w:proofErr w:type="gramStart"/>
      <w:r w:rsidR="00231AEF" w:rsidRPr="00D44769">
        <w:rPr>
          <w:color w:val="000000"/>
        </w:rPr>
        <w:t>В целях обеспечения реализации ФАОП НОО для обучающихся с РАС в образовательной организации должны создаваться условия, обеспечивающие возможность:</w:t>
      </w:r>
      <w:proofErr w:type="gramEnd"/>
    </w:p>
    <w:p w:rsidR="00231AEF" w:rsidRPr="00D44769" w:rsidRDefault="00231AEF" w:rsidP="00D44769">
      <w:pPr>
        <w:pStyle w:val="pboth"/>
        <w:spacing w:before="0" w:beforeAutospacing="0" w:after="0" w:afterAutospacing="0"/>
        <w:rPr>
          <w:color w:val="000000"/>
        </w:rPr>
      </w:pPr>
      <w:bookmarkStart w:id="122" w:name="115958"/>
      <w:bookmarkEnd w:id="122"/>
      <w:r w:rsidRPr="00D44769">
        <w:rPr>
          <w:color w:val="000000"/>
        </w:rPr>
        <w:t>достижения планируемых результатов освоения ФАОП НОО всеми обучающимися с РАС;</w:t>
      </w:r>
    </w:p>
    <w:p w:rsidR="00231AEF" w:rsidRPr="00D44769" w:rsidRDefault="00231AEF" w:rsidP="00D44769">
      <w:pPr>
        <w:pStyle w:val="pboth"/>
        <w:spacing w:before="0" w:beforeAutospacing="0" w:after="0" w:afterAutospacing="0"/>
        <w:rPr>
          <w:color w:val="000000"/>
        </w:rPr>
      </w:pPr>
      <w:bookmarkStart w:id="123" w:name="115959"/>
      <w:bookmarkEnd w:id="123"/>
      <w:r w:rsidRPr="00D44769">
        <w:rPr>
          <w:color w:val="000000"/>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231AEF" w:rsidRPr="00D44769" w:rsidRDefault="00231AEF" w:rsidP="00D44769">
      <w:pPr>
        <w:pStyle w:val="pboth"/>
        <w:spacing w:before="0" w:beforeAutospacing="0" w:after="0" w:afterAutospacing="0"/>
        <w:rPr>
          <w:color w:val="000000"/>
        </w:rPr>
      </w:pPr>
      <w:bookmarkStart w:id="124" w:name="115960"/>
      <w:bookmarkEnd w:id="124"/>
      <w:r w:rsidRPr="00D44769">
        <w:rPr>
          <w:color w:val="000000"/>
        </w:rPr>
        <w:t xml:space="preserve">расширения социального опыта и социальных </w:t>
      </w:r>
      <w:proofErr w:type="gramStart"/>
      <w:r w:rsidRPr="00D44769">
        <w:rPr>
          <w:color w:val="000000"/>
        </w:rPr>
        <w:t>контактов</w:t>
      </w:r>
      <w:proofErr w:type="gramEnd"/>
      <w:r w:rsidRPr="00D44769">
        <w:rPr>
          <w:color w:val="000000"/>
        </w:rPr>
        <w:t xml:space="preserve"> обучающихся с РАС, в том числе с обучающимися, не имеющими ограничений по возможностям здоровья;</w:t>
      </w:r>
    </w:p>
    <w:p w:rsidR="00231AEF" w:rsidRPr="00D44769" w:rsidRDefault="00231AEF" w:rsidP="00D44769">
      <w:pPr>
        <w:pStyle w:val="pboth"/>
        <w:spacing w:before="0" w:beforeAutospacing="0" w:after="0" w:afterAutospacing="0"/>
        <w:rPr>
          <w:color w:val="000000"/>
        </w:rPr>
      </w:pPr>
      <w:bookmarkStart w:id="125" w:name="115961"/>
      <w:bookmarkEnd w:id="125"/>
      <w:r w:rsidRPr="00D44769">
        <w:rPr>
          <w:color w:val="000000"/>
        </w:rPr>
        <w:t>учета особых образовательных потребностей, характерных для данной группы обучающихся с РАС;</w:t>
      </w:r>
    </w:p>
    <w:p w:rsidR="00231AEF" w:rsidRPr="00D44769" w:rsidRDefault="00231AEF" w:rsidP="00D44769">
      <w:pPr>
        <w:pStyle w:val="pboth"/>
        <w:spacing w:before="0" w:beforeAutospacing="0" w:after="0" w:afterAutospacing="0"/>
        <w:rPr>
          <w:color w:val="000000"/>
        </w:rPr>
      </w:pPr>
      <w:bookmarkStart w:id="126" w:name="115962"/>
      <w:bookmarkEnd w:id="126"/>
      <w:r w:rsidRPr="00D44769">
        <w:rPr>
          <w:color w:val="000000"/>
        </w:rPr>
        <w:t>участия обучающихся, их родителей (законных представителей), педагогических работников и общественности в разработке АООП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231AEF" w:rsidRPr="00D44769" w:rsidRDefault="00231AEF" w:rsidP="00D44769">
      <w:pPr>
        <w:pStyle w:val="pboth"/>
        <w:spacing w:before="0" w:beforeAutospacing="0" w:after="0" w:afterAutospacing="0"/>
        <w:rPr>
          <w:color w:val="000000"/>
        </w:rPr>
      </w:pPr>
      <w:bookmarkStart w:id="127" w:name="115963"/>
      <w:bookmarkEnd w:id="127"/>
      <w:r w:rsidRPr="00D44769">
        <w:rPr>
          <w:color w:val="000000"/>
        </w:rPr>
        <w:t xml:space="preserve">эффективного использования времени, отведенного на реализацию части АООП начального общего образования, формируемой участниками образовательного процесса, в </w:t>
      </w:r>
      <w:r w:rsidRPr="00D44769">
        <w:rPr>
          <w:color w:val="000000"/>
        </w:rPr>
        <w:lastRenderedPageBreak/>
        <w:t>соответствии с запросами обучающихся с РАС и их родителей (законных представителей), спецификой образовательной организации;</w:t>
      </w:r>
    </w:p>
    <w:p w:rsidR="00231AEF" w:rsidRPr="00D44769" w:rsidRDefault="00231AEF" w:rsidP="00D44769">
      <w:pPr>
        <w:pStyle w:val="pboth"/>
        <w:spacing w:before="0" w:beforeAutospacing="0" w:after="0" w:afterAutospacing="0"/>
        <w:rPr>
          <w:color w:val="000000"/>
        </w:rPr>
      </w:pPr>
      <w:bookmarkStart w:id="128" w:name="115964"/>
      <w:bookmarkEnd w:id="128"/>
      <w:r w:rsidRPr="00D44769">
        <w:rPr>
          <w:color w:val="000000"/>
        </w:rPr>
        <w:t>использования в образовательном процессе современных образовательных технологий деятельностного типа, технических средств обучения и средств обучения, соответствующих особым образовательным потребностям обучающихся с РАС;</w:t>
      </w:r>
    </w:p>
    <w:p w:rsidR="00231AEF" w:rsidRPr="00D44769" w:rsidRDefault="00231AEF" w:rsidP="00D44769">
      <w:pPr>
        <w:pStyle w:val="pboth"/>
        <w:spacing w:before="0" w:beforeAutospacing="0" w:after="0" w:afterAutospacing="0"/>
        <w:rPr>
          <w:color w:val="000000"/>
        </w:rPr>
      </w:pPr>
      <w:bookmarkStart w:id="129" w:name="115965"/>
      <w:bookmarkEnd w:id="129"/>
      <w:r w:rsidRPr="00D44769">
        <w:rPr>
          <w:color w:val="000000"/>
        </w:rPr>
        <w:t>обновления содержания АООП начального общего образования, методик и технологий ее реализации в соответствии с динамикой развития системы образования, запросов обучающихся с РАС и их родителей (законных представителей);</w:t>
      </w:r>
    </w:p>
    <w:p w:rsidR="00231AEF" w:rsidRPr="00D44769" w:rsidRDefault="00231AEF" w:rsidP="00D44769">
      <w:pPr>
        <w:pStyle w:val="pboth"/>
        <w:spacing w:before="0" w:beforeAutospacing="0" w:after="0" w:afterAutospacing="0"/>
        <w:rPr>
          <w:color w:val="000000"/>
        </w:rPr>
      </w:pPr>
      <w:bookmarkStart w:id="130" w:name="115966"/>
      <w:bookmarkEnd w:id="130"/>
      <w:r w:rsidRPr="00D44769">
        <w:rPr>
          <w:color w:val="000000"/>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231AEF" w:rsidRPr="00D44769" w:rsidRDefault="00231AEF" w:rsidP="00D44769">
      <w:pPr>
        <w:pStyle w:val="pboth"/>
        <w:spacing w:before="0" w:beforeAutospacing="0" w:after="0" w:afterAutospacing="0"/>
        <w:rPr>
          <w:color w:val="000000"/>
        </w:rPr>
      </w:pPr>
      <w:bookmarkStart w:id="131" w:name="115967"/>
      <w:bookmarkEnd w:id="131"/>
      <w:r w:rsidRPr="00D44769">
        <w:rPr>
          <w:color w:val="000000"/>
        </w:rPr>
        <w:t>эффективной самостоятельной работы обучающихся с РАС при поддержке педагогических работников.</w:t>
      </w:r>
    </w:p>
    <w:p w:rsidR="00231AEF" w:rsidRPr="00D44769" w:rsidRDefault="00D44769" w:rsidP="00D44769">
      <w:pPr>
        <w:pStyle w:val="pboth"/>
        <w:spacing w:before="0" w:beforeAutospacing="0" w:after="0" w:afterAutospacing="0"/>
        <w:rPr>
          <w:b/>
          <w:color w:val="000000"/>
        </w:rPr>
      </w:pPr>
      <w:bookmarkStart w:id="132" w:name="115968"/>
      <w:bookmarkEnd w:id="132"/>
      <w:r>
        <w:rPr>
          <w:color w:val="000000"/>
        </w:rPr>
        <w:t xml:space="preserve">   </w:t>
      </w:r>
      <w:r w:rsidR="00231AEF" w:rsidRPr="00D44769">
        <w:rPr>
          <w:color w:val="000000"/>
        </w:rPr>
        <w:t xml:space="preserve">. </w:t>
      </w:r>
      <w:r w:rsidR="00231AEF" w:rsidRPr="00D44769">
        <w:rPr>
          <w:b/>
          <w:color w:val="000000"/>
        </w:rPr>
        <w:t>Календарный учебный график, календарный план воспитательной работы соответствуют данным разделам ООП НОО.</w:t>
      </w:r>
    </w:p>
    <w:p w:rsidR="00231AEF" w:rsidRPr="00D44769" w:rsidRDefault="00231AEF" w:rsidP="00D44769">
      <w:pPr>
        <w:spacing w:line="240" w:lineRule="auto"/>
        <w:rPr>
          <w:rFonts w:ascii="Times New Roman" w:hAnsi="Times New Roman" w:cs="Times New Roman"/>
          <w:b/>
          <w:sz w:val="24"/>
          <w:szCs w:val="24"/>
        </w:rPr>
      </w:pPr>
    </w:p>
    <w:p w:rsidR="004C7A64" w:rsidRPr="00D44769" w:rsidRDefault="004C7A64" w:rsidP="00D44769">
      <w:pPr>
        <w:spacing w:line="240" w:lineRule="auto"/>
        <w:rPr>
          <w:rFonts w:ascii="Times New Roman" w:hAnsi="Times New Roman" w:cs="Times New Roman"/>
          <w:sz w:val="24"/>
          <w:szCs w:val="24"/>
        </w:rPr>
      </w:pPr>
    </w:p>
    <w:p w:rsidR="004C7A64" w:rsidRPr="00D44769" w:rsidRDefault="004C7A64" w:rsidP="00D44769">
      <w:pPr>
        <w:spacing w:line="240" w:lineRule="auto"/>
        <w:rPr>
          <w:rFonts w:ascii="Times New Roman" w:hAnsi="Times New Roman" w:cs="Times New Roman"/>
          <w:sz w:val="24"/>
          <w:szCs w:val="24"/>
        </w:rPr>
      </w:pPr>
    </w:p>
    <w:p w:rsidR="004C7A64" w:rsidRPr="00D44769" w:rsidRDefault="004C7A64" w:rsidP="00D44769">
      <w:pPr>
        <w:spacing w:line="240" w:lineRule="auto"/>
        <w:rPr>
          <w:rFonts w:ascii="Times New Roman" w:hAnsi="Times New Roman" w:cs="Times New Roman"/>
          <w:sz w:val="24"/>
          <w:szCs w:val="24"/>
        </w:rPr>
      </w:pPr>
    </w:p>
    <w:p w:rsidR="004C7A64" w:rsidRPr="00D44769" w:rsidRDefault="004C7A64" w:rsidP="00D44769">
      <w:pPr>
        <w:spacing w:line="240" w:lineRule="auto"/>
        <w:rPr>
          <w:rFonts w:ascii="Times New Roman" w:hAnsi="Times New Roman" w:cs="Times New Roman"/>
          <w:sz w:val="24"/>
          <w:szCs w:val="24"/>
        </w:rPr>
      </w:pPr>
    </w:p>
    <w:p w:rsidR="004C7A64" w:rsidRPr="00D44769" w:rsidRDefault="004C7A64" w:rsidP="00D44769">
      <w:pPr>
        <w:spacing w:line="240" w:lineRule="auto"/>
        <w:rPr>
          <w:rFonts w:ascii="Times New Roman" w:hAnsi="Times New Roman" w:cs="Times New Roman"/>
          <w:sz w:val="24"/>
          <w:szCs w:val="24"/>
        </w:rPr>
      </w:pPr>
    </w:p>
    <w:p w:rsidR="004C7A64" w:rsidRPr="00D44769" w:rsidRDefault="004C7A64" w:rsidP="00D44769">
      <w:pPr>
        <w:spacing w:line="240" w:lineRule="auto"/>
        <w:rPr>
          <w:rFonts w:ascii="Times New Roman" w:hAnsi="Times New Roman" w:cs="Times New Roman"/>
          <w:sz w:val="24"/>
          <w:szCs w:val="24"/>
        </w:rPr>
      </w:pPr>
    </w:p>
    <w:p w:rsidR="004C7A64" w:rsidRPr="00D44769" w:rsidRDefault="004C7A64" w:rsidP="00D44769">
      <w:pPr>
        <w:spacing w:line="240" w:lineRule="auto"/>
        <w:rPr>
          <w:rFonts w:ascii="Times New Roman" w:hAnsi="Times New Roman" w:cs="Times New Roman"/>
          <w:sz w:val="24"/>
          <w:szCs w:val="24"/>
        </w:rPr>
      </w:pPr>
    </w:p>
    <w:sectPr w:rsidR="004C7A64" w:rsidRPr="00D44769" w:rsidSect="00B45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3442C"/>
    <w:multiLevelType w:val="hybridMultilevel"/>
    <w:tmpl w:val="B410432C"/>
    <w:lvl w:ilvl="0" w:tplc="83281A7E">
      <w:start w:val="1"/>
      <w:numFmt w:val="decimal"/>
      <w:lvlText w:val="%1."/>
      <w:lvlJc w:val="left"/>
      <w:pPr>
        <w:ind w:left="553" w:hanging="221"/>
        <w:jc w:val="left"/>
      </w:pPr>
      <w:rPr>
        <w:rFonts w:ascii="Times New Roman" w:eastAsia="Times New Roman" w:hAnsi="Times New Roman" w:cs="Times New Roman" w:hint="default"/>
        <w:color w:val="000009"/>
        <w:w w:val="100"/>
        <w:sz w:val="22"/>
        <w:szCs w:val="22"/>
        <w:lang w:val="ru-RU" w:eastAsia="en-US" w:bidi="ar-SA"/>
      </w:rPr>
    </w:lvl>
    <w:lvl w:ilvl="1" w:tplc="CD525A9E">
      <w:numFmt w:val="none"/>
      <w:lvlText w:val=""/>
      <w:lvlJc w:val="left"/>
      <w:pPr>
        <w:tabs>
          <w:tab w:val="num" w:pos="360"/>
        </w:tabs>
      </w:pPr>
    </w:lvl>
    <w:lvl w:ilvl="2" w:tplc="B3F0AD50">
      <w:start w:val="1"/>
      <w:numFmt w:val="decimal"/>
      <w:lvlText w:val="%3."/>
      <w:lvlJc w:val="left"/>
      <w:pPr>
        <w:ind w:left="3931" w:hanging="240"/>
        <w:jc w:val="left"/>
      </w:pPr>
      <w:rPr>
        <w:rFonts w:ascii="Times New Roman" w:eastAsia="Times New Roman" w:hAnsi="Times New Roman" w:cs="Times New Roman" w:hint="default"/>
        <w:b/>
        <w:bCs/>
        <w:color w:val="000009"/>
        <w:w w:val="100"/>
        <w:sz w:val="24"/>
        <w:szCs w:val="24"/>
        <w:lang w:val="ru-RU" w:eastAsia="en-US" w:bidi="ar-SA"/>
      </w:rPr>
    </w:lvl>
    <w:lvl w:ilvl="3" w:tplc="8BB40C7E">
      <w:numFmt w:val="bullet"/>
      <w:lvlText w:val="•"/>
      <w:lvlJc w:val="left"/>
      <w:pPr>
        <w:ind w:left="4708" w:hanging="240"/>
      </w:pPr>
      <w:rPr>
        <w:rFonts w:hint="default"/>
        <w:lang w:val="ru-RU" w:eastAsia="en-US" w:bidi="ar-SA"/>
      </w:rPr>
    </w:lvl>
    <w:lvl w:ilvl="4" w:tplc="A3CC4AB6">
      <w:numFmt w:val="bullet"/>
      <w:lvlText w:val="•"/>
      <w:lvlJc w:val="left"/>
      <w:pPr>
        <w:ind w:left="5476" w:hanging="240"/>
      </w:pPr>
      <w:rPr>
        <w:rFonts w:hint="default"/>
        <w:lang w:val="ru-RU" w:eastAsia="en-US" w:bidi="ar-SA"/>
      </w:rPr>
    </w:lvl>
    <w:lvl w:ilvl="5" w:tplc="7D9A13F2">
      <w:numFmt w:val="bullet"/>
      <w:lvlText w:val="•"/>
      <w:lvlJc w:val="left"/>
      <w:pPr>
        <w:ind w:left="6244" w:hanging="240"/>
      </w:pPr>
      <w:rPr>
        <w:rFonts w:hint="default"/>
        <w:lang w:val="ru-RU" w:eastAsia="en-US" w:bidi="ar-SA"/>
      </w:rPr>
    </w:lvl>
    <w:lvl w:ilvl="6" w:tplc="8FCC14A0">
      <w:numFmt w:val="bullet"/>
      <w:lvlText w:val="•"/>
      <w:lvlJc w:val="left"/>
      <w:pPr>
        <w:ind w:left="7013" w:hanging="240"/>
      </w:pPr>
      <w:rPr>
        <w:rFonts w:hint="default"/>
        <w:lang w:val="ru-RU" w:eastAsia="en-US" w:bidi="ar-SA"/>
      </w:rPr>
    </w:lvl>
    <w:lvl w:ilvl="7" w:tplc="A198E99E">
      <w:numFmt w:val="bullet"/>
      <w:lvlText w:val="•"/>
      <w:lvlJc w:val="left"/>
      <w:pPr>
        <w:ind w:left="7781" w:hanging="240"/>
      </w:pPr>
      <w:rPr>
        <w:rFonts w:hint="default"/>
        <w:lang w:val="ru-RU" w:eastAsia="en-US" w:bidi="ar-SA"/>
      </w:rPr>
    </w:lvl>
    <w:lvl w:ilvl="8" w:tplc="E8B88764">
      <w:numFmt w:val="bullet"/>
      <w:lvlText w:val="•"/>
      <w:lvlJc w:val="left"/>
      <w:pPr>
        <w:ind w:left="8549" w:hanging="240"/>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C7A64"/>
    <w:rsid w:val="00010C2C"/>
    <w:rsid w:val="00231AEF"/>
    <w:rsid w:val="003134EB"/>
    <w:rsid w:val="004C7A64"/>
    <w:rsid w:val="00926FAB"/>
    <w:rsid w:val="00B451C2"/>
    <w:rsid w:val="00D44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1C2"/>
  </w:style>
  <w:style w:type="paragraph" w:styleId="1">
    <w:name w:val="heading 1"/>
    <w:basedOn w:val="a"/>
    <w:link w:val="10"/>
    <w:uiPriority w:val="9"/>
    <w:qFormat/>
    <w:rsid w:val="00926F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4C7A6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C7A64"/>
    <w:rPr>
      <w:color w:val="0000FF"/>
      <w:u w:val="single"/>
    </w:rPr>
  </w:style>
  <w:style w:type="character" w:customStyle="1" w:styleId="10">
    <w:name w:val="Заголовок 1 Знак"/>
    <w:basedOn w:val="a0"/>
    <w:link w:val="1"/>
    <w:uiPriority w:val="9"/>
    <w:rsid w:val="00926FAB"/>
    <w:rPr>
      <w:rFonts w:ascii="Times New Roman" w:eastAsia="Times New Roman" w:hAnsi="Times New Roman" w:cs="Times New Roman"/>
      <w:b/>
      <w:bCs/>
      <w:kern w:val="36"/>
      <w:sz w:val="48"/>
      <w:szCs w:val="48"/>
    </w:rPr>
  </w:style>
  <w:style w:type="paragraph" w:customStyle="1" w:styleId="pcenter">
    <w:name w:val="pcenter"/>
    <w:basedOn w:val="a"/>
    <w:rsid w:val="00231AE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10C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0C2C"/>
    <w:rPr>
      <w:rFonts w:ascii="Tahoma" w:hAnsi="Tahoma" w:cs="Tahoma"/>
      <w:sz w:val="16"/>
      <w:szCs w:val="16"/>
    </w:rPr>
  </w:style>
  <w:style w:type="paragraph" w:customStyle="1" w:styleId="TOC1">
    <w:name w:val="TOC 1"/>
    <w:basedOn w:val="a"/>
    <w:uiPriority w:val="1"/>
    <w:qFormat/>
    <w:rsid w:val="00D44769"/>
    <w:pPr>
      <w:widowControl w:val="0"/>
      <w:autoSpaceDE w:val="0"/>
      <w:autoSpaceDN w:val="0"/>
      <w:spacing w:before="240" w:after="0" w:line="240" w:lineRule="auto"/>
      <w:ind w:left="553" w:hanging="222"/>
    </w:pPr>
    <w:rPr>
      <w:rFonts w:ascii="Times New Roman" w:eastAsia="Times New Roman" w:hAnsi="Times New Roman" w:cs="Times New Roman"/>
      <w:lang w:eastAsia="en-US"/>
    </w:rPr>
  </w:style>
  <w:style w:type="paragraph" w:customStyle="1" w:styleId="TOC2">
    <w:name w:val="TOC 2"/>
    <w:basedOn w:val="a"/>
    <w:uiPriority w:val="1"/>
    <w:qFormat/>
    <w:rsid w:val="00D44769"/>
    <w:pPr>
      <w:widowControl w:val="0"/>
      <w:autoSpaceDE w:val="0"/>
      <w:autoSpaceDN w:val="0"/>
      <w:spacing w:before="235" w:after="0" w:line="240" w:lineRule="auto"/>
      <w:ind w:left="332" w:hanging="387"/>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36899873">
      <w:bodyDiv w:val="1"/>
      <w:marLeft w:val="0"/>
      <w:marRight w:val="0"/>
      <w:marTop w:val="0"/>
      <w:marBottom w:val="0"/>
      <w:divBdr>
        <w:top w:val="none" w:sz="0" w:space="0" w:color="auto"/>
        <w:left w:val="none" w:sz="0" w:space="0" w:color="auto"/>
        <w:bottom w:val="none" w:sz="0" w:space="0" w:color="auto"/>
        <w:right w:val="none" w:sz="0" w:space="0" w:color="auto"/>
      </w:divBdr>
    </w:div>
    <w:div w:id="194973654">
      <w:bodyDiv w:val="1"/>
      <w:marLeft w:val="0"/>
      <w:marRight w:val="0"/>
      <w:marTop w:val="0"/>
      <w:marBottom w:val="0"/>
      <w:divBdr>
        <w:top w:val="none" w:sz="0" w:space="0" w:color="auto"/>
        <w:left w:val="none" w:sz="0" w:space="0" w:color="auto"/>
        <w:bottom w:val="none" w:sz="0" w:space="0" w:color="auto"/>
        <w:right w:val="none" w:sz="0" w:space="0" w:color="auto"/>
      </w:divBdr>
    </w:div>
    <w:div w:id="290862567">
      <w:bodyDiv w:val="1"/>
      <w:marLeft w:val="0"/>
      <w:marRight w:val="0"/>
      <w:marTop w:val="0"/>
      <w:marBottom w:val="0"/>
      <w:divBdr>
        <w:top w:val="none" w:sz="0" w:space="0" w:color="auto"/>
        <w:left w:val="none" w:sz="0" w:space="0" w:color="auto"/>
        <w:bottom w:val="none" w:sz="0" w:space="0" w:color="auto"/>
        <w:right w:val="none" w:sz="0" w:space="0" w:color="auto"/>
      </w:divBdr>
      <w:divsChild>
        <w:div w:id="325331447">
          <w:marLeft w:val="0"/>
          <w:marRight w:val="0"/>
          <w:marTop w:val="0"/>
          <w:marBottom w:val="0"/>
          <w:divBdr>
            <w:top w:val="none" w:sz="0" w:space="0" w:color="auto"/>
            <w:left w:val="none" w:sz="0" w:space="0" w:color="auto"/>
            <w:bottom w:val="none" w:sz="0" w:space="0" w:color="auto"/>
            <w:right w:val="none" w:sz="0" w:space="0" w:color="auto"/>
          </w:divBdr>
        </w:div>
      </w:divsChild>
    </w:div>
    <w:div w:id="351339506">
      <w:bodyDiv w:val="1"/>
      <w:marLeft w:val="0"/>
      <w:marRight w:val="0"/>
      <w:marTop w:val="0"/>
      <w:marBottom w:val="0"/>
      <w:divBdr>
        <w:top w:val="none" w:sz="0" w:space="0" w:color="auto"/>
        <w:left w:val="none" w:sz="0" w:space="0" w:color="auto"/>
        <w:bottom w:val="none" w:sz="0" w:space="0" w:color="auto"/>
        <w:right w:val="none" w:sz="0" w:space="0" w:color="auto"/>
      </w:divBdr>
      <w:divsChild>
        <w:div w:id="349962987">
          <w:marLeft w:val="0"/>
          <w:marRight w:val="0"/>
          <w:marTop w:val="0"/>
          <w:marBottom w:val="0"/>
          <w:divBdr>
            <w:top w:val="none" w:sz="0" w:space="0" w:color="auto"/>
            <w:left w:val="none" w:sz="0" w:space="0" w:color="auto"/>
            <w:bottom w:val="none" w:sz="0" w:space="0" w:color="auto"/>
            <w:right w:val="none" w:sz="0" w:space="0" w:color="auto"/>
          </w:divBdr>
        </w:div>
      </w:divsChild>
    </w:div>
    <w:div w:id="355884457">
      <w:bodyDiv w:val="1"/>
      <w:marLeft w:val="0"/>
      <w:marRight w:val="0"/>
      <w:marTop w:val="0"/>
      <w:marBottom w:val="0"/>
      <w:divBdr>
        <w:top w:val="none" w:sz="0" w:space="0" w:color="auto"/>
        <w:left w:val="none" w:sz="0" w:space="0" w:color="auto"/>
        <w:bottom w:val="none" w:sz="0" w:space="0" w:color="auto"/>
        <w:right w:val="none" w:sz="0" w:space="0" w:color="auto"/>
      </w:divBdr>
    </w:div>
    <w:div w:id="428089673">
      <w:bodyDiv w:val="1"/>
      <w:marLeft w:val="0"/>
      <w:marRight w:val="0"/>
      <w:marTop w:val="0"/>
      <w:marBottom w:val="0"/>
      <w:divBdr>
        <w:top w:val="none" w:sz="0" w:space="0" w:color="auto"/>
        <w:left w:val="none" w:sz="0" w:space="0" w:color="auto"/>
        <w:bottom w:val="none" w:sz="0" w:space="0" w:color="auto"/>
        <w:right w:val="none" w:sz="0" w:space="0" w:color="auto"/>
      </w:divBdr>
    </w:div>
    <w:div w:id="475873407">
      <w:bodyDiv w:val="1"/>
      <w:marLeft w:val="0"/>
      <w:marRight w:val="0"/>
      <w:marTop w:val="0"/>
      <w:marBottom w:val="0"/>
      <w:divBdr>
        <w:top w:val="none" w:sz="0" w:space="0" w:color="auto"/>
        <w:left w:val="none" w:sz="0" w:space="0" w:color="auto"/>
        <w:bottom w:val="none" w:sz="0" w:space="0" w:color="auto"/>
        <w:right w:val="none" w:sz="0" w:space="0" w:color="auto"/>
      </w:divBdr>
    </w:div>
    <w:div w:id="761070766">
      <w:bodyDiv w:val="1"/>
      <w:marLeft w:val="0"/>
      <w:marRight w:val="0"/>
      <w:marTop w:val="0"/>
      <w:marBottom w:val="0"/>
      <w:divBdr>
        <w:top w:val="none" w:sz="0" w:space="0" w:color="auto"/>
        <w:left w:val="none" w:sz="0" w:space="0" w:color="auto"/>
        <w:bottom w:val="none" w:sz="0" w:space="0" w:color="auto"/>
        <w:right w:val="none" w:sz="0" w:space="0" w:color="auto"/>
      </w:divBdr>
    </w:div>
    <w:div w:id="887375781">
      <w:bodyDiv w:val="1"/>
      <w:marLeft w:val="0"/>
      <w:marRight w:val="0"/>
      <w:marTop w:val="0"/>
      <w:marBottom w:val="0"/>
      <w:divBdr>
        <w:top w:val="none" w:sz="0" w:space="0" w:color="auto"/>
        <w:left w:val="none" w:sz="0" w:space="0" w:color="auto"/>
        <w:bottom w:val="none" w:sz="0" w:space="0" w:color="auto"/>
        <w:right w:val="none" w:sz="0" w:space="0" w:color="auto"/>
      </w:divBdr>
    </w:div>
    <w:div w:id="921066121">
      <w:bodyDiv w:val="1"/>
      <w:marLeft w:val="0"/>
      <w:marRight w:val="0"/>
      <w:marTop w:val="0"/>
      <w:marBottom w:val="0"/>
      <w:divBdr>
        <w:top w:val="none" w:sz="0" w:space="0" w:color="auto"/>
        <w:left w:val="none" w:sz="0" w:space="0" w:color="auto"/>
        <w:bottom w:val="none" w:sz="0" w:space="0" w:color="auto"/>
        <w:right w:val="none" w:sz="0" w:space="0" w:color="auto"/>
      </w:divBdr>
    </w:div>
    <w:div w:id="1109010460">
      <w:bodyDiv w:val="1"/>
      <w:marLeft w:val="0"/>
      <w:marRight w:val="0"/>
      <w:marTop w:val="0"/>
      <w:marBottom w:val="0"/>
      <w:divBdr>
        <w:top w:val="none" w:sz="0" w:space="0" w:color="auto"/>
        <w:left w:val="none" w:sz="0" w:space="0" w:color="auto"/>
        <w:bottom w:val="none" w:sz="0" w:space="0" w:color="auto"/>
        <w:right w:val="none" w:sz="0" w:space="0" w:color="auto"/>
      </w:divBdr>
      <w:divsChild>
        <w:div w:id="919296270">
          <w:marLeft w:val="0"/>
          <w:marRight w:val="0"/>
          <w:marTop w:val="0"/>
          <w:marBottom w:val="0"/>
          <w:divBdr>
            <w:top w:val="none" w:sz="0" w:space="0" w:color="auto"/>
            <w:left w:val="none" w:sz="0" w:space="0" w:color="auto"/>
            <w:bottom w:val="none" w:sz="0" w:space="0" w:color="auto"/>
            <w:right w:val="none" w:sz="0" w:space="0" w:color="auto"/>
          </w:divBdr>
        </w:div>
      </w:divsChild>
    </w:div>
    <w:div w:id="1352218696">
      <w:bodyDiv w:val="1"/>
      <w:marLeft w:val="0"/>
      <w:marRight w:val="0"/>
      <w:marTop w:val="0"/>
      <w:marBottom w:val="0"/>
      <w:divBdr>
        <w:top w:val="none" w:sz="0" w:space="0" w:color="auto"/>
        <w:left w:val="none" w:sz="0" w:space="0" w:color="auto"/>
        <w:bottom w:val="none" w:sz="0" w:space="0" w:color="auto"/>
        <w:right w:val="none" w:sz="0" w:space="0" w:color="auto"/>
      </w:divBdr>
    </w:div>
    <w:div w:id="1963460406">
      <w:bodyDiv w:val="1"/>
      <w:marLeft w:val="0"/>
      <w:marRight w:val="0"/>
      <w:marTop w:val="0"/>
      <w:marBottom w:val="0"/>
      <w:divBdr>
        <w:top w:val="none" w:sz="0" w:space="0" w:color="auto"/>
        <w:left w:val="none" w:sz="0" w:space="0" w:color="auto"/>
        <w:bottom w:val="none" w:sz="0" w:space="0" w:color="auto"/>
        <w:right w:val="none" w:sz="0" w:space="0" w:color="auto"/>
      </w:divBdr>
      <w:divsChild>
        <w:div w:id="296376105">
          <w:marLeft w:val="0"/>
          <w:marRight w:val="0"/>
          <w:marTop w:val="0"/>
          <w:marBottom w:val="0"/>
          <w:divBdr>
            <w:top w:val="none" w:sz="0" w:space="0" w:color="auto"/>
            <w:left w:val="none" w:sz="0" w:space="0" w:color="auto"/>
            <w:bottom w:val="none" w:sz="0" w:space="0" w:color="auto"/>
            <w:right w:val="none" w:sz="0" w:space="0" w:color="auto"/>
          </w:divBdr>
        </w:div>
      </w:divsChild>
    </w:div>
    <w:div w:id="208964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s://sudact.ru/law/prikaz-minobrnauki-rossii-ot-19122014-n-1598/prilozhenie/" TargetMode="External"/><Relationship Id="rId13" Type="http://schemas.openxmlformats.org/officeDocument/2006/relationships/hyperlink" Target="https://sudact.ru/law/prikaz-minprosveshcheniia-rossii-ot-24112022-n-1023/federalnaia-adaptirovannaia-obrazovatelnaia-programma-nachalnogo/lxxxviii/" TargetMode="External"/><Relationship Id="rId3" Type="http://schemas.openxmlformats.org/officeDocument/2006/relationships/settings" Target="settings.xml"/><Relationship Id="rId7" Type="http://schemas.openxmlformats.org/officeDocument/2006/relationships/hyperlink" Target="https://sudact.ru/law/prikaz-minobrnauki-rossii-ot-19122014-n-1598/prilozhenie/" TargetMode="External"/><Relationship Id="rId12" Type="http://schemas.openxmlformats.org/officeDocument/2006/relationships/hyperlink" Target="https://sudact.ru/law/prikaz-minprosveshcheniia-rossii-ot-31052021-n-28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dact.ru/law/prikaz-minobrnauki-rossii-ot-19122014-n-1598/prilozhenie/" TargetMode="External"/><Relationship Id="rId11" Type="http://schemas.openxmlformats.org/officeDocument/2006/relationships/hyperlink" Target="https://sudact.ru/law/prikaz-minprosveshcheniia-rossii-ot-31052021-n-286/"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sudact.ru/law/prikaz-minprosveshcheniia-rossii-ot-31052021-n-286/" TargetMode="External"/><Relationship Id="rId4" Type="http://schemas.openxmlformats.org/officeDocument/2006/relationships/webSettings" Target="webSettings.xml"/><Relationship Id="rId9" Type="http://schemas.openxmlformats.org/officeDocument/2006/relationships/hyperlink" Target="https://sudact.ru/law/prikaz-minobrnauki-rossii-ot-19122014-n-1598/prilozhenie/" TargetMode="External"/><Relationship Id="rId14" Type="http://schemas.openxmlformats.org/officeDocument/2006/relationships/hyperlink" Target="https://sudact.ru/law/postanovlenie-glavnogo-gosudarstvennogo-sanitarnogo-vracha-rf-ot_13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6424</Words>
  <Characters>36620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6</cp:revision>
  <dcterms:created xsi:type="dcterms:W3CDTF">2023-09-24T09:49:00Z</dcterms:created>
  <dcterms:modified xsi:type="dcterms:W3CDTF">2023-09-24T19:26:00Z</dcterms:modified>
</cp:coreProperties>
</file>