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08" w:lineRule="auto"/>
        <w:ind w:left="120"/>
        <w:jc w:val="center"/>
      </w:pPr>
      <w:bookmarkStart w:id="0" w:name="block-12430648"/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1" w:name="55a7169f-c0c0-44ac-bf37-cbc776930ef9"/>
      <w:r>
        <w:rPr>
          <w:rFonts w:ascii="Times New Roman" w:hAnsi="Times New Roman"/>
          <w:b/>
          <w:i w:val="0"/>
          <w:color w:val="000000"/>
          <w:sz w:val="28"/>
        </w:rPr>
        <w:t>‌Министерство общего профессионального образования Ростовской области</w:t>
      </w:r>
      <w:bookmarkEnd w:id="1"/>
      <w:r>
        <w:rPr>
          <w:rFonts w:ascii="Times New Roman" w:hAnsi="Times New Roman"/>
          <w:b/>
          <w:i w:val="0"/>
          <w:color w:val="000000"/>
          <w:sz w:val="28"/>
        </w:rPr>
        <w:t xml:space="preserve">‌‌ 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2" w:name="b160c1bf-440c-4991-9e94-e52aab997657"/>
      <w:r>
        <w:rPr>
          <w:rFonts w:ascii="Times New Roman" w:hAnsi="Times New Roman"/>
          <w:b/>
          <w:i w:val="0"/>
          <w:color w:val="000000"/>
          <w:sz w:val="28"/>
        </w:rPr>
        <w:t>‌Отдел образования администрации Егорлыкского района‌​</w:t>
      </w:r>
      <w:bookmarkEnd w:id="2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МБОУ ЕСОШ №7 им. О.Казанского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методического совета МБОУ ЕСОШ №7↵ им. О.Казанского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Н.В.Полехина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 от «30.» 08.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А.Н. Почивалова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 от «30.» 08.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ЕСОШ №7 ↵  им. О.Казанского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О.В. Авилова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от «30.» 08.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(ID 1705649)</w:t>
      </w:r>
    </w:p>
    <w:p>
      <w:pPr>
        <w:spacing w:before="0" w:after="0"/>
        <w:ind w:left="120"/>
        <w:jc w:val="center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учебного предмета «Русский язык»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3" w:name="8960954b-15b1-4c85-b40b-ae95f67136d9"/>
      <w:r>
        <w:rPr>
          <w:rFonts w:ascii="Times New Roman" w:hAnsi="Times New Roman"/>
          <w:b/>
          <w:i w:val="0"/>
          <w:color w:val="000000"/>
          <w:sz w:val="28"/>
        </w:rPr>
        <w:t xml:space="preserve">ст. Егорлыкская </w:t>
      </w:r>
      <w:bookmarkEnd w:id="3"/>
      <w:r>
        <w:rPr>
          <w:rFonts w:ascii="Times New Roman" w:hAnsi="Times New Roman"/>
          <w:b/>
          <w:i w:val="0"/>
          <w:color w:val="000000"/>
          <w:sz w:val="28"/>
        </w:rPr>
        <w:t xml:space="preserve">‌ </w:t>
      </w:r>
      <w:bookmarkStart w:id="4" w:name="2b7bbf9c-2491-40e5-bd35-a2a44bd1331b"/>
      <w:r>
        <w:rPr>
          <w:rFonts w:ascii="Times New Roman" w:hAnsi="Times New Roman"/>
          <w:b/>
          <w:i w:val="0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bookmarkEnd w:id="0"/>
    <w:p>
      <w:pPr>
        <w:spacing w:before="0" w:after="0" w:line="264" w:lineRule="auto"/>
        <w:ind w:left="120"/>
        <w:jc w:val="center"/>
      </w:pPr>
      <w:bookmarkStart w:id="5" w:name="block-12430647"/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Calibri" w:hAnsi="Calibri"/>
          <w:b/>
          <w:i w:val="0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«РУССКИЙ ЯЗЫК»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«РУССКИЙ ЯЗЫК»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«РУССКИЙ ЯЗЫК» В УЧЕБНОМ ПЛАНЕ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>
      <w:pPr>
        <w:sectPr>
          <w:pgSz w:w="11906" w:h="16383"/>
          <w:cols w:space="720" w:num="1"/>
        </w:sectPr>
      </w:pPr>
      <w:bookmarkStart w:id="6" w:name="block-12430647"/>
    </w:p>
    <w:bookmarkEnd w:id="5"/>
    <w:bookmarkEnd w:id="6"/>
    <w:p>
      <w:pPr>
        <w:spacing w:before="0" w:after="0" w:line="264" w:lineRule="auto"/>
        <w:ind w:left="120"/>
        <w:jc w:val="both"/>
      </w:pPr>
      <w:bookmarkStart w:id="7" w:name="block-12430651"/>
      <w:r>
        <w:rPr>
          <w:rFonts w:ascii="Times New Roman" w:hAnsi="Times New Roman"/>
          <w:b/>
          <w:i w:val="0"/>
          <w:color w:val="000000"/>
          <w:sz w:val="28"/>
        </w:rPr>
        <w:t>СОДЕРЖАНИЕ УЧЕБНОГО ПРЕДМЕТА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Обучение грамоте</w:t>
      </w:r>
      <w:bookmarkStart w:id="8" w:name="_ftnref1"/>
      <w:r>
        <w:fldChar w:fldCharType="begin"/>
      </w:r>
      <w:r>
        <w:instrText xml:space="preserve"> HYPERLINK \l "_ftn1" \h </w:instrText>
      </w:r>
      <w:r>
        <w:fldChar w:fldCharType="separate"/>
      </w:r>
      <w:r>
        <w:rPr>
          <w:rFonts w:ascii="Times New Roman" w:hAnsi="Times New Roman"/>
          <w:b/>
          <w:i w:val="0"/>
          <w:color w:val="0000FF"/>
          <w:sz w:val="24"/>
        </w:rPr>
        <w:t>[1]</w:t>
      </w:r>
      <w:r>
        <w:rPr>
          <w:rFonts w:ascii="Times New Roman" w:hAnsi="Times New Roman"/>
          <w:b/>
          <w:i w:val="0"/>
          <w:color w:val="0000FF"/>
          <w:sz w:val="24"/>
        </w:rPr>
        <w:fldChar w:fldCharType="end"/>
      </w:r>
      <w:bookmarkEnd w:id="8"/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Развитие речи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Слово и предложение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Фонетика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Графика</w:t>
      </w:r>
      <w:bookmarkStart w:id="9" w:name="_ftnref1"/>
      <w:r>
        <w:fldChar w:fldCharType="begin"/>
      </w:r>
      <w:r>
        <w:instrText xml:space="preserve"> HYPERLINK "https://workprogram.edsoo.ru/templates/415#_ftn1" \h </w:instrText>
      </w:r>
      <w:r>
        <w:fldChar w:fldCharType="separate"/>
      </w:r>
      <w:r>
        <w:rPr>
          <w:rFonts w:ascii="Times New Roman" w:hAnsi="Times New Roman"/>
          <w:b/>
          <w:i w:val="0"/>
          <w:color w:val="0093FF"/>
          <w:sz w:val="24"/>
        </w:rPr>
        <w:t>[2]</w:t>
      </w:r>
      <w:r>
        <w:rPr>
          <w:rFonts w:ascii="Times New Roman" w:hAnsi="Times New Roman"/>
          <w:b/>
          <w:i w:val="0"/>
          <w:color w:val="0093FF"/>
          <w:sz w:val="24"/>
        </w:rPr>
        <w:fldChar w:fldCharType="end"/>
      </w:r>
      <w:bookmarkEnd w:id="9"/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Письмо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Орфография и пунктуация</w:t>
      </w:r>
      <w:bookmarkStart w:id="10" w:name="_ftnref1"/>
      <w:r>
        <w:fldChar w:fldCharType="begin"/>
      </w:r>
      <w:r>
        <w:instrText xml:space="preserve"> HYPERLINK "https://workprogram.edsoo.ru/templates/415#_ftn1" \h </w:instrText>
      </w:r>
      <w:r>
        <w:fldChar w:fldCharType="separate"/>
      </w:r>
      <w:r>
        <w:rPr>
          <w:rFonts w:ascii="Times New Roman" w:hAnsi="Times New Roman"/>
          <w:b/>
          <w:i w:val="0"/>
          <w:color w:val="0093FF"/>
          <w:sz w:val="24"/>
        </w:rPr>
        <w:t>[3]</w:t>
      </w:r>
      <w:r>
        <w:rPr>
          <w:rFonts w:ascii="Times New Roman" w:hAnsi="Times New Roman"/>
          <w:b/>
          <w:i w:val="0"/>
          <w:color w:val="0093FF"/>
          <w:sz w:val="24"/>
        </w:rPr>
        <w:fldChar w:fldCharType="end"/>
      </w:r>
      <w:bookmarkEnd w:id="10"/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СИСТЕМАТИЧЕСКИЙ КУРС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Общие сведения о языке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Фонетика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Графика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Орфоэпия</w:t>
      </w:r>
      <w:bookmarkStart w:id="11" w:name="_ftnref1"/>
      <w:r>
        <w:fldChar w:fldCharType="begin"/>
      </w:r>
      <w:r>
        <w:instrText xml:space="preserve"> HYPERLINK "https://workprogram.edsoo.ru/templates/415#_ftn1" \h </w:instrText>
      </w:r>
      <w:r>
        <w:fldChar w:fldCharType="separate"/>
      </w:r>
      <w:r>
        <w:rPr>
          <w:rFonts w:ascii="Times New Roman" w:hAnsi="Times New Roman"/>
          <w:b/>
          <w:i w:val="0"/>
          <w:color w:val="0093FF"/>
          <w:sz w:val="24"/>
        </w:rPr>
        <w:t>[4]</w:t>
      </w:r>
      <w:r>
        <w:rPr>
          <w:rFonts w:ascii="Times New Roman" w:hAnsi="Times New Roman"/>
          <w:b/>
          <w:i w:val="0"/>
          <w:color w:val="0093FF"/>
          <w:sz w:val="24"/>
        </w:rPr>
        <w:fldChar w:fldCharType="end"/>
      </w:r>
      <w:bookmarkEnd w:id="11"/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Лексика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Синтаксис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Орфография и пунктуация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правописания и их применение: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сочетания чк, чн;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Алгоритм списывания текста.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Развитие речи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Общие сведения о языке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Фонетика и графика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Орфоэпия</w:t>
      </w:r>
      <w:bookmarkStart w:id="12" w:name="_ftnref1"/>
      <w:r>
        <w:fldChar w:fldCharType="begin"/>
      </w:r>
      <w:r>
        <w:instrText xml:space="preserve"> HYPERLINK "https://workprogram.edsoo.ru/templates/415#_ftn1" \h </w:instrText>
      </w:r>
      <w:r>
        <w:fldChar w:fldCharType="separate"/>
      </w:r>
      <w:r>
        <w:rPr>
          <w:rFonts w:ascii="Times New Roman" w:hAnsi="Times New Roman"/>
          <w:b/>
          <w:i w:val="0"/>
          <w:color w:val="0093FF"/>
          <w:sz w:val="24"/>
        </w:rPr>
        <w:t>[4]</w:t>
      </w:r>
      <w:r>
        <w:rPr>
          <w:rFonts w:ascii="Times New Roman" w:hAnsi="Times New Roman"/>
          <w:b/>
          <w:i w:val="0"/>
          <w:color w:val="0093FF"/>
          <w:sz w:val="24"/>
        </w:rPr>
        <w:fldChar w:fldCharType="end"/>
      </w:r>
      <w:bookmarkEnd w:id="12"/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Лексика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Состав слова (морфемика)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Морфология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Синтаксис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Орфография и пунктуация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правописания и их применение: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разделительный мягкий знак;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сочетания чт, щн, нч;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Развитие речи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Сведения о русском языке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Фонетика и графика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Орфоэпия</w:t>
      </w:r>
      <w:bookmarkStart w:id="13" w:name="_ftnref1"/>
      <w:r>
        <w:fldChar w:fldCharType="begin"/>
      </w:r>
      <w:r>
        <w:instrText xml:space="preserve"> HYPERLINK "https://workprogram.edsoo.ru/templates/415#_ftn1" \h </w:instrText>
      </w:r>
      <w:r>
        <w:fldChar w:fldCharType="separate"/>
      </w:r>
      <w:r>
        <w:rPr>
          <w:rFonts w:ascii="Times New Roman" w:hAnsi="Times New Roman"/>
          <w:b/>
          <w:i w:val="0"/>
          <w:color w:val="0093FF"/>
          <w:sz w:val="24"/>
        </w:rPr>
        <w:t>[4]</w:t>
      </w:r>
      <w:r>
        <w:rPr>
          <w:rFonts w:ascii="Times New Roman" w:hAnsi="Times New Roman"/>
          <w:b/>
          <w:i w:val="0"/>
          <w:color w:val="0093FF"/>
          <w:sz w:val="24"/>
        </w:rPr>
        <w:fldChar w:fldCharType="end"/>
      </w:r>
      <w:bookmarkEnd w:id="13"/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Лексика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Состав слова (морфемика)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Морфология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Частица не, её значение.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Синтаксис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Орфография и пунктуация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правописания и их применение: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разделительный твёрдый знак;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Развитие речи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 письма, объявления.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4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Сведения о русском языке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Фонетика и графика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Орфоэпия</w:t>
      </w:r>
      <w:bookmarkStart w:id="14" w:name="_ftnref1"/>
      <w:r>
        <w:fldChar w:fldCharType="begin"/>
      </w:r>
      <w:r>
        <w:instrText xml:space="preserve"> HYPERLINK "https://workprogram.edsoo.ru/templates/415#_ftn1" \h </w:instrText>
      </w:r>
      <w:r>
        <w:fldChar w:fldCharType="separate"/>
      </w:r>
      <w:r>
        <w:rPr>
          <w:rFonts w:ascii="Times New Roman" w:hAnsi="Times New Roman"/>
          <w:b/>
          <w:i w:val="0"/>
          <w:color w:val="0093FF"/>
          <w:sz w:val="24"/>
        </w:rPr>
        <w:t>[4]</w:t>
      </w:r>
      <w:r>
        <w:rPr>
          <w:rFonts w:ascii="Times New Roman" w:hAnsi="Times New Roman"/>
          <w:b/>
          <w:i w:val="0"/>
          <w:color w:val="0093FF"/>
          <w:sz w:val="24"/>
        </w:rPr>
        <w:fldChar w:fldCharType="end"/>
      </w:r>
      <w:bookmarkEnd w:id="14"/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Лексика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Состав слова (морфемика)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Основа слова.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Морфология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Частица не, её значение (повторение).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Синтаксис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Орфография и пунктуация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правописания и их применение: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Развитие речи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Сочинение как вид письменной работы.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 w:lineRule="auto"/>
        <w:ind w:left="120"/>
        <w:jc w:val="both"/>
      </w:pPr>
      <w:bookmarkStart w:id="15" w:name="_ftn1"/>
      <w:r>
        <w:fldChar w:fldCharType="begin"/>
      </w:r>
      <w:r>
        <w:instrText xml:space="preserve"> HYPERLINK \l "_ftnref1" \h 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00FF"/>
          <w:sz w:val="18"/>
        </w:rPr>
        <w:t>[1]</w:t>
      </w:r>
      <w:r>
        <w:rPr>
          <w:rFonts w:ascii="Times New Roman" w:hAnsi="Times New Roman"/>
          <w:b w:val="0"/>
          <w:i w:val="0"/>
          <w:color w:val="0000FF"/>
          <w:sz w:val="18"/>
        </w:rPr>
        <w:fldChar w:fldCharType="end"/>
      </w:r>
      <w:bookmarkEnd w:id="15"/>
      <w:r>
        <w:rPr>
          <w:rFonts w:ascii="Times New Roman" w:hAnsi="Times New Roman"/>
          <w:b w:val="0"/>
          <w:i w:val="0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 w:lineRule="auto"/>
        <w:ind w:left="120"/>
        <w:jc w:val="both"/>
      </w:pPr>
      <w:bookmarkStart w:id="16" w:name="_ftn1"/>
      <w:r>
        <w:fldChar w:fldCharType="begin"/>
      </w:r>
      <w:r>
        <w:instrText xml:space="preserve"> HYPERLINK "https://workprogram.edsoo.ru/templates/415#_ftnref1" \h 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93FF"/>
          <w:sz w:val="21"/>
        </w:rPr>
        <w:t>[2]</w:t>
      </w:r>
      <w:r>
        <w:rPr>
          <w:rFonts w:ascii="Times New Roman" w:hAnsi="Times New Roman"/>
          <w:b w:val="0"/>
          <w:i w:val="0"/>
          <w:color w:val="0093FF"/>
          <w:sz w:val="21"/>
        </w:rPr>
        <w:fldChar w:fldCharType="end"/>
      </w:r>
      <w:bookmarkEnd w:id="16"/>
      <w:r>
        <w:rPr>
          <w:rFonts w:ascii="Times New Roman" w:hAnsi="Times New Roman"/>
          <w:b w:val="0"/>
          <w:i w:val="0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17" w:name="_ftn1"/>
      <w:r>
        <w:fldChar w:fldCharType="begin"/>
      </w:r>
      <w:r>
        <w:instrText xml:space="preserve"> HYPERLINK "https://workprogram.edsoo.ru/templates/415#_ftnref1" \h 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93FF"/>
          <w:sz w:val="21"/>
        </w:rPr>
        <w:t>[3]</w:t>
      </w:r>
      <w:r>
        <w:rPr>
          <w:rFonts w:ascii="Times New Roman" w:hAnsi="Times New Roman"/>
          <w:b w:val="0"/>
          <w:i w:val="0"/>
          <w:color w:val="0093FF"/>
          <w:sz w:val="21"/>
        </w:rPr>
        <w:fldChar w:fldCharType="end"/>
      </w:r>
      <w:bookmarkEnd w:id="17"/>
      <w:r>
        <w:rPr>
          <w:rFonts w:ascii="Times New Roman" w:hAnsi="Times New Roman"/>
          <w:b w:val="0"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 w:lineRule="auto"/>
        <w:ind w:left="120"/>
        <w:jc w:val="both"/>
      </w:pPr>
      <w:bookmarkStart w:id="18" w:name="_ftn1"/>
      <w:r>
        <w:fldChar w:fldCharType="begin"/>
      </w:r>
      <w:r>
        <w:instrText xml:space="preserve"> HYPERLINK "https://workprogram.edsoo.ru/templates/415#_ftnref1" \h 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93FF"/>
          <w:sz w:val="21"/>
        </w:rPr>
        <w:t>[4]</w:t>
      </w:r>
      <w:r>
        <w:rPr>
          <w:rFonts w:ascii="Times New Roman" w:hAnsi="Times New Roman"/>
          <w:b w:val="0"/>
          <w:i w:val="0"/>
          <w:color w:val="0093FF"/>
          <w:sz w:val="21"/>
        </w:rPr>
        <w:fldChar w:fldCharType="end"/>
      </w:r>
      <w:bookmarkEnd w:id="18"/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>
      <w:pPr>
        <w:sectPr>
          <w:pgSz w:w="11906" w:h="16383"/>
          <w:cols w:space="720" w:num="1"/>
        </w:sectPr>
      </w:pPr>
      <w:bookmarkStart w:id="19" w:name="block-12430651"/>
    </w:p>
    <w:bookmarkEnd w:id="7"/>
    <w:bookmarkEnd w:id="19"/>
    <w:p>
      <w:pPr>
        <w:spacing w:before="0" w:after="0" w:line="264" w:lineRule="auto"/>
        <w:ind w:left="120"/>
        <w:jc w:val="both"/>
      </w:pPr>
      <w:bookmarkStart w:id="20" w:name="block-12430649"/>
      <w:r>
        <w:rPr>
          <w:rFonts w:ascii="Times New Roman" w:hAnsi="Times New Roman"/>
          <w:b/>
          <w:i w:val="0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0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0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0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0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0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 КЛАСС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 КЛАСС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 КЛАСС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4 КЛАСС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0"/>
          <w:color w:val="000000"/>
          <w:sz w:val="28"/>
        </w:rPr>
        <w:t>в четвёртом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научится:</w:t>
      </w:r>
    </w:p>
    <w:p>
      <w:pPr>
        <w:spacing w:before="0" w:after="0" w:line="264" w:lineRule="auto"/>
        <w:ind w:left="120"/>
        <w:jc w:val="both"/>
      </w:pP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>
      <w:pPr>
        <w:sectPr>
          <w:pgSz w:w="11906" w:h="16383"/>
          <w:cols w:space="720" w:num="1"/>
        </w:sectPr>
      </w:pPr>
      <w:bookmarkStart w:id="21" w:name="block-12430649"/>
    </w:p>
    <w:bookmarkEnd w:id="20"/>
    <w:bookmarkEnd w:id="21"/>
    <w:p>
      <w:pPr>
        <w:spacing w:before="0" w:after="0"/>
        <w:ind w:left="120"/>
        <w:jc w:val="center"/>
      </w:pPr>
      <w:bookmarkStart w:id="22" w:name="block-12430650"/>
      <w:r>
        <w:rPr>
          <w:rFonts w:ascii="Times New Roman" w:hAnsi="Times New Roman"/>
          <w:b/>
          <w:i w:val="0"/>
          <w:color w:val="000000"/>
          <w:sz w:val="28"/>
        </w:rPr>
        <w:t>ТЕМАТИЧЕСКОЕ ПЛАНИРОВАНИЕ</w:t>
      </w:r>
    </w:p>
    <w:p>
      <w:pPr>
        <w:spacing w:before="0" w:after="0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1 КЛАСС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4108"/>
        <w:gridCol w:w="1546"/>
        <w:gridCol w:w="1643"/>
        <w:gridCol w:w="1717"/>
        <w:gridCol w:w="271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Обучение грамоте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Систематический курс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2 КЛАСС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089"/>
        <w:gridCol w:w="1549"/>
        <w:gridCol w:w="1656"/>
        <w:gridCol w:w="1715"/>
        <w:gridCol w:w="272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3 КЛАСС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4044"/>
        <w:gridCol w:w="1534"/>
        <w:gridCol w:w="1621"/>
        <w:gridCol w:w="1692"/>
        <w:gridCol w:w="285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4 КЛАСС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4044"/>
        <w:gridCol w:w="1534"/>
        <w:gridCol w:w="1621"/>
        <w:gridCol w:w="1692"/>
        <w:gridCol w:w="285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bookmarkEnd w:id="22"/>
    </w:tbl>
    <w:p>
      <w:pPr>
        <w:sectPr>
          <w:pgSz w:w="16383" w:h="11906" w:orient="landscape"/>
          <w:cols w:space="720" w:num="1"/>
        </w:sectPr>
      </w:pPr>
      <w:bookmarkStart w:id="23" w:name="block-12430646"/>
      <w:bookmarkStart w:id="24" w:name="block-12430646"/>
    </w:p>
    <w:bookmarkEnd w:id="23"/>
    <w:bookmarkEnd w:id="24"/>
    <w:p>
      <w:pPr>
        <w:spacing w:before="0" w:after="0"/>
        <w:ind w:left="120"/>
        <w:jc w:val="left"/>
      </w:pPr>
      <w:bookmarkStart w:id="25" w:name="block-12430652"/>
      <w:r>
        <w:rPr>
          <w:rFonts w:ascii="Times New Roman" w:hAnsi="Times New Roman"/>
          <w:b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26" w:name="dce57170-aafe-4279-bc99-7e0b1532e74c"/>
      <w:r>
        <w:rPr>
          <w:rFonts w:ascii="Times New Roman" w:hAnsi="Times New Roman"/>
          <w:b w:val="0"/>
          <w:i w:val="0"/>
          <w:color w:val="000000"/>
          <w:sz w:val="28"/>
        </w:rPr>
        <w:t>• Русский язык (в 2 частях), /</w:t>
      </w:r>
      <w:r>
        <w:rPr>
          <w:rFonts w:hint="default" w:ascii="Times New Roman" w:hAnsi="Times New Roman"/>
          <w:b w:val="0"/>
          <w:i w:val="0"/>
          <w:color w:val="000000"/>
          <w:sz w:val="28"/>
          <w:lang w:val="ru-RU"/>
        </w:rPr>
        <w:t xml:space="preserve">1 - 4 класс </w:t>
      </w:r>
      <w:bookmarkStart w:id="32" w:name="_GoBack"/>
      <w:bookmarkEnd w:id="32"/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Канакина В.П., Горецкий В.Г., Акционерное общество «Издательство «Просвещение»</w:t>
      </w:r>
      <w:bookmarkEnd w:id="26"/>
      <w:r>
        <w:rPr>
          <w:rFonts w:ascii="Times New Roman" w:hAnsi="Times New Roman"/>
          <w:b w:val="0"/>
          <w:i w:val="0"/>
          <w:color w:val="000000"/>
          <w:sz w:val="28"/>
        </w:rPr>
        <w:t>‌​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27" w:name="90a527ce-5992-48fa-934a-f9ebf19234e8"/>
      <w:r>
        <w:rPr>
          <w:rFonts w:ascii="Times New Roman" w:hAnsi="Times New Roman"/>
          <w:b w:val="0"/>
          <w:i w:val="0"/>
          <w:color w:val="000000"/>
          <w:sz w:val="28"/>
        </w:rPr>
        <w:t xml:space="preserve">Т.Н.Ситникова. Поурочные разработки по русскому языку к УМК В. П. </w:t>
      </w:r>
      <w:bookmarkEnd w:id="27"/>
      <w:r>
        <w:rPr>
          <w:sz w:val="28"/>
        </w:rPr>
        <w:br w:type="textWrapping"/>
      </w:r>
      <w:bookmarkStart w:id="28" w:name="90a527ce-5992-48fa-934a-f9ebf19234e8"/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Канакиной, В. Г. Горецкого. М.: ВАКО, </w:t>
      </w:r>
      <w:bookmarkEnd w:id="28"/>
      <w:r>
        <w:rPr>
          <w:sz w:val="28"/>
        </w:rPr>
        <w:br w:type="textWrapping"/>
      </w:r>
      <w:bookmarkStart w:id="29" w:name="90a527ce-5992-48fa-934a-f9ebf19234e8"/>
      <w:r>
        <w:rPr>
          <w:rFonts w:ascii="Times New Roman" w:hAnsi="Times New Roman"/>
          <w:b w:val="0"/>
          <w:i w:val="0"/>
          <w:color w:val="000000"/>
          <w:sz w:val="28"/>
        </w:rPr>
        <w:t xml:space="preserve"> - Нефедова Е.А., Узорова О.В. Практическое пособие по развитию речи.- </w:t>
      </w:r>
      <w:bookmarkEnd w:id="29"/>
      <w:r>
        <w:rPr>
          <w:sz w:val="28"/>
        </w:rPr>
        <w:br w:type="textWrapping"/>
      </w:r>
      <w:bookmarkStart w:id="30" w:name="90a527ce-5992-48fa-934a-f9ebf19234e8"/>
      <w:r>
        <w:rPr>
          <w:rFonts w:ascii="Times New Roman" w:hAnsi="Times New Roman"/>
          <w:b w:val="0"/>
          <w:i w:val="0"/>
          <w:color w:val="000000"/>
          <w:sz w:val="28"/>
        </w:rPr>
        <w:t xml:space="preserve"> М.:АСТ Астрель,</w:t>
      </w:r>
      <w:bookmarkEnd w:id="30"/>
      <w:r>
        <w:rPr>
          <w:rFonts w:ascii="Times New Roman" w:hAnsi="Times New Roman"/>
          <w:b w:val="0"/>
          <w:i w:val="0"/>
          <w:color w:val="000000"/>
          <w:sz w:val="28"/>
        </w:rPr>
        <w:t>‌​</w:t>
      </w:r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​‌</w:t>
      </w:r>
      <w:bookmarkStart w:id="31" w:name="f6c4fe85-87f1-4037-9dc4-845745bb7b9d"/>
      <w:r>
        <w:rPr>
          <w:rFonts w:ascii="Times New Roman" w:hAnsi="Times New Roman"/>
          <w:b w:val="0"/>
          <w:i w:val="0"/>
          <w:color w:val="000000"/>
          <w:sz w:val="28"/>
        </w:rPr>
        <w:t xml:space="preserve"> Единая коллекция цифровых образовательных ресурсов: http://school collection.edu.ru/</w:t>
      </w:r>
      <w:bookmarkEnd w:id="31"/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bookmarkEnd w:id="25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singleLevel"/>
    <w:tmpl w:val="9239341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">
    <w:nsid w:val="B5E306ED"/>
    <w:multiLevelType w:val="singleLevel"/>
    <w:tmpl w:val="B5E306ED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nsid w:val="BF205925"/>
    <w:multiLevelType w:val="singleLevel"/>
    <w:tmpl w:val="BF20592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nsid w:val="C8879AEF"/>
    <w:multiLevelType w:val="singleLevel"/>
    <w:tmpl w:val="C8879AE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nsid w:val="CF092B84"/>
    <w:multiLevelType w:val="singleLevel"/>
    <w:tmpl w:val="CF092B8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nsid w:val="D7F9FE59"/>
    <w:multiLevelType w:val="singleLevel"/>
    <w:tmpl w:val="D7F9FE5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nsid w:val="DCBA6B53"/>
    <w:multiLevelType w:val="singleLevel"/>
    <w:tmpl w:val="DCBA6B53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nsid w:val="F4B5D9F5"/>
    <w:multiLevelType w:val="singleLevel"/>
    <w:tmpl w:val="F4B5D9F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nsid w:val="0053208E"/>
    <w:multiLevelType w:val="singleLevel"/>
    <w:tmpl w:val="0053208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nsid w:val="0248C179"/>
    <w:multiLevelType w:val="singleLevel"/>
    <w:tmpl w:val="0248C17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nsid w:val="03D62ECE"/>
    <w:multiLevelType w:val="singleLevel"/>
    <w:tmpl w:val="03D62EC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nsid w:val="2470EC97"/>
    <w:multiLevelType w:val="singleLevel"/>
    <w:tmpl w:val="2470EC97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nsid w:val="25B654F3"/>
    <w:multiLevelType w:val="singleLevel"/>
    <w:tmpl w:val="25B654F3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nsid w:val="2A8F537B"/>
    <w:multiLevelType w:val="singleLevel"/>
    <w:tmpl w:val="2A8F537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nsid w:val="4D4DC07F"/>
    <w:multiLevelType w:val="singleLevel"/>
    <w:tmpl w:val="4D4DC07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nsid w:val="59ADCABA"/>
    <w:multiLevelType w:val="singleLevel"/>
    <w:tmpl w:val="59ADCAB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nsid w:val="5A241D34"/>
    <w:multiLevelType w:val="singleLevel"/>
    <w:tmpl w:val="5A241D3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nsid w:val="72183CF9"/>
    <w:multiLevelType w:val="singleLevel"/>
    <w:tmpl w:val="72183CF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2"/>
  </w:num>
  <w:num w:numId="5">
    <w:abstractNumId w:val="1"/>
  </w:num>
  <w:num w:numId="6">
    <w:abstractNumId w:val="10"/>
  </w:num>
  <w:num w:numId="7">
    <w:abstractNumId w:val="12"/>
  </w:num>
  <w:num w:numId="8">
    <w:abstractNumId w:val="17"/>
  </w:num>
  <w:num w:numId="9">
    <w:abstractNumId w:val="9"/>
  </w:num>
  <w:num w:numId="10">
    <w:abstractNumId w:val="0"/>
  </w:num>
  <w:num w:numId="11">
    <w:abstractNumId w:val="13"/>
  </w:num>
  <w:num w:numId="12">
    <w:abstractNumId w:val="16"/>
  </w:num>
  <w:num w:numId="13">
    <w:abstractNumId w:val="3"/>
  </w:num>
  <w:num w:numId="14">
    <w:abstractNumId w:val="14"/>
  </w:num>
  <w:num w:numId="15">
    <w:abstractNumId w:val="7"/>
  </w:num>
  <w:num w:numId="16">
    <w:abstractNumId w:val="1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0000"/>
    <w:rsid w:val="3FD510D8"/>
    <w:rsid w:val="504F15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qFormat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basedOn w:val="6"/>
    <w:link w:val="12"/>
    <w:qFormat/>
    <w:uiPriority w:val="99"/>
  </w:style>
  <w:style w:type="character" w:customStyle="1" w:styleId="17">
    <w:name w:val="Heading 1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Heading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Heading 3 Char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Heading 4 Char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Subtitle Char"/>
    <w:basedOn w:val="6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Title Char"/>
    <w:basedOn w:val="6"/>
    <w:link w:val="13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2023-10-01T13:33:00Z</dcterms:created>
  <dc:creator>Пользователь</dc:creator>
  <cp:lastModifiedBy>Пользователь</cp:lastModifiedBy>
  <dcterms:modified xsi:type="dcterms:W3CDTF">2023-10-01T13:46:12Z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3FFFB6556F4B445D96DC3BB25887012B_12</vt:lpwstr>
  </property>
</Properties>
</file>